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580705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О</w:t>
      </w:r>
      <w:r w:rsidR="00DA4A5D">
        <w:rPr>
          <w:rFonts w:ascii="Times New Roman" w:hAnsi="Times New Roman"/>
          <w:i/>
          <w:color w:val="FF0000"/>
          <w:szCs w:val="24"/>
        </w:rPr>
        <w:t>пасность в пожароопасный период</w:t>
      </w:r>
    </w:p>
    <w:p w:rsidR="00376515" w:rsidRDefault="0070387F" w:rsidP="007038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0"/>
          <w:szCs w:val="22"/>
        </w:rPr>
      </w:pPr>
      <w:r w:rsidRPr="0070387F">
        <w:rPr>
          <w:rFonts w:asciiTheme="minorHAnsi" w:eastAsiaTheme="minorEastAsia" w:hAnsiTheme="minorHAnsi" w:cstheme="minorBidi"/>
          <w:sz w:val="20"/>
          <w:szCs w:val="22"/>
        </w:rPr>
        <w:t xml:space="preserve">           </w:t>
      </w:r>
    </w:p>
    <w:p w:rsidR="00DA4A5D" w:rsidRPr="00DA4A5D" w:rsidRDefault="00376515" w:rsidP="00DA4A5D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  <w:r>
        <w:rPr>
          <w:rFonts w:asciiTheme="minorHAnsi" w:eastAsiaTheme="minorEastAsia" w:hAnsiTheme="minorHAnsi" w:cstheme="minorBidi"/>
          <w:sz w:val="20"/>
          <w:szCs w:val="22"/>
        </w:rPr>
        <w:t xml:space="preserve">            </w:t>
      </w:r>
      <w:r w:rsidR="0070387F" w:rsidRPr="0070387F">
        <w:rPr>
          <w:rFonts w:asciiTheme="minorHAnsi" w:eastAsiaTheme="minorEastAsia" w:hAnsiTheme="minorHAnsi" w:cstheme="minorBidi"/>
          <w:sz w:val="20"/>
          <w:szCs w:val="22"/>
        </w:rPr>
        <w:t xml:space="preserve"> </w:t>
      </w:r>
      <w:r w:rsidR="00DA4A5D" w:rsidRPr="00DA4A5D">
        <w:rPr>
          <w:sz w:val="28"/>
        </w:rPr>
        <w:t>Поскольку первопричиной возгорания в большинстве случаев является неправильное поведение человека, законодательные акты предусматривают следующие запреты и ограничения в течение пожароопасного периода</w:t>
      </w:r>
      <w:r w:rsidR="00DA4A5D">
        <w:rPr>
          <w:sz w:val="28"/>
        </w:rPr>
        <w:t xml:space="preserve">. </w:t>
      </w:r>
      <w:r w:rsidR="00DA4A5D" w:rsidRPr="00DA4A5D">
        <w:rPr>
          <w:sz w:val="28"/>
        </w:rPr>
        <w:t xml:space="preserve">Гораздо более других летний пожароопасный период характеризуется возникновением низовых и верховых разновидностей пожаров, отдельным пунктом идут </w:t>
      </w:r>
      <w:proofErr w:type="gramStart"/>
      <w:r w:rsidR="00DA4A5D" w:rsidRPr="00DA4A5D">
        <w:rPr>
          <w:sz w:val="28"/>
        </w:rPr>
        <w:t>торфяные</w:t>
      </w:r>
      <w:proofErr w:type="gramEnd"/>
      <w:r w:rsidR="00DA4A5D" w:rsidRPr="00DA4A5D">
        <w:rPr>
          <w:sz w:val="28"/>
        </w:rPr>
        <w:t>.</w:t>
      </w:r>
      <w:r w:rsidR="00DA4A5D">
        <w:rPr>
          <w:sz w:val="28"/>
        </w:rPr>
        <w:t xml:space="preserve"> </w:t>
      </w:r>
      <w:r w:rsidR="00DA4A5D" w:rsidRPr="00DA4A5D">
        <w:rPr>
          <w:sz w:val="28"/>
        </w:rPr>
        <w:t>Основными признаками этих видов пожаров считаются:</w:t>
      </w:r>
    </w:p>
    <w:p w:rsidR="00DA4A5D" w:rsidRPr="00DA4A5D" w:rsidRDefault="00DA4A5D" w:rsidP="00DA4A5D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DA4A5D">
        <w:rPr>
          <w:sz w:val="28"/>
        </w:rPr>
        <w:t xml:space="preserve">В момент развитого низового пожара пламя распространяется со скоростью до 14 м/ </w:t>
      </w:r>
      <w:proofErr w:type="gramStart"/>
      <w:r w:rsidRPr="00DA4A5D">
        <w:rPr>
          <w:sz w:val="28"/>
        </w:rPr>
        <w:t>в</w:t>
      </w:r>
      <w:proofErr w:type="gramEnd"/>
      <w:r w:rsidRPr="00DA4A5D">
        <w:rPr>
          <w:sz w:val="28"/>
        </w:rPr>
        <w:t xml:space="preserve"> </w:t>
      </w:r>
      <w:proofErr w:type="gramStart"/>
      <w:r w:rsidRPr="00DA4A5D">
        <w:rPr>
          <w:sz w:val="28"/>
        </w:rPr>
        <w:t>мин</w:t>
      </w:r>
      <w:proofErr w:type="gramEnd"/>
      <w:r w:rsidRPr="00DA4A5D">
        <w:rPr>
          <w:sz w:val="28"/>
        </w:rPr>
        <w:t>., в момент начала горения скорость составляет от 0,5 до 1,5 м/мин. При этом высота пламени бывает до полутора метров.</w:t>
      </w:r>
    </w:p>
    <w:p w:rsidR="00DA4A5D" w:rsidRPr="00DA4A5D" w:rsidRDefault="00DA4A5D" w:rsidP="00DA4A5D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DA4A5D">
        <w:rPr>
          <w:sz w:val="28"/>
        </w:rPr>
        <w:t>Верховой пожар характеризуется скоростью «пробега» пламени от 100 м/мин.</w:t>
      </w:r>
    </w:p>
    <w:p w:rsidR="00DA4A5D" w:rsidRPr="00DA4A5D" w:rsidRDefault="00DA4A5D" w:rsidP="00DA4A5D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DA4A5D">
        <w:rPr>
          <w:sz w:val="28"/>
        </w:rPr>
        <w:t>Скорость «дви</w:t>
      </w:r>
      <w:r>
        <w:rPr>
          <w:sz w:val="28"/>
        </w:rPr>
        <w:t xml:space="preserve">жения» торфяного пожара </w:t>
      </w:r>
      <w:r w:rsidRPr="00DA4A5D">
        <w:rPr>
          <w:sz w:val="28"/>
        </w:rPr>
        <w:t xml:space="preserve"> невелика – до нескольких м/сутки, но длиться такое возгорание может десятилетиями.</w:t>
      </w:r>
    </w:p>
    <w:p w:rsidR="00DA4A5D" w:rsidRPr="00DA4A5D" w:rsidRDefault="00DA4A5D" w:rsidP="00DA4A5D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  <w:r w:rsidRPr="00DA4A5D">
        <w:rPr>
          <w:sz w:val="28"/>
        </w:rPr>
        <w:t xml:space="preserve">Факторы риска для </w:t>
      </w:r>
      <w:proofErr w:type="gramStart"/>
      <w:r w:rsidRPr="00DA4A5D">
        <w:rPr>
          <w:sz w:val="28"/>
        </w:rPr>
        <w:t>оказавшихся</w:t>
      </w:r>
      <w:proofErr w:type="gramEnd"/>
      <w:r w:rsidRPr="00DA4A5D">
        <w:rPr>
          <w:sz w:val="28"/>
        </w:rPr>
        <w:t xml:space="preserve"> на территории стихии:</w:t>
      </w:r>
    </w:p>
    <w:p w:rsidR="00DA4A5D" w:rsidRPr="00DA4A5D" w:rsidRDefault="00DA4A5D" w:rsidP="00DA4A5D">
      <w:pPr>
        <w:pStyle w:val="a7"/>
        <w:shd w:val="clear" w:color="auto" w:fill="FFFFFF"/>
        <w:spacing w:before="210" w:beforeAutospacing="0" w:after="21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DA4A5D">
        <w:rPr>
          <w:sz w:val="28"/>
        </w:rPr>
        <w:t>отсутствие видимости;</w:t>
      </w:r>
    </w:p>
    <w:p w:rsidR="00DA4A5D" w:rsidRPr="00DA4A5D" w:rsidRDefault="00DA4A5D" w:rsidP="00DA4A5D">
      <w:pPr>
        <w:pStyle w:val="a7"/>
        <w:shd w:val="clear" w:color="auto" w:fill="FFFFFF"/>
        <w:spacing w:before="210" w:beforeAutospacing="0" w:after="21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DA4A5D">
        <w:rPr>
          <w:sz w:val="28"/>
        </w:rPr>
        <w:t>излучение тепловых волн;</w:t>
      </w:r>
    </w:p>
    <w:p w:rsidR="00DA4A5D" w:rsidRPr="00DA4A5D" w:rsidRDefault="00DA4A5D" w:rsidP="00DA4A5D">
      <w:pPr>
        <w:pStyle w:val="a7"/>
        <w:shd w:val="clear" w:color="auto" w:fill="FFFFFF"/>
        <w:spacing w:before="210" w:beforeAutospacing="0" w:after="21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DA4A5D">
        <w:rPr>
          <w:sz w:val="28"/>
        </w:rPr>
        <w:t>огонь и искры;</w:t>
      </w:r>
    </w:p>
    <w:p w:rsidR="00DA4A5D" w:rsidRPr="00DA4A5D" w:rsidRDefault="00DA4A5D" w:rsidP="00DA4A5D">
      <w:pPr>
        <w:pStyle w:val="a7"/>
        <w:shd w:val="clear" w:color="auto" w:fill="FFFFFF"/>
        <w:spacing w:before="210" w:beforeAutospacing="0" w:after="21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DA4A5D">
        <w:rPr>
          <w:sz w:val="28"/>
        </w:rPr>
        <w:t>высокая концентрация угарного газа;</w:t>
      </w:r>
    </w:p>
    <w:p w:rsidR="00DA4A5D" w:rsidRPr="00DA4A5D" w:rsidRDefault="00DA4A5D" w:rsidP="00DA4A5D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DA4A5D">
        <w:rPr>
          <w:sz w:val="28"/>
        </w:rPr>
        <w:t>падение деревьев.</w:t>
      </w:r>
    </w:p>
    <w:p w:rsidR="00DA4A5D" w:rsidRPr="00DA4A5D" w:rsidRDefault="00DA4A5D" w:rsidP="00DA4A5D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</w:p>
    <w:p w:rsidR="00AF0397" w:rsidRDefault="00AF0397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286D87"/>
    <w:rsid w:val="002B1AA2"/>
    <w:rsid w:val="002C0C21"/>
    <w:rsid w:val="00376515"/>
    <w:rsid w:val="0047657E"/>
    <w:rsid w:val="00572016"/>
    <w:rsid w:val="00580705"/>
    <w:rsid w:val="005B4CC9"/>
    <w:rsid w:val="005D4D09"/>
    <w:rsid w:val="00624DA8"/>
    <w:rsid w:val="006D0866"/>
    <w:rsid w:val="0070387F"/>
    <w:rsid w:val="007D08A9"/>
    <w:rsid w:val="007D2924"/>
    <w:rsid w:val="0084712D"/>
    <w:rsid w:val="008C1F41"/>
    <w:rsid w:val="00920147"/>
    <w:rsid w:val="009426B2"/>
    <w:rsid w:val="00991D88"/>
    <w:rsid w:val="00A07635"/>
    <w:rsid w:val="00A56E37"/>
    <w:rsid w:val="00AB108F"/>
    <w:rsid w:val="00AB47B6"/>
    <w:rsid w:val="00AE3C3B"/>
    <w:rsid w:val="00AF0397"/>
    <w:rsid w:val="00B21584"/>
    <w:rsid w:val="00BD726A"/>
    <w:rsid w:val="00BF38FF"/>
    <w:rsid w:val="00DA4A5D"/>
    <w:rsid w:val="00DC2355"/>
    <w:rsid w:val="00DE150D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2519-948F-40CA-8D30-9D5571B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20</cp:revision>
  <cp:lastPrinted>2022-07-27T05:15:00Z</cp:lastPrinted>
  <dcterms:created xsi:type="dcterms:W3CDTF">2014-04-30T06:33:00Z</dcterms:created>
  <dcterms:modified xsi:type="dcterms:W3CDTF">2022-07-27T05:23:00Z</dcterms:modified>
</cp:coreProperties>
</file>