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3A11E2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Подготовка к отопительному сезону 2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3A11E2" w:rsidRPr="003A11E2" w:rsidRDefault="003A11E2" w:rsidP="003A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3A11E2">
        <w:rPr>
          <w:rFonts w:ascii="Times New Roman" w:eastAsia="Times New Roman" w:hAnsi="Times New Roman" w:cs="Times New Roman"/>
          <w:sz w:val="28"/>
          <w:szCs w:val="24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:rsidR="003A11E2" w:rsidRPr="003A11E2" w:rsidRDefault="003A11E2" w:rsidP="003A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11E2">
        <w:rPr>
          <w:rFonts w:ascii="Times New Roman" w:eastAsia="Times New Roman" w:hAnsi="Times New Roman" w:cs="Times New Roman"/>
          <w:sz w:val="28"/>
          <w:szCs w:val="24"/>
        </w:rPr>
        <w:t>Чтобы избежать беды, необходимо выполнять элементарные правила пожарной безопасности.</w:t>
      </w:r>
    </w:p>
    <w:p w:rsidR="003A11E2" w:rsidRPr="003A11E2" w:rsidRDefault="003A11E2" w:rsidP="003A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3A11E2">
        <w:rPr>
          <w:rFonts w:ascii="Times New Roman" w:eastAsia="Times New Roman" w:hAnsi="Times New Roman" w:cs="Times New Roman"/>
          <w:sz w:val="28"/>
          <w:szCs w:val="24"/>
        </w:rPr>
        <w:t xml:space="preserve">Перед началом отопительного сезона необходимо проверить печи, котельные, </w:t>
      </w:r>
      <w:proofErr w:type="spellStart"/>
      <w:r w:rsidRPr="003A11E2">
        <w:rPr>
          <w:rFonts w:ascii="Times New Roman" w:eastAsia="Times New Roman" w:hAnsi="Times New Roman" w:cs="Times New Roman"/>
          <w:sz w:val="28"/>
          <w:szCs w:val="24"/>
        </w:rPr>
        <w:t>теплогенераторные</w:t>
      </w:r>
      <w:proofErr w:type="spellEnd"/>
      <w:r w:rsidRPr="003A11E2">
        <w:rPr>
          <w:rFonts w:ascii="Times New Roman" w:eastAsia="Times New Roman" w:hAnsi="Times New Roman" w:cs="Times New Roman"/>
          <w:sz w:val="28"/>
          <w:szCs w:val="24"/>
        </w:rPr>
        <w:t xml:space="preserve"> и калориферные установки, другие отопительные приборы и системы. Не эксплуатируйте неисправные печи и другие отопительные приборы – это может привести к трагедии.</w:t>
      </w:r>
    </w:p>
    <w:p w:rsidR="003A11E2" w:rsidRPr="003A11E2" w:rsidRDefault="003A11E2" w:rsidP="003A1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И</w:t>
      </w:r>
      <w:r w:rsidRPr="003A11E2">
        <w:rPr>
          <w:rFonts w:ascii="Times New Roman" w:eastAsia="Times New Roman" w:hAnsi="Times New Roman" w:cs="Times New Roman"/>
          <w:sz w:val="28"/>
          <w:szCs w:val="24"/>
        </w:rPr>
        <w:t>спользуемые  печи и другие отопительные приборы должны иметь установленные нормами противопожарные разделки (</w:t>
      </w:r>
      <w:proofErr w:type="spellStart"/>
      <w:r w:rsidRPr="003A11E2">
        <w:rPr>
          <w:rFonts w:ascii="Times New Roman" w:eastAsia="Times New Roman" w:hAnsi="Times New Roman" w:cs="Times New Roman"/>
          <w:sz w:val="28"/>
          <w:szCs w:val="24"/>
        </w:rPr>
        <w:t>отступки</w:t>
      </w:r>
      <w:proofErr w:type="spellEnd"/>
      <w:r w:rsidRPr="003A11E2">
        <w:rPr>
          <w:rFonts w:ascii="Times New Roman" w:eastAsia="Times New Roman" w:hAnsi="Times New Roman" w:cs="Times New Roman"/>
          <w:sz w:val="28"/>
          <w:szCs w:val="24"/>
        </w:rPr>
        <w:t xml:space="preserve">) от горючих конструкций, а также </w:t>
      </w:r>
      <w:proofErr w:type="spellStart"/>
      <w:r w:rsidRPr="003A11E2">
        <w:rPr>
          <w:rFonts w:ascii="Times New Roman" w:eastAsia="Times New Roman" w:hAnsi="Times New Roman" w:cs="Times New Roman"/>
          <w:sz w:val="28"/>
          <w:szCs w:val="24"/>
        </w:rPr>
        <w:t>предтопочный</w:t>
      </w:r>
      <w:proofErr w:type="spellEnd"/>
      <w:r w:rsidRPr="003A11E2">
        <w:rPr>
          <w:rFonts w:ascii="Times New Roman" w:eastAsia="Times New Roman" w:hAnsi="Times New Roman" w:cs="Times New Roman"/>
          <w:sz w:val="28"/>
          <w:szCs w:val="24"/>
        </w:rPr>
        <w:t xml:space="preserve"> лист без прогаров и повреждений размером не менее 0,5 Х 0,7 м.</w:t>
      </w:r>
    </w:p>
    <w:p w:rsidR="003A11E2" w:rsidRPr="003A11E2" w:rsidRDefault="003A11E2" w:rsidP="003A11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3A11E2">
        <w:rPr>
          <w:rFonts w:ascii="Times New Roman" w:eastAsia="Times New Roman" w:hAnsi="Times New Roman" w:cs="Times New Roman"/>
          <w:sz w:val="28"/>
          <w:szCs w:val="24"/>
        </w:rPr>
        <w:t>Необходимо очищать дымоходы и печи от сажи не только перед началом, но и в течение всего отопительного сезона</w:t>
      </w:r>
      <w:r w:rsidRPr="003A11E2">
        <w:rPr>
          <w:rFonts w:ascii="Verdana" w:eastAsia="Times New Roman" w:hAnsi="Verdana" w:cs="Times New Roman"/>
          <w:color w:val="353434"/>
          <w:sz w:val="24"/>
          <w:szCs w:val="24"/>
        </w:rPr>
        <w:t>.</w:t>
      </w:r>
    </w:p>
    <w:p w:rsidR="00CA7EAB" w:rsidRDefault="00CA7EAB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713CE"/>
    <w:multiLevelType w:val="multilevel"/>
    <w:tmpl w:val="10A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655C2"/>
    <w:rsid w:val="00182E69"/>
    <w:rsid w:val="001D6C83"/>
    <w:rsid w:val="00211933"/>
    <w:rsid w:val="00295580"/>
    <w:rsid w:val="002A3642"/>
    <w:rsid w:val="002D16F2"/>
    <w:rsid w:val="002F2743"/>
    <w:rsid w:val="0033405C"/>
    <w:rsid w:val="003343F2"/>
    <w:rsid w:val="0035423A"/>
    <w:rsid w:val="00393DC9"/>
    <w:rsid w:val="003A11E2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442A9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4297"/>
    <w:rsid w:val="00AB5917"/>
    <w:rsid w:val="00B27F4F"/>
    <w:rsid w:val="00B63473"/>
    <w:rsid w:val="00B87785"/>
    <w:rsid w:val="00BF4CA3"/>
    <w:rsid w:val="00C406B6"/>
    <w:rsid w:val="00C57F98"/>
    <w:rsid w:val="00C665E3"/>
    <w:rsid w:val="00CA7EAB"/>
    <w:rsid w:val="00CD0AF6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11</cp:revision>
  <cp:lastPrinted>2023-10-17T05:08:00Z</cp:lastPrinted>
  <dcterms:created xsi:type="dcterms:W3CDTF">2023-10-17T04:29:00Z</dcterms:created>
  <dcterms:modified xsi:type="dcterms:W3CDTF">2023-10-17T05:17:00Z</dcterms:modified>
</cp:coreProperties>
</file>