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D" w:rsidRDefault="00F42DD9" w:rsidP="00057EDD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Покупка электроприборов для обогрева дома</w:t>
      </w:r>
    </w:p>
    <w:p w:rsidR="00620C63" w:rsidRDefault="00740D17" w:rsidP="00B23404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23404">
        <w:rPr>
          <w:sz w:val="28"/>
          <w:szCs w:val="28"/>
          <w:shd w:val="clear" w:color="auto" w:fill="FFFFFF"/>
        </w:rPr>
        <w:t xml:space="preserve"> </w:t>
      </w:r>
      <w:r w:rsidR="00620C63">
        <w:rPr>
          <w:sz w:val="28"/>
          <w:szCs w:val="28"/>
          <w:shd w:val="clear" w:color="auto" w:fill="FFFFFF"/>
        </w:rPr>
        <w:t xml:space="preserve">     </w:t>
      </w:r>
    </w:p>
    <w:p w:rsidR="00D270C5" w:rsidRDefault="00D270C5" w:rsidP="00D270C5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Р</w:t>
      </w:r>
      <w:r w:rsidRPr="00D270C5">
        <w:rPr>
          <w:color w:val="000000"/>
        </w:rPr>
        <w:t>ынок отопительного оборудования рад</w:t>
      </w:r>
      <w:r>
        <w:rPr>
          <w:color w:val="000000"/>
        </w:rPr>
        <w:t>ует</w:t>
      </w:r>
      <w:r w:rsidRPr="00D270C5">
        <w:rPr>
          <w:color w:val="000000"/>
        </w:rPr>
        <w:t xml:space="preserve"> покупателей безопасными в использовании новинками. </w:t>
      </w:r>
      <w:r w:rsidRPr="00D270C5">
        <w:rPr>
          <w:iCs/>
          <w:color w:val="000000"/>
        </w:rPr>
        <w:t>Самыми востребованными устройствами на сегодняшний день являются керамические обогреватели (панели отопления)</w:t>
      </w:r>
      <w:r w:rsidRPr="00D270C5">
        <w:rPr>
          <w:color w:val="000000"/>
        </w:rPr>
        <w:t>, </w:t>
      </w:r>
      <w:r w:rsidRPr="00D270C5">
        <w:rPr>
          <w:iCs/>
          <w:color w:val="000000"/>
        </w:rPr>
        <w:t>кварцевые обогреватели и конвекторы. </w:t>
      </w:r>
      <w:r w:rsidRPr="00D270C5">
        <w:rPr>
          <w:color w:val="000000"/>
        </w:rPr>
        <w:t>Некоторые владельцы частных домов предпочитают тепловентиляторы и масляные радиаторы.</w:t>
      </w:r>
      <w:r>
        <w:rPr>
          <w:color w:val="000000"/>
        </w:rPr>
        <w:t xml:space="preserve"> </w:t>
      </w:r>
      <w:r w:rsidRPr="00D270C5">
        <w:rPr>
          <w:color w:val="000000"/>
        </w:rPr>
        <w:t xml:space="preserve">Важно, чтобы выбранный прибор имел несколько уровней защиты. В ассортименте опций должны присутствовать такие программы, как </w:t>
      </w:r>
      <w:proofErr w:type="spellStart"/>
      <w:r w:rsidRPr="00D270C5">
        <w:rPr>
          <w:color w:val="000000"/>
        </w:rPr>
        <w:t>автоотк</w:t>
      </w:r>
      <w:r w:rsidR="00A84A92">
        <w:rPr>
          <w:color w:val="000000"/>
        </w:rPr>
        <w:t>лючение</w:t>
      </w:r>
      <w:proofErr w:type="spellEnd"/>
      <w:r w:rsidR="00A84A92">
        <w:rPr>
          <w:color w:val="000000"/>
        </w:rPr>
        <w:t xml:space="preserve"> и защита от перегрева, т</w:t>
      </w:r>
      <w:r w:rsidRPr="00D270C5">
        <w:rPr>
          <w:color w:val="000000"/>
        </w:rPr>
        <w:t>акие модели безопасны в использовании.</w:t>
      </w:r>
      <w:r w:rsidRPr="00D270C5">
        <w:rPr>
          <w:color w:val="000000"/>
          <w:shd w:val="clear" w:color="auto" w:fill="FFFFFF"/>
        </w:rPr>
        <w:t xml:space="preserve"> Большой популярностью пользуются именно керамические устройства, предназначенные для напольной или настенной установки. Они имеют усовершенствованную систему защиты, что позволяет не беспокоиться о вероятности пожара.</w:t>
      </w:r>
      <w:r w:rsidRPr="00D270C5">
        <w:rPr>
          <w:color w:val="000000"/>
        </w:rPr>
        <w:t xml:space="preserve"> При выборе максимально безопасного для конкретных условий эксплуатации обогревателя стоит обратить внимание на следующие характеристики прибора:</w:t>
      </w:r>
    </w:p>
    <w:p w:rsidR="00D270C5" w:rsidRPr="00D270C5" w:rsidRDefault="00D270C5" w:rsidP="00D270C5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270C5" w:rsidRPr="00D270C5" w:rsidRDefault="00D270C5" w:rsidP="00D270C5">
      <w:pPr>
        <w:numPr>
          <w:ilvl w:val="0"/>
          <w:numId w:val="15"/>
        </w:numPr>
        <w:shd w:val="clear" w:color="auto" w:fill="FFFFFF"/>
        <w:spacing w:after="0" w:line="240" w:lineRule="auto"/>
        <w:ind w:left="501" w:right="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защиты от перегрева и опрокидывания</w:t>
      </w:r>
      <w:r w:rsidRPr="00D270C5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встроенные датчики должны автоматически отключать обогреватель в случае возникновения подобных аварийных ситуаций.</w:t>
      </w:r>
    </w:p>
    <w:p w:rsidR="00D270C5" w:rsidRPr="00D270C5" w:rsidRDefault="00D270C5" w:rsidP="00D270C5">
      <w:pPr>
        <w:numPr>
          <w:ilvl w:val="0"/>
          <w:numId w:val="15"/>
        </w:numPr>
        <w:shd w:val="clear" w:color="auto" w:fill="FFFFFF"/>
        <w:spacing w:after="0" w:line="240" w:lineRule="auto"/>
        <w:ind w:left="501" w:right="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Степень защиты от влаги.</w:t>
      </w:r>
      <w:r w:rsidRPr="00D270C5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Такой параметр особенно важен при установке обогревателя в ванных комнатах, на крытых террасах или верандах, в беседках, гаражах и т.д. Для определения этого параметра практически все производители использую систему стандартизации IP, в котором на уровень защиты от воды указывает вторая цифра (от 0 до 8) – чем она выше, тем лучше.</w:t>
      </w:r>
    </w:p>
    <w:p w:rsidR="00D270C5" w:rsidRPr="00D270C5" w:rsidRDefault="00D270C5" w:rsidP="00D270C5">
      <w:pPr>
        <w:numPr>
          <w:ilvl w:val="0"/>
          <w:numId w:val="15"/>
        </w:numPr>
        <w:shd w:val="clear" w:color="auto" w:fill="FFFFFF"/>
        <w:spacing w:after="0" w:line="240" w:lineRule="auto"/>
        <w:ind w:left="501" w:right="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 защиты от поражения электрическим током.</w:t>
      </w:r>
    </w:p>
    <w:p w:rsidR="00D270C5" w:rsidRPr="00D270C5" w:rsidRDefault="00D270C5" w:rsidP="00D270C5">
      <w:pPr>
        <w:numPr>
          <w:ilvl w:val="0"/>
          <w:numId w:val="15"/>
        </w:numPr>
        <w:shd w:val="clear" w:color="auto" w:fill="FFFFFF"/>
        <w:spacing w:after="0" w:line="240" w:lineRule="auto"/>
        <w:ind w:left="501" w:right="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Максимальная температура корпуса и других элементов, находящихся в открытом доступе.</w:t>
      </w:r>
    </w:p>
    <w:p w:rsidR="00D270C5" w:rsidRPr="00D270C5" w:rsidRDefault="00D270C5" w:rsidP="00D270C5">
      <w:pPr>
        <w:numPr>
          <w:ilvl w:val="0"/>
          <w:numId w:val="15"/>
        </w:numPr>
        <w:shd w:val="clear" w:color="auto" w:fill="FFFFFF"/>
        <w:spacing w:after="0" w:line="240" w:lineRule="auto"/>
        <w:ind w:left="501" w:right="1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0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Функция «родительский контроль»</w:t>
      </w:r>
      <w:r w:rsidRPr="00D270C5">
        <w:rPr>
          <w:rFonts w:ascii="Times New Roman" w:eastAsia="Times New Roman" w:hAnsi="Times New Roman" w:cs="Times New Roman"/>
          <w:color w:val="000000"/>
          <w:sz w:val="24"/>
          <w:szCs w:val="24"/>
        </w:rPr>
        <w:t> (возможность блокировки органов управления с целью предотвращения доступа детей).</w:t>
      </w:r>
    </w:p>
    <w:p w:rsidR="00D270C5" w:rsidRPr="00D270C5" w:rsidRDefault="00D270C5" w:rsidP="00D270C5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:rsidR="00783486" w:rsidRDefault="00D270C5" w:rsidP="00D270C5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      </w:t>
      </w:r>
      <w:proofErr w:type="spellStart"/>
      <w:r w:rsidRPr="00D270C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Пожаробезопасный</w:t>
      </w:r>
      <w:proofErr w:type="spellEnd"/>
      <w:r w:rsidRPr="00D270C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обог</w:t>
      </w:r>
      <w:r w:rsidR="0078348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реватель – </w:t>
      </w:r>
      <w:r w:rsidRPr="00D270C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реальность, которой вы можете наслаждаться ежедневно. Выбрав подходящую для своего дома модель, можно совершенно не переживат</w:t>
      </w:r>
      <w:r w:rsidR="00A84A9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ь о вероятности возгорания,  современные электроприборы</w:t>
      </w:r>
      <w:r w:rsidRPr="00D270C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для обогрева имеют продвинутую систему защиты. </w:t>
      </w:r>
      <w:r w:rsidR="00282A47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Р</w:t>
      </w:r>
      <w:r w:rsidRPr="00D270C5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абота оборудования будет стабильной и эффективной.</w:t>
      </w:r>
      <w:r w:rsidR="00A84A92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D270C5" w:rsidRDefault="00930668" w:rsidP="00D270C5">
      <w:pPr>
        <w:pStyle w:val="1"/>
        <w:spacing w:before="0" w:after="0"/>
        <w:jc w:val="both"/>
        <w:rPr>
          <w:i/>
          <w:color w:val="C00000"/>
          <w:sz w:val="28"/>
          <w:szCs w:val="28"/>
        </w:rPr>
      </w:pPr>
      <w:r w:rsidRPr="00D270C5">
        <w:rPr>
          <w:rFonts w:ascii="Times New Roman" w:hAnsi="Times New Roman"/>
          <w:b w:val="0"/>
          <w:color w:val="212529"/>
          <w:sz w:val="24"/>
          <w:szCs w:val="24"/>
        </w:rPr>
        <w:br/>
      </w:r>
    </w:p>
    <w:p w:rsidR="00165E30" w:rsidRDefault="00165E30" w:rsidP="00D270C5">
      <w:pPr>
        <w:pStyle w:val="1"/>
        <w:spacing w:before="0" w:after="0"/>
        <w:jc w:val="center"/>
        <w:rPr>
          <w:b w:val="0"/>
          <w:i/>
          <w:color w:val="C00000"/>
          <w:sz w:val="28"/>
          <w:szCs w:val="28"/>
        </w:rPr>
      </w:pPr>
      <w:r w:rsidRPr="00F51C48">
        <w:rPr>
          <w:i/>
          <w:color w:val="C00000"/>
          <w:sz w:val="28"/>
          <w:szCs w:val="28"/>
        </w:rPr>
        <w:t>Берегите себя и своих близких!!!</w:t>
      </w:r>
    </w:p>
    <w:p w:rsidR="00826364" w:rsidRPr="00F51C48" w:rsidRDefault="00826364" w:rsidP="001570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FAD"/>
    <w:multiLevelType w:val="multilevel"/>
    <w:tmpl w:val="B7D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B10CF"/>
    <w:multiLevelType w:val="multilevel"/>
    <w:tmpl w:val="F9E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E7173"/>
    <w:multiLevelType w:val="multilevel"/>
    <w:tmpl w:val="2A88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C5FE3"/>
    <w:multiLevelType w:val="multilevel"/>
    <w:tmpl w:val="A89E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4785E"/>
    <w:multiLevelType w:val="multilevel"/>
    <w:tmpl w:val="1D00FC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41EA61B3"/>
    <w:multiLevelType w:val="multilevel"/>
    <w:tmpl w:val="ADA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10334"/>
    <w:multiLevelType w:val="multilevel"/>
    <w:tmpl w:val="308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F20C8"/>
    <w:multiLevelType w:val="multilevel"/>
    <w:tmpl w:val="AEE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5271FB"/>
    <w:multiLevelType w:val="multilevel"/>
    <w:tmpl w:val="0DD4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026F5"/>
    <w:multiLevelType w:val="multilevel"/>
    <w:tmpl w:val="984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4B2AEB"/>
    <w:multiLevelType w:val="hybridMultilevel"/>
    <w:tmpl w:val="7ED29B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E547C5"/>
    <w:multiLevelType w:val="multilevel"/>
    <w:tmpl w:val="0BF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905931"/>
    <w:multiLevelType w:val="multilevel"/>
    <w:tmpl w:val="0844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E2827"/>
    <w:multiLevelType w:val="multilevel"/>
    <w:tmpl w:val="471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F2654D"/>
    <w:multiLevelType w:val="hybridMultilevel"/>
    <w:tmpl w:val="17E8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1ADC"/>
    <w:rsid w:val="00055872"/>
    <w:rsid w:val="00057EDD"/>
    <w:rsid w:val="00064DFC"/>
    <w:rsid w:val="00065808"/>
    <w:rsid w:val="000E4FC7"/>
    <w:rsid w:val="0011251C"/>
    <w:rsid w:val="0013068C"/>
    <w:rsid w:val="001570EE"/>
    <w:rsid w:val="00165E30"/>
    <w:rsid w:val="00192D78"/>
    <w:rsid w:val="001A1B6B"/>
    <w:rsid w:val="001B058D"/>
    <w:rsid w:val="001C4043"/>
    <w:rsid w:val="001E0BF6"/>
    <w:rsid w:val="001F36D9"/>
    <w:rsid w:val="001F3C9D"/>
    <w:rsid w:val="00212C0B"/>
    <w:rsid w:val="0025593F"/>
    <w:rsid w:val="0028042E"/>
    <w:rsid w:val="00282A47"/>
    <w:rsid w:val="00286D87"/>
    <w:rsid w:val="002B1AA2"/>
    <w:rsid w:val="002B227D"/>
    <w:rsid w:val="002C0C21"/>
    <w:rsid w:val="002D722A"/>
    <w:rsid w:val="002D7610"/>
    <w:rsid w:val="002F5E11"/>
    <w:rsid w:val="002F70A2"/>
    <w:rsid w:val="00325BC0"/>
    <w:rsid w:val="0033089E"/>
    <w:rsid w:val="003370ED"/>
    <w:rsid w:val="003642A1"/>
    <w:rsid w:val="00377A73"/>
    <w:rsid w:val="003F3322"/>
    <w:rsid w:val="003F5300"/>
    <w:rsid w:val="004142D5"/>
    <w:rsid w:val="00424C74"/>
    <w:rsid w:val="00442671"/>
    <w:rsid w:val="004543CE"/>
    <w:rsid w:val="0047266B"/>
    <w:rsid w:val="0047657E"/>
    <w:rsid w:val="0047677A"/>
    <w:rsid w:val="004D4451"/>
    <w:rsid w:val="004F6575"/>
    <w:rsid w:val="0050231D"/>
    <w:rsid w:val="00506F7E"/>
    <w:rsid w:val="00522B83"/>
    <w:rsid w:val="00527CBA"/>
    <w:rsid w:val="00554B89"/>
    <w:rsid w:val="00564BA3"/>
    <w:rsid w:val="005677A4"/>
    <w:rsid w:val="00594057"/>
    <w:rsid w:val="005B170A"/>
    <w:rsid w:val="005B4CC9"/>
    <w:rsid w:val="005C31A8"/>
    <w:rsid w:val="005D114F"/>
    <w:rsid w:val="005D165D"/>
    <w:rsid w:val="005D4D09"/>
    <w:rsid w:val="006005E3"/>
    <w:rsid w:val="0060498D"/>
    <w:rsid w:val="00611CA0"/>
    <w:rsid w:val="00620C63"/>
    <w:rsid w:val="00624DA8"/>
    <w:rsid w:val="006357FA"/>
    <w:rsid w:val="0067118B"/>
    <w:rsid w:val="00681FC1"/>
    <w:rsid w:val="0069273D"/>
    <w:rsid w:val="006A00AC"/>
    <w:rsid w:val="006A5E75"/>
    <w:rsid w:val="006B0051"/>
    <w:rsid w:val="006B0F3E"/>
    <w:rsid w:val="006B5430"/>
    <w:rsid w:val="006D0866"/>
    <w:rsid w:val="006D3A2A"/>
    <w:rsid w:val="006D41B0"/>
    <w:rsid w:val="006E5829"/>
    <w:rsid w:val="0070669B"/>
    <w:rsid w:val="00740D17"/>
    <w:rsid w:val="00747F82"/>
    <w:rsid w:val="00783486"/>
    <w:rsid w:val="007A6EAE"/>
    <w:rsid w:val="007B76EA"/>
    <w:rsid w:val="007C5BFC"/>
    <w:rsid w:val="007D08A9"/>
    <w:rsid w:val="007D2150"/>
    <w:rsid w:val="007D2924"/>
    <w:rsid w:val="007F61C5"/>
    <w:rsid w:val="008057DF"/>
    <w:rsid w:val="00826364"/>
    <w:rsid w:val="0083576F"/>
    <w:rsid w:val="0084712D"/>
    <w:rsid w:val="00881DAF"/>
    <w:rsid w:val="008910A2"/>
    <w:rsid w:val="008A14B9"/>
    <w:rsid w:val="008C1F41"/>
    <w:rsid w:val="00906801"/>
    <w:rsid w:val="0091619A"/>
    <w:rsid w:val="00930668"/>
    <w:rsid w:val="00933E96"/>
    <w:rsid w:val="00935996"/>
    <w:rsid w:val="0094202B"/>
    <w:rsid w:val="009426B2"/>
    <w:rsid w:val="00991D88"/>
    <w:rsid w:val="0099701A"/>
    <w:rsid w:val="00997CF4"/>
    <w:rsid w:val="009A0DAC"/>
    <w:rsid w:val="009A7CD1"/>
    <w:rsid w:val="009D716B"/>
    <w:rsid w:val="00A07635"/>
    <w:rsid w:val="00A35640"/>
    <w:rsid w:val="00A377C0"/>
    <w:rsid w:val="00A56932"/>
    <w:rsid w:val="00A56E37"/>
    <w:rsid w:val="00A84A92"/>
    <w:rsid w:val="00A97170"/>
    <w:rsid w:val="00AA3D8E"/>
    <w:rsid w:val="00AB108F"/>
    <w:rsid w:val="00AB47B6"/>
    <w:rsid w:val="00AD2525"/>
    <w:rsid w:val="00AE2474"/>
    <w:rsid w:val="00AE3C3B"/>
    <w:rsid w:val="00AF0397"/>
    <w:rsid w:val="00B0558D"/>
    <w:rsid w:val="00B21584"/>
    <w:rsid w:val="00B22746"/>
    <w:rsid w:val="00B23404"/>
    <w:rsid w:val="00B43695"/>
    <w:rsid w:val="00B5066B"/>
    <w:rsid w:val="00B90E5B"/>
    <w:rsid w:val="00BB558F"/>
    <w:rsid w:val="00BC3018"/>
    <w:rsid w:val="00BD03E0"/>
    <w:rsid w:val="00BD726A"/>
    <w:rsid w:val="00BF08E1"/>
    <w:rsid w:val="00BF38FF"/>
    <w:rsid w:val="00BF4675"/>
    <w:rsid w:val="00C07097"/>
    <w:rsid w:val="00C10F62"/>
    <w:rsid w:val="00C71B77"/>
    <w:rsid w:val="00C72954"/>
    <w:rsid w:val="00C84134"/>
    <w:rsid w:val="00CB4DB7"/>
    <w:rsid w:val="00D01B98"/>
    <w:rsid w:val="00D0247D"/>
    <w:rsid w:val="00D243DF"/>
    <w:rsid w:val="00D265A8"/>
    <w:rsid w:val="00D270C5"/>
    <w:rsid w:val="00D33711"/>
    <w:rsid w:val="00D75959"/>
    <w:rsid w:val="00DC1370"/>
    <w:rsid w:val="00DC2355"/>
    <w:rsid w:val="00DD527C"/>
    <w:rsid w:val="00DE0DBF"/>
    <w:rsid w:val="00DE483F"/>
    <w:rsid w:val="00DE6E29"/>
    <w:rsid w:val="00DF3F2B"/>
    <w:rsid w:val="00E23771"/>
    <w:rsid w:val="00E455AA"/>
    <w:rsid w:val="00E642A1"/>
    <w:rsid w:val="00E81110"/>
    <w:rsid w:val="00E86639"/>
    <w:rsid w:val="00E93079"/>
    <w:rsid w:val="00E94F38"/>
    <w:rsid w:val="00EA2DDF"/>
    <w:rsid w:val="00EE03FA"/>
    <w:rsid w:val="00F00333"/>
    <w:rsid w:val="00F05475"/>
    <w:rsid w:val="00F20838"/>
    <w:rsid w:val="00F42DD9"/>
    <w:rsid w:val="00F51C32"/>
    <w:rsid w:val="00F51C48"/>
    <w:rsid w:val="00F80130"/>
    <w:rsid w:val="00F84C6A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3F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1e8c3ee8">
    <w:name w:val="y1e8c3ee8"/>
    <w:basedOn w:val="a0"/>
    <w:rsid w:val="00DD527C"/>
  </w:style>
  <w:style w:type="paragraph" w:customStyle="1" w:styleId="ez-toc-title">
    <w:name w:val="ez-toc-title"/>
    <w:basedOn w:val="a"/>
    <w:rsid w:val="00DD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title-toggle">
    <w:name w:val="ez-toc-title-toggle"/>
    <w:basedOn w:val="a0"/>
    <w:rsid w:val="00DD527C"/>
  </w:style>
  <w:style w:type="paragraph" w:customStyle="1" w:styleId="blockblock-3c">
    <w:name w:val="block__block-3c"/>
    <w:basedOn w:val="a"/>
    <w:rsid w:val="00D2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35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269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7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6948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42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3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229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0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85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9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6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2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2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43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14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9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45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2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3496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81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04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890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15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23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505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53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98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0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23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610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26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587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7843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70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6" w:color="AAAAAA"/>
                            <w:left w:val="single" w:sz="4" w:space="6" w:color="AAAAAA"/>
                            <w:bottom w:val="single" w:sz="4" w:space="6" w:color="AAAAAA"/>
                            <w:right w:val="single" w:sz="4" w:space="13" w:color="AAAAAA"/>
                          </w:divBdr>
                          <w:divsChild>
                            <w:div w:id="18160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56530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12" w:space="18" w:color="E74C3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0023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2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00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10073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42584">
                                                                                      <w:marLeft w:val="0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40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03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0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85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30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937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68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19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25239">
                                                                          <w:marLeft w:val="200"/>
                                                                          <w:marRight w:val="200"/>
                                                                          <w:marTop w:val="0"/>
                                                                          <w:marBottom w:val="8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E3B9-6419-4FE8-8786-C26A4350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89</cp:revision>
  <cp:lastPrinted>2023-10-17T10:24:00Z</cp:lastPrinted>
  <dcterms:created xsi:type="dcterms:W3CDTF">2014-04-30T06:33:00Z</dcterms:created>
  <dcterms:modified xsi:type="dcterms:W3CDTF">2023-10-18T04:35:00Z</dcterms:modified>
</cp:coreProperties>
</file>