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6D0866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Действия при ЧС</w:t>
      </w:r>
    </w:p>
    <w:p w:rsidR="006D0866" w:rsidRPr="006D0866" w:rsidRDefault="006D0866" w:rsidP="006D0866"/>
    <w:p w:rsidR="006D0866" w:rsidRDefault="00624DA8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         </w:t>
      </w:r>
      <w:r w:rsidR="006D0866" w:rsidRPr="006D0866">
        <w:rPr>
          <w:sz w:val="28"/>
          <w:szCs w:val="28"/>
          <w:shd w:val="clear" w:color="auto" w:fill="FFFFFF"/>
        </w:rPr>
        <w:t>Первостепенную значимость при любой чрезвычайной ситуации имеет не то, что следует делать, а то, чего делать не следует. Главная опасность для вас кроется в ваших же поспешных необдуманных действиях. Ведь не природа виновата в том, что ударяет по человеку – чаще всего человек сам попадает под ее удар.</w:t>
      </w:r>
      <w:r w:rsidR="006D0866" w:rsidRPr="006D0866">
        <w:rPr>
          <w:sz w:val="28"/>
          <w:szCs w:val="28"/>
        </w:rPr>
        <w:t xml:space="preserve"> </w:t>
      </w:r>
      <w:r w:rsidR="006D0866">
        <w:rPr>
          <w:sz w:val="28"/>
          <w:szCs w:val="28"/>
        </w:rPr>
        <w:t>С</w:t>
      </w:r>
      <w:r w:rsidR="006D0866" w:rsidRPr="006D0866">
        <w:rPr>
          <w:sz w:val="28"/>
          <w:szCs w:val="28"/>
        </w:rPr>
        <w:t>остав</w:t>
      </w:r>
      <w:r w:rsidR="006D0866">
        <w:rPr>
          <w:sz w:val="28"/>
          <w:szCs w:val="28"/>
        </w:rPr>
        <w:t xml:space="preserve">ьте </w:t>
      </w:r>
      <w:r w:rsidR="006D0866" w:rsidRPr="006D0866">
        <w:rPr>
          <w:sz w:val="28"/>
          <w:szCs w:val="28"/>
        </w:rPr>
        <w:t xml:space="preserve"> </w:t>
      </w:r>
      <w:r w:rsidR="006D0866">
        <w:rPr>
          <w:sz w:val="28"/>
          <w:szCs w:val="28"/>
        </w:rPr>
        <w:t xml:space="preserve">план </w:t>
      </w:r>
      <w:r w:rsidR="006D0866" w:rsidRPr="006D0866">
        <w:rPr>
          <w:sz w:val="28"/>
          <w:szCs w:val="28"/>
        </w:rPr>
        <w:t xml:space="preserve"> не дожидаясь, пока чрезвычайная ситуация на самом деле произойдет. Ознакомьтесь с районом вашего</w:t>
      </w:r>
      <w:r w:rsidR="006D0866">
        <w:rPr>
          <w:sz w:val="28"/>
          <w:szCs w:val="28"/>
        </w:rPr>
        <w:t xml:space="preserve"> места </w:t>
      </w:r>
      <w:r w:rsidR="006D0866" w:rsidRPr="006D0866">
        <w:rPr>
          <w:sz w:val="28"/>
          <w:szCs w:val="28"/>
        </w:rPr>
        <w:t xml:space="preserve"> пребывания, выясните, какие катаклизмы случаются здесь регулярно, и составьте план чрезвычайных действий в самых общих чертах. Тогда при реальной ЧС вам останется только внести в него коррективы, необходимые на данный момент.</w:t>
      </w:r>
      <w:r w:rsidR="006D0866">
        <w:rPr>
          <w:sz w:val="28"/>
          <w:szCs w:val="28"/>
        </w:rPr>
        <w:t xml:space="preserve">  </w:t>
      </w:r>
      <w:r w:rsidR="006D0866" w:rsidRPr="006D0866">
        <w:rPr>
          <w:sz w:val="28"/>
          <w:szCs w:val="28"/>
        </w:rPr>
        <w:t>В плане должны содержаться самые общие вещи:</w:t>
      </w: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866">
        <w:rPr>
          <w:sz w:val="28"/>
          <w:szCs w:val="28"/>
        </w:rPr>
        <w:t>Где будете укрываться в случае опасности.</w:t>
      </w: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866">
        <w:rPr>
          <w:sz w:val="28"/>
          <w:szCs w:val="28"/>
        </w:rPr>
        <w:t>Каким путем будете эвакуироваться, если оставаться на месте нельзя.</w:t>
      </w: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866">
        <w:rPr>
          <w:sz w:val="28"/>
          <w:szCs w:val="28"/>
        </w:rPr>
        <w:t>Какие есть еще пути отступления, если первый намеченный окажется заблокированным.</w:t>
      </w: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866">
        <w:rPr>
          <w:sz w:val="28"/>
          <w:szCs w:val="28"/>
        </w:rPr>
        <w:t>Как будете эвакуироваться – на машине, лодке или иначе. Как поступите, если машина сломалась в неподходящий момент.</w:t>
      </w: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866">
        <w:rPr>
          <w:sz w:val="28"/>
          <w:szCs w:val="28"/>
        </w:rPr>
        <w:t>Какие вещи у вас должны быть под рукой, если придется укрываться в доме или ином убежище.</w:t>
      </w: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866">
        <w:rPr>
          <w:sz w:val="28"/>
          <w:szCs w:val="28"/>
        </w:rPr>
        <w:t>Какие вещи возьмете с собой при эвакуации.</w:t>
      </w:r>
    </w:p>
    <w:p w:rsid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0866" w:rsidRPr="006D0866" w:rsidRDefault="006D0866" w:rsidP="006D086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Этого</w:t>
      </w:r>
      <w:r w:rsidRPr="006D0866">
        <w:rPr>
          <w:sz w:val="28"/>
          <w:szCs w:val="28"/>
        </w:rPr>
        <w:t xml:space="preserve"> как правило, достаточно, чтобы иметь представление о необходимых действиях и составить комплект необходимых вещей.</w:t>
      </w:r>
    </w:p>
    <w:p w:rsidR="00624DA8" w:rsidRPr="00624DA8" w:rsidRDefault="00624DA8" w:rsidP="006D0866">
      <w:pPr>
        <w:pStyle w:val="a7"/>
        <w:shd w:val="clear" w:color="auto" w:fill="FFFFFF"/>
        <w:spacing w:after="300"/>
        <w:textAlignment w:val="baseline"/>
        <w:rPr>
          <w:sz w:val="28"/>
        </w:rPr>
      </w:pPr>
    </w:p>
    <w:p w:rsidR="00165E30" w:rsidRPr="00F51C48" w:rsidRDefault="00165E30" w:rsidP="00165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51C4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DE483F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5D4D09" w:rsidRPr="00DE483F" w:rsidRDefault="005D4D09" w:rsidP="00DE483F"/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86D87"/>
    <w:rsid w:val="002B1AA2"/>
    <w:rsid w:val="002C0C21"/>
    <w:rsid w:val="0047657E"/>
    <w:rsid w:val="005B4CC9"/>
    <w:rsid w:val="005D4D09"/>
    <w:rsid w:val="00624DA8"/>
    <w:rsid w:val="006D0866"/>
    <w:rsid w:val="007D08A9"/>
    <w:rsid w:val="007D2924"/>
    <w:rsid w:val="0084712D"/>
    <w:rsid w:val="00991D88"/>
    <w:rsid w:val="00A56E37"/>
    <w:rsid w:val="00AB47B6"/>
    <w:rsid w:val="00AE3C3B"/>
    <w:rsid w:val="00DC2355"/>
    <w:rsid w:val="00DE483F"/>
    <w:rsid w:val="00F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713B-9CBB-4818-9C79-0B948C9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11</cp:revision>
  <cp:lastPrinted>2014-04-30T06:52:00Z</cp:lastPrinted>
  <dcterms:created xsi:type="dcterms:W3CDTF">2014-04-30T06:33:00Z</dcterms:created>
  <dcterms:modified xsi:type="dcterms:W3CDTF">2022-07-27T04:25:00Z</dcterms:modified>
</cp:coreProperties>
</file>