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C7" w:rsidRDefault="000257C7" w:rsidP="000257C7">
      <w:pPr>
        <w:spacing w:after="0"/>
        <w:jc w:val="center"/>
        <w:rPr>
          <w:rFonts w:ascii="Times New Roman" w:hAnsi="Times New Roman"/>
          <w:b/>
          <w:sz w:val="28"/>
          <w:szCs w:val="28"/>
        </w:rPr>
      </w:pPr>
      <w:r>
        <w:rPr>
          <w:rFonts w:ascii="Times New Roman" w:hAnsi="Times New Roman"/>
          <w:b/>
          <w:sz w:val="28"/>
          <w:szCs w:val="28"/>
        </w:rPr>
        <w:t>СОВЕТ ДЕПУТАТОВ</w:t>
      </w:r>
    </w:p>
    <w:p w:rsidR="000257C7" w:rsidRDefault="000257C7" w:rsidP="000257C7">
      <w:pPr>
        <w:spacing w:after="0"/>
        <w:jc w:val="center"/>
        <w:rPr>
          <w:rFonts w:ascii="Times New Roman" w:hAnsi="Times New Roman"/>
          <w:b/>
          <w:sz w:val="28"/>
          <w:szCs w:val="28"/>
        </w:rPr>
      </w:pPr>
      <w:r>
        <w:rPr>
          <w:rFonts w:ascii="Times New Roman" w:hAnsi="Times New Roman"/>
          <w:b/>
          <w:sz w:val="28"/>
          <w:szCs w:val="28"/>
        </w:rPr>
        <w:t xml:space="preserve">СЕЛЬСКОГО ПОСЕЛЕНИЯ </w:t>
      </w:r>
      <w:r w:rsidR="00B24C4C">
        <w:rPr>
          <w:rFonts w:ascii="Times New Roman" w:hAnsi="Times New Roman"/>
          <w:b/>
          <w:sz w:val="28"/>
          <w:szCs w:val="28"/>
        </w:rPr>
        <w:t>СЫТОМИНО</w:t>
      </w:r>
    </w:p>
    <w:p w:rsidR="000257C7" w:rsidRDefault="000257C7" w:rsidP="000257C7">
      <w:pPr>
        <w:spacing w:after="0"/>
        <w:jc w:val="center"/>
        <w:rPr>
          <w:rFonts w:ascii="Times New Roman" w:hAnsi="Times New Roman"/>
          <w:sz w:val="28"/>
          <w:szCs w:val="28"/>
        </w:rPr>
      </w:pPr>
      <w:r>
        <w:rPr>
          <w:rFonts w:ascii="Times New Roman" w:hAnsi="Times New Roman"/>
          <w:sz w:val="28"/>
          <w:szCs w:val="28"/>
        </w:rPr>
        <w:t>Сургутского муниципального района</w:t>
      </w:r>
    </w:p>
    <w:p w:rsidR="000257C7" w:rsidRDefault="000257C7" w:rsidP="000257C7">
      <w:pPr>
        <w:spacing w:after="0"/>
        <w:jc w:val="center"/>
        <w:rPr>
          <w:rFonts w:ascii="Times New Roman" w:hAnsi="Times New Roman"/>
          <w:sz w:val="28"/>
          <w:szCs w:val="28"/>
        </w:rPr>
      </w:pPr>
      <w:r>
        <w:rPr>
          <w:rFonts w:ascii="Times New Roman" w:hAnsi="Times New Roman"/>
          <w:sz w:val="28"/>
          <w:szCs w:val="28"/>
        </w:rPr>
        <w:t>Ханты-Мансийского автономного округа - Югры</w:t>
      </w:r>
    </w:p>
    <w:p w:rsidR="000257C7" w:rsidRDefault="000257C7" w:rsidP="000257C7">
      <w:pPr>
        <w:spacing w:after="0"/>
        <w:rPr>
          <w:rFonts w:ascii="Times New Roman" w:hAnsi="Times New Roman"/>
          <w:sz w:val="28"/>
          <w:szCs w:val="28"/>
        </w:rPr>
      </w:pPr>
    </w:p>
    <w:p w:rsidR="000257C7" w:rsidRDefault="000257C7" w:rsidP="000257C7">
      <w:pPr>
        <w:spacing w:after="0"/>
        <w:jc w:val="center"/>
        <w:rPr>
          <w:rFonts w:ascii="Times New Roman" w:hAnsi="Times New Roman"/>
          <w:b/>
          <w:sz w:val="28"/>
          <w:szCs w:val="28"/>
        </w:rPr>
      </w:pPr>
      <w:r>
        <w:rPr>
          <w:rFonts w:ascii="Times New Roman" w:hAnsi="Times New Roman"/>
          <w:b/>
          <w:sz w:val="28"/>
          <w:szCs w:val="28"/>
        </w:rPr>
        <w:t>РЕШЕНИЕ</w:t>
      </w:r>
    </w:p>
    <w:p w:rsidR="000257C7" w:rsidRDefault="000257C7" w:rsidP="000257C7">
      <w:pPr>
        <w:spacing w:after="0" w:line="240" w:lineRule="auto"/>
        <w:rPr>
          <w:rFonts w:ascii="Times New Roman" w:hAnsi="Times New Roman"/>
          <w:color w:val="000000"/>
          <w:sz w:val="26"/>
          <w:szCs w:val="26"/>
        </w:rPr>
      </w:pPr>
    </w:p>
    <w:p w:rsidR="000257C7" w:rsidRDefault="000257C7" w:rsidP="000257C7">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
    <w:p w:rsidR="000257C7" w:rsidRDefault="000257C7" w:rsidP="000257C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 </w:t>
      </w:r>
      <w:r w:rsidR="00B24C4C">
        <w:rPr>
          <w:rFonts w:ascii="Times New Roman" w:hAnsi="Times New Roman"/>
          <w:color w:val="000000"/>
          <w:sz w:val="24"/>
          <w:szCs w:val="24"/>
        </w:rPr>
        <w:t>Сытомино</w:t>
      </w:r>
    </w:p>
    <w:p w:rsidR="000257C7" w:rsidRDefault="00517C86" w:rsidP="000257C7">
      <w:pPr>
        <w:spacing w:after="0" w:line="240" w:lineRule="auto"/>
        <w:rPr>
          <w:rFonts w:ascii="Times New Roman" w:hAnsi="Times New Roman"/>
          <w:color w:val="000000"/>
          <w:sz w:val="26"/>
          <w:szCs w:val="26"/>
        </w:rPr>
      </w:pPr>
      <w:r>
        <w:rPr>
          <w:rFonts w:ascii="Times New Roman" w:hAnsi="Times New Roman"/>
          <w:color w:val="000000"/>
          <w:sz w:val="26"/>
          <w:szCs w:val="26"/>
        </w:rPr>
        <w:t>01 «сентября» 2021 года</w:t>
      </w:r>
    </w:p>
    <w:p w:rsidR="00517C86" w:rsidRDefault="00517C86" w:rsidP="000257C7">
      <w:pPr>
        <w:spacing w:after="0" w:line="240" w:lineRule="auto"/>
        <w:rPr>
          <w:rFonts w:ascii="Times New Roman" w:hAnsi="Times New Roman"/>
          <w:color w:val="000000"/>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832C7" w:rsidTr="006832C7">
        <w:tc>
          <w:tcPr>
            <w:tcW w:w="4785" w:type="dxa"/>
          </w:tcPr>
          <w:p w:rsidR="006832C7" w:rsidRDefault="006832C7" w:rsidP="006832C7">
            <w:pPr>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Об утверждении положения о муниципальном </w:t>
            </w:r>
            <w:proofErr w:type="gramStart"/>
            <w:r w:rsidRPr="006832C7">
              <w:rPr>
                <w:rFonts w:ascii="Times New Roman" w:eastAsia="Times New Roman" w:hAnsi="Times New Roman" w:cs="Times New Roman"/>
                <w:color w:val="000000"/>
                <w:sz w:val="28"/>
                <w:szCs w:val="28"/>
                <w:lang w:eastAsia="ru-RU"/>
              </w:rPr>
              <w:t>контроле за</w:t>
            </w:r>
            <w:proofErr w:type="gramEnd"/>
            <w:r w:rsidRPr="006832C7">
              <w:rPr>
                <w:rFonts w:ascii="Times New Roman" w:eastAsia="Times New Roman" w:hAnsi="Times New Roman" w:cs="Times New Roman"/>
                <w:color w:val="000000"/>
                <w:sz w:val="28"/>
                <w:szCs w:val="28"/>
                <w:lang w:eastAsia="ru-RU"/>
              </w:rPr>
              <w:t xml:space="preserve"> соблюдением правил благоустройства на территории сельского поселения </w:t>
            </w:r>
            <w:r w:rsidR="00B24C4C">
              <w:rPr>
                <w:rFonts w:ascii="Times New Roman" w:eastAsia="Times New Roman" w:hAnsi="Times New Roman" w:cs="Times New Roman"/>
                <w:color w:val="000000"/>
                <w:sz w:val="28"/>
                <w:szCs w:val="28"/>
                <w:lang w:eastAsia="ru-RU"/>
              </w:rPr>
              <w:t>Сытомино</w:t>
            </w:r>
          </w:p>
        </w:tc>
        <w:tc>
          <w:tcPr>
            <w:tcW w:w="4786" w:type="dxa"/>
          </w:tcPr>
          <w:p w:rsidR="006832C7" w:rsidRDefault="002045E9" w:rsidP="002045E9">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83</w:t>
            </w:r>
          </w:p>
        </w:tc>
      </w:tr>
    </w:tbl>
    <w:p w:rsidR="006832C7" w:rsidRDefault="006832C7" w:rsidP="006832C7">
      <w:pPr>
        <w:spacing w:after="0" w:line="240" w:lineRule="auto"/>
        <w:jc w:val="both"/>
        <w:rPr>
          <w:rFonts w:ascii="Times New Roman" w:eastAsia="Times New Roman" w:hAnsi="Times New Roman" w:cs="Times New Roman"/>
          <w:color w:val="000000"/>
          <w:sz w:val="28"/>
          <w:szCs w:val="28"/>
          <w:lang w:eastAsia="ru-RU"/>
        </w:rPr>
      </w:pPr>
    </w:p>
    <w:p w:rsidR="006832C7" w:rsidRDefault="006832C7" w:rsidP="006832C7">
      <w:pPr>
        <w:spacing w:after="0" w:line="240" w:lineRule="auto"/>
        <w:ind w:firstLine="708"/>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В соответствии с Федеральным законом от 31.07.2020 </w:t>
      </w:r>
      <w:r w:rsidR="00301A6C">
        <w:rPr>
          <w:rFonts w:ascii="Times New Roman" w:eastAsia="Times New Roman" w:hAnsi="Times New Roman" w:cs="Times New Roman"/>
          <w:color w:val="000000"/>
          <w:sz w:val="28"/>
          <w:szCs w:val="28"/>
          <w:lang w:eastAsia="ru-RU"/>
        </w:rPr>
        <w:t xml:space="preserve">года </w:t>
      </w:r>
      <w:r w:rsidRPr="006832C7">
        <w:rPr>
          <w:rFonts w:ascii="Times New Roman" w:eastAsia="Times New Roman" w:hAnsi="Times New Roman" w:cs="Times New Roman"/>
          <w:color w:val="000000"/>
          <w:sz w:val="28"/>
          <w:szCs w:val="28"/>
          <w:lang w:eastAsia="ru-RU"/>
        </w:rPr>
        <w:t>№</w:t>
      </w:r>
      <w:r w:rsidR="00301A6C">
        <w:rPr>
          <w:rFonts w:ascii="Times New Roman" w:eastAsia="Times New Roman" w:hAnsi="Times New Roman" w:cs="Times New Roman"/>
          <w:color w:val="000000"/>
          <w:sz w:val="28"/>
          <w:szCs w:val="28"/>
          <w:lang w:eastAsia="ru-RU"/>
        </w:rPr>
        <w:t xml:space="preserve"> </w:t>
      </w:r>
      <w:r w:rsidRPr="006832C7">
        <w:rPr>
          <w:rFonts w:ascii="Times New Roman" w:eastAsia="Times New Roman" w:hAnsi="Times New Roman" w:cs="Times New Roman"/>
          <w:color w:val="000000"/>
          <w:sz w:val="28"/>
          <w:szCs w:val="28"/>
          <w:lang w:eastAsia="ru-RU"/>
        </w:rPr>
        <w:t>248-ФЗ «О государственном контроле (надзоре) и муниципальном контроле в Российской Федерации», пунктом 19 части 1 статьи 14 Федерального закона от 06.10.2003</w:t>
      </w:r>
      <w:r w:rsidR="00301A6C">
        <w:rPr>
          <w:rFonts w:ascii="Times New Roman" w:eastAsia="Times New Roman" w:hAnsi="Times New Roman" w:cs="Times New Roman"/>
          <w:color w:val="000000"/>
          <w:sz w:val="28"/>
          <w:szCs w:val="28"/>
          <w:lang w:eastAsia="ru-RU"/>
        </w:rPr>
        <w:t xml:space="preserve"> года </w:t>
      </w:r>
      <w:r w:rsidRPr="006832C7">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Российской Федерации», со статьей 26.1</w:t>
      </w:r>
      <w:r>
        <w:rPr>
          <w:rFonts w:ascii="Times New Roman" w:eastAsia="Times New Roman" w:hAnsi="Times New Roman" w:cs="Times New Roman"/>
          <w:color w:val="000000"/>
          <w:sz w:val="28"/>
          <w:szCs w:val="28"/>
          <w:lang w:eastAsia="ru-RU"/>
        </w:rPr>
        <w:t xml:space="preserve"> устава сельского поселения </w:t>
      </w:r>
      <w:r w:rsidR="00B24C4C">
        <w:rPr>
          <w:rFonts w:ascii="Times New Roman" w:eastAsia="Times New Roman" w:hAnsi="Times New Roman" w:cs="Times New Roman"/>
          <w:color w:val="000000"/>
          <w:sz w:val="28"/>
          <w:szCs w:val="28"/>
          <w:lang w:eastAsia="ru-RU"/>
        </w:rPr>
        <w:t>Сытомино</w:t>
      </w:r>
      <w:r w:rsidRPr="006832C7">
        <w:rPr>
          <w:rFonts w:ascii="Times New Roman" w:eastAsia="Times New Roman" w:hAnsi="Times New Roman" w:cs="Times New Roman"/>
          <w:color w:val="000000"/>
          <w:sz w:val="28"/>
          <w:szCs w:val="28"/>
          <w:lang w:eastAsia="ru-RU"/>
        </w:rPr>
        <w:t>:</w:t>
      </w:r>
    </w:p>
    <w:p w:rsidR="006832C7" w:rsidRPr="006832C7" w:rsidRDefault="006832C7" w:rsidP="006832C7">
      <w:pPr>
        <w:spacing w:after="0" w:line="240" w:lineRule="auto"/>
        <w:ind w:firstLine="708"/>
        <w:jc w:val="both"/>
        <w:rPr>
          <w:rFonts w:ascii="Times New Roman" w:eastAsia="Times New Roman" w:hAnsi="Times New Roman" w:cs="Times New Roman"/>
          <w:sz w:val="28"/>
          <w:szCs w:val="28"/>
          <w:lang w:eastAsia="ru-RU"/>
        </w:rPr>
      </w:pPr>
    </w:p>
    <w:p w:rsidR="006832C7" w:rsidRDefault="006832C7" w:rsidP="006832C7">
      <w:pPr>
        <w:spacing w:after="0" w:line="240" w:lineRule="auto"/>
        <w:jc w:val="center"/>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Совет де</w:t>
      </w:r>
      <w:r>
        <w:rPr>
          <w:rFonts w:ascii="Times New Roman" w:eastAsia="Times New Roman" w:hAnsi="Times New Roman" w:cs="Times New Roman"/>
          <w:color w:val="000000"/>
          <w:sz w:val="28"/>
          <w:szCs w:val="28"/>
          <w:lang w:eastAsia="ru-RU"/>
        </w:rPr>
        <w:t xml:space="preserve">путатов сельского поселения </w:t>
      </w:r>
      <w:r w:rsidR="00B24C4C">
        <w:rPr>
          <w:rFonts w:ascii="Times New Roman" w:eastAsia="Times New Roman" w:hAnsi="Times New Roman" w:cs="Times New Roman"/>
          <w:color w:val="000000"/>
          <w:sz w:val="28"/>
          <w:szCs w:val="28"/>
          <w:lang w:eastAsia="ru-RU"/>
        </w:rPr>
        <w:t>Сытомино</w:t>
      </w:r>
      <w:r w:rsidRPr="006832C7">
        <w:rPr>
          <w:rFonts w:ascii="Times New Roman" w:eastAsia="Times New Roman" w:hAnsi="Times New Roman" w:cs="Times New Roman"/>
          <w:color w:val="000000"/>
          <w:sz w:val="28"/>
          <w:szCs w:val="28"/>
          <w:lang w:eastAsia="ru-RU"/>
        </w:rPr>
        <w:t xml:space="preserve"> решил:</w:t>
      </w:r>
    </w:p>
    <w:p w:rsidR="006832C7" w:rsidRPr="006832C7" w:rsidRDefault="006832C7" w:rsidP="006832C7">
      <w:pPr>
        <w:spacing w:after="0" w:line="240" w:lineRule="auto"/>
        <w:jc w:val="center"/>
        <w:rPr>
          <w:rFonts w:ascii="Times New Roman" w:eastAsia="Times New Roman" w:hAnsi="Times New Roman" w:cs="Times New Roman"/>
          <w:sz w:val="28"/>
          <w:szCs w:val="28"/>
          <w:lang w:eastAsia="ru-RU"/>
        </w:rPr>
      </w:pPr>
    </w:p>
    <w:p w:rsidR="006832C7" w:rsidRPr="006832C7" w:rsidRDefault="006832C7" w:rsidP="006832C7">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Утвердить положение о муниципальном </w:t>
      </w:r>
      <w:proofErr w:type="gramStart"/>
      <w:r w:rsidRPr="006832C7">
        <w:rPr>
          <w:rFonts w:ascii="Times New Roman" w:eastAsia="Times New Roman" w:hAnsi="Times New Roman" w:cs="Times New Roman"/>
          <w:color w:val="000000"/>
          <w:sz w:val="28"/>
          <w:szCs w:val="28"/>
          <w:lang w:eastAsia="ru-RU"/>
        </w:rPr>
        <w:t>контроле за</w:t>
      </w:r>
      <w:proofErr w:type="gramEnd"/>
      <w:r w:rsidRPr="006832C7">
        <w:rPr>
          <w:rFonts w:ascii="Times New Roman" w:eastAsia="Times New Roman" w:hAnsi="Times New Roman" w:cs="Times New Roman"/>
          <w:color w:val="000000"/>
          <w:sz w:val="28"/>
          <w:szCs w:val="28"/>
          <w:lang w:eastAsia="ru-RU"/>
        </w:rPr>
        <w:t xml:space="preserve"> соблюдением правил благоустройства на тер</w:t>
      </w:r>
      <w:r>
        <w:rPr>
          <w:rFonts w:ascii="Times New Roman" w:eastAsia="Times New Roman" w:hAnsi="Times New Roman" w:cs="Times New Roman"/>
          <w:color w:val="000000"/>
          <w:sz w:val="28"/>
          <w:szCs w:val="28"/>
          <w:lang w:eastAsia="ru-RU"/>
        </w:rPr>
        <w:t xml:space="preserve">ритории сельского поселения </w:t>
      </w:r>
      <w:r w:rsidR="00B24C4C">
        <w:rPr>
          <w:rFonts w:ascii="Times New Roman" w:eastAsia="Times New Roman" w:hAnsi="Times New Roman" w:cs="Times New Roman"/>
          <w:color w:val="000000"/>
          <w:sz w:val="28"/>
          <w:szCs w:val="28"/>
          <w:lang w:eastAsia="ru-RU"/>
        </w:rPr>
        <w:t>Сытомино</w:t>
      </w:r>
      <w:r w:rsidRPr="006832C7">
        <w:rPr>
          <w:rFonts w:ascii="Times New Roman" w:eastAsia="Times New Roman" w:hAnsi="Times New Roman" w:cs="Times New Roman"/>
          <w:color w:val="000000"/>
          <w:sz w:val="28"/>
          <w:szCs w:val="28"/>
          <w:lang w:eastAsia="ru-RU"/>
        </w:rPr>
        <w:t>, согласно приложению.</w:t>
      </w:r>
    </w:p>
    <w:p w:rsidR="006832C7" w:rsidRPr="006832C7" w:rsidRDefault="006832C7" w:rsidP="006832C7">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Отдельные положения, в части подготовки документом органом, уполномоченным на осуществление муниципального </w:t>
      </w:r>
      <w:proofErr w:type="gramStart"/>
      <w:r w:rsidRPr="006832C7">
        <w:rPr>
          <w:rFonts w:ascii="Times New Roman" w:eastAsia="Times New Roman" w:hAnsi="Times New Roman" w:cs="Times New Roman"/>
          <w:color w:val="000000"/>
          <w:sz w:val="28"/>
          <w:szCs w:val="28"/>
          <w:lang w:eastAsia="ru-RU"/>
        </w:rPr>
        <w:t>контроля за</w:t>
      </w:r>
      <w:proofErr w:type="gramEnd"/>
      <w:r w:rsidRPr="006832C7">
        <w:rPr>
          <w:rFonts w:ascii="Times New Roman" w:eastAsia="Times New Roman" w:hAnsi="Times New Roman" w:cs="Times New Roman"/>
          <w:color w:val="000000"/>
          <w:sz w:val="28"/>
          <w:szCs w:val="28"/>
          <w:lang w:eastAsia="ru-RU"/>
        </w:rPr>
        <w:t xml:space="preserve"> соблюдением правил благоустройства на тер</w:t>
      </w:r>
      <w:r>
        <w:rPr>
          <w:rFonts w:ascii="Times New Roman" w:eastAsia="Times New Roman" w:hAnsi="Times New Roman" w:cs="Times New Roman"/>
          <w:color w:val="000000"/>
          <w:sz w:val="28"/>
          <w:szCs w:val="28"/>
          <w:lang w:eastAsia="ru-RU"/>
        </w:rPr>
        <w:t xml:space="preserve">ритории сельского поселения </w:t>
      </w:r>
      <w:r w:rsidR="00B24C4C">
        <w:rPr>
          <w:rFonts w:ascii="Times New Roman" w:eastAsia="Times New Roman" w:hAnsi="Times New Roman" w:cs="Times New Roman"/>
          <w:color w:val="000000"/>
          <w:sz w:val="28"/>
          <w:szCs w:val="28"/>
          <w:lang w:eastAsia="ru-RU"/>
        </w:rPr>
        <w:t>Сытомино</w:t>
      </w:r>
      <w:r w:rsidRPr="006832C7">
        <w:rPr>
          <w:rFonts w:ascii="Times New Roman" w:eastAsia="Times New Roman" w:hAnsi="Times New Roman" w:cs="Times New Roman"/>
          <w:color w:val="000000"/>
          <w:sz w:val="28"/>
          <w:szCs w:val="28"/>
          <w:lang w:eastAsia="ru-RU"/>
        </w:rPr>
        <w:t>,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01 января 2024 года.</w:t>
      </w:r>
    </w:p>
    <w:p w:rsidR="006832C7" w:rsidRPr="006832C7" w:rsidRDefault="006832C7" w:rsidP="006832C7">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Настоящее решение обнародовать и разместить на официальном сайте органов местного самоупр</w:t>
      </w:r>
      <w:r>
        <w:rPr>
          <w:rFonts w:ascii="Times New Roman" w:eastAsia="Times New Roman" w:hAnsi="Times New Roman" w:cs="Times New Roman"/>
          <w:color w:val="000000"/>
          <w:sz w:val="28"/>
          <w:szCs w:val="28"/>
          <w:lang w:eastAsia="ru-RU"/>
        </w:rPr>
        <w:t xml:space="preserve">авления сельского поселения </w:t>
      </w:r>
      <w:r w:rsidR="00B24C4C">
        <w:rPr>
          <w:rFonts w:ascii="Times New Roman" w:eastAsia="Times New Roman" w:hAnsi="Times New Roman" w:cs="Times New Roman"/>
          <w:color w:val="000000"/>
          <w:sz w:val="28"/>
          <w:szCs w:val="28"/>
          <w:lang w:eastAsia="ru-RU"/>
        </w:rPr>
        <w:t>Сытомино</w:t>
      </w:r>
      <w:r w:rsidRPr="006832C7">
        <w:rPr>
          <w:rFonts w:ascii="Times New Roman" w:eastAsia="Times New Roman" w:hAnsi="Times New Roman" w:cs="Times New Roman"/>
          <w:color w:val="000000"/>
          <w:sz w:val="28"/>
          <w:szCs w:val="28"/>
          <w:lang w:eastAsia="ru-RU"/>
        </w:rPr>
        <w:t>.</w:t>
      </w:r>
    </w:p>
    <w:p w:rsidR="006832C7" w:rsidRPr="006832C7" w:rsidRDefault="006832C7" w:rsidP="006832C7">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Решение вступает в силу после обнародования, но не ранее 01 января 2022 года.</w:t>
      </w:r>
    </w:p>
    <w:p w:rsidR="009407FC" w:rsidRDefault="009407FC" w:rsidP="006832C7">
      <w:pPr>
        <w:jc w:val="both"/>
        <w:rPr>
          <w:sz w:val="28"/>
          <w:szCs w:val="28"/>
        </w:rPr>
      </w:pPr>
    </w:p>
    <w:p w:rsidR="006832C7" w:rsidRDefault="000257C7" w:rsidP="006832C7">
      <w:pPr>
        <w:jc w:val="both"/>
        <w:rPr>
          <w:rFonts w:ascii="Times New Roman" w:hAnsi="Times New Roman" w:cs="Times New Roman"/>
          <w:sz w:val="28"/>
          <w:szCs w:val="28"/>
        </w:rPr>
      </w:pPr>
      <w:r>
        <w:rPr>
          <w:rFonts w:ascii="Times New Roman" w:hAnsi="Times New Roman" w:cs="Times New Roman"/>
          <w:sz w:val="28"/>
          <w:szCs w:val="28"/>
        </w:rPr>
        <w:t>Глава</w:t>
      </w:r>
      <w:r w:rsidR="006832C7" w:rsidRPr="006832C7">
        <w:rPr>
          <w:rFonts w:ascii="Times New Roman" w:hAnsi="Times New Roman" w:cs="Times New Roman"/>
          <w:sz w:val="28"/>
          <w:szCs w:val="28"/>
        </w:rPr>
        <w:t xml:space="preserve"> сельского поселения</w:t>
      </w:r>
      <w:r w:rsidR="006832C7" w:rsidRPr="006832C7">
        <w:rPr>
          <w:rFonts w:ascii="Times New Roman" w:hAnsi="Times New Roman" w:cs="Times New Roman"/>
          <w:sz w:val="28"/>
          <w:szCs w:val="28"/>
        </w:rPr>
        <w:tab/>
      </w:r>
      <w:r w:rsidR="006832C7" w:rsidRPr="006832C7">
        <w:rPr>
          <w:rFonts w:ascii="Times New Roman" w:hAnsi="Times New Roman" w:cs="Times New Roman"/>
          <w:sz w:val="28"/>
          <w:szCs w:val="28"/>
        </w:rPr>
        <w:tab/>
      </w:r>
      <w:r w:rsidR="006832C7">
        <w:rPr>
          <w:rFonts w:ascii="Times New Roman" w:hAnsi="Times New Roman" w:cs="Times New Roman"/>
          <w:sz w:val="28"/>
          <w:szCs w:val="28"/>
        </w:rPr>
        <w:tab/>
      </w:r>
      <w:r w:rsidR="006832C7">
        <w:rPr>
          <w:rFonts w:ascii="Times New Roman" w:hAnsi="Times New Roman" w:cs="Times New Roman"/>
          <w:sz w:val="28"/>
          <w:szCs w:val="28"/>
        </w:rPr>
        <w:tab/>
        <w:t xml:space="preserve">   </w:t>
      </w:r>
      <w:r w:rsidR="006832C7" w:rsidRPr="006832C7">
        <w:rPr>
          <w:rFonts w:ascii="Times New Roman" w:hAnsi="Times New Roman" w:cs="Times New Roman"/>
          <w:sz w:val="28"/>
          <w:szCs w:val="28"/>
        </w:rPr>
        <w:tab/>
      </w:r>
      <w:r w:rsidR="006832C7">
        <w:rPr>
          <w:rFonts w:ascii="Times New Roman" w:hAnsi="Times New Roman" w:cs="Times New Roman"/>
          <w:sz w:val="28"/>
          <w:szCs w:val="28"/>
        </w:rPr>
        <w:t xml:space="preserve">        </w:t>
      </w:r>
      <w:r>
        <w:rPr>
          <w:rFonts w:ascii="Times New Roman" w:hAnsi="Times New Roman" w:cs="Times New Roman"/>
          <w:sz w:val="28"/>
          <w:szCs w:val="28"/>
        </w:rPr>
        <w:t xml:space="preserve">             </w:t>
      </w:r>
      <w:r w:rsidR="00B24C4C">
        <w:rPr>
          <w:rFonts w:ascii="Times New Roman" w:hAnsi="Times New Roman" w:cs="Times New Roman"/>
          <w:sz w:val="28"/>
          <w:szCs w:val="28"/>
        </w:rPr>
        <w:t>О.Я. Звягина</w:t>
      </w:r>
    </w:p>
    <w:p w:rsidR="00517C86" w:rsidRDefault="00517C86" w:rsidP="006832C7">
      <w:pPr>
        <w:jc w:val="both"/>
        <w:rPr>
          <w:rFonts w:ascii="Times New Roman" w:hAnsi="Times New Roman" w:cs="Times New Roman"/>
          <w:sz w:val="28"/>
          <w:szCs w:val="28"/>
        </w:rPr>
      </w:pPr>
    </w:p>
    <w:p w:rsidR="000257C7" w:rsidRDefault="006832C7" w:rsidP="006832C7">
      <w:pPr>
        <w:spacing w:after="0" w:line="240" w:lineRule="auto"/>
        <w:jc w:val="right"/>
        <w:rPr>
          <w:rFonts w:ascii="Times New Roman" w:eastAsia="Times New Roman" w:hAnsi="Times New Roman" w:cs="Times New Roman"/>
          <w:color w:val="000000"/>
          <w:lang w:eastAsia="ru-RU"/>
        </w:rPr>
      </w:pPr>
      <w:r w:rsidRPr="006832C7">
        <w:rPr>
          <w:rFonts w:ascii="Times New Roman" w:eastAsia="Times New Roman" w:hAnsi="Times New Roman" w:cs="Times New Roman"/>
          <w:color w:val="000000"/>
          <w:lang w:eastAsia="ru-RU"/>
        </w:rPr>
        <w:lastRenderedPageBreak/>
        <w:t xml:space="preserve">Приложение 1 к </w:t>
      </w:r>
      <w:r w:rsidR="000257C7">
        <w:rPr>
          <w:rFonts w:ascii="Times New Roman" w:eastAsia="Times New Roman" w:hAnsi="Times New Roman" w:cs="Times New Roman"/>
          <w:color w:val="000000"/>
          <w:lang w:eastAsia="ru-RU"/>
        </w:rPr>
        <w:t xml:space="preserve"> решению</w:t>
      </w:r>
    </w:p>
    <w:p w:rsidR="00517C86" w:rsidRDefault="006832C7" w:rsidP="006832C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832C7">
        <w:rPr>
          <w:rFonts w:ascii="Times New Roman" w:eastAsia="Times New Roman" w:hAnsi="Times New Roman" w:cs="Times New Roman"/>
          <w:color w:val="000000"/>
          <w:lang w:eastAsia="ru-RU"/>
        </w:rPr>
        <w:t>Совета депута</w:t>
      </w:r>
      <w:r>
        <w:rPr>
          <w:rFonts w:ascii="Times New Roman" w:eastAsia="Times New Roman" w:hAnsi="Times New Roman" w:cs="Times New Roman"/>
          <w:color w:val="000000"/>
          <w:lang w:eastAsia="ru-RU"/>
        </w:rPr>
        <w:t>тов</w:t>
      </w:r>
      <w:r w:rsidR="000257C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p>
    <w:p w:rsidR="006832C7" w:rsidRDefault="006832C7" w:rsidP="006832C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сельского поселения </w:t>
      </w:r>
      <w:r w:rsidR="00B24C4C">
        <w:rPr>
          <w:rFonts w:ascii="Times New Roman" w:eastAsia="Times New Roman" w:hAnsi="Times New Roman" w:cs="Times New Roman"/>
          <w:color w:val="000000"/>
          <w:lang w:eastAsia="ru-RU"/>
        </w:rPr>
        <w:t>Сытомино</w:t>
      </w:r>
      <w:r w:rsidRPr="006832C7">
        <w:rPr>
          <w:rFonts w:ascii="Times New Roman" w:eastAsia="Times New Roman" w:hAnsi="Times New Roman" w:cs="Times New Roman"/>
          <w:color w:val="000000"/>
          <w:lang w:eastAsia="ru-RU"/>
        </w:rPr>
        <w:t xml:space="preserve"> </w:t>
      </w:r>
    </w:p>
    <w:p w:rsidR="006832C7" w:rsidRPr="00517C86" w:rsidRDefault="00517C86" w:rsidP="00517C86">
      <w:pPr>
        <w:tabs>
          <w:tab w:val="left" w:pos="6735"/>
        </w:tabs>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6"/>
          <w:szCs w:val="26"/>
          <w:lang w:eastAsia="ru-RU"/>
        </w:rPr>
        <w:tab/>
      </w:r>
      <w:r w:rsidRPr="00517C86">
        <w:rPr>
          <w:rFonts w:ascii="Times New Roman" w:eastAsia="Times New Roman" w:hAnsi="Times New Roman" w:cs="Times New Roman"/>
          <w:color w:val="000000"/>
          <w:sz w:val="20"/>
          <w:szCs w:val="20"/>
          <w:lang w:eastAsia="ru-RU"/>
        </w:rPr>
        <w:t>№ 83 от 01.09.2021</w:t>
      </w:r>
    </w:p>
    <w:p w:rsidR="00A01236" w:rsidRDefault="00A01236" w:rsidP="008A61DE">
      <w:pPr>
        <w:spacing w:after="0" w:line="240" w:lineRule="auto"/>
        <w:jc w:val="center"/>
        <w:rPr>
          <w:rFonts w:ascii="Times New Roman" w:eastAsia="Times New Roman" w:hAnsi="Times New Roman" w:cs="Times New Roman"/>
          <w:b/>
          <w:color w:val="000000"/>
          <w:sz w:val="28"/>
          <w:szCs w:val="28"/>
          <w:lang w:eastAsia="ru-RU"/>
        </w:rPr>
      </w:pPr>
    </w:p>
    <w:p w:rsidR="006832C7" w:rsidRPr="006832C7" w:rsidRDefault="006832C7" w:rsidP="008A61DE">
      <w:pPr>
        <w:spacing w:after="0" w:line="240" w:lineRule="auto"/>
        <w:jc w:val="center"/>
        <w:rPr>
          <w:rFonts w:ascii="Times New Roman" w:eastAsia="Times New Roman" w:hAnsi="Times New Roman" w:cs="Times New Roman"/>
          <w:b/>
          <w:sz w:val="28"/>
          <w:szCs w:val="28"/>
          <w:lang w:eastAsia="ru-RU"/>
        </w:rPr>
      </w:pPr>
      <w:r w:rsidRPr="006832C7">
        <w:rPr>
          <w:rFonts w:ascii="Times New Roman" w:eastAsia="Times New Roman" w:hAnsi="Times New Roman" w:cs="Times New Roman"/>
          <w:b/>
          <w:color w:val="000000"/>
          <w:sz w:val="28"/>
          <w:szCs w:val="28"/>
          <w:lang w:eastAsia="ru-RU"/>
        </w:rPr>
        <w:t>ПОЛОЖЕНИЕ</w:t>
      </w:r>
    </w:p>
    <w:p w:rsidR="0048357F" w:rsidRDefault="006832C7" w:rsidP="008A61DE">
      <w:pPr>
        <w:spacing w:after="0" w:line="240" w:lineRule="auto"/>
        <w:jc w:val="center"/>
        <w:rPr>
          <w:rFonts w:ascii="Times New Roman" w:eastAsia="Times New Roman" w:hAnsi="Times New Roman" w:cs="Times New Roman"/>
          <w:b/>
          <w:color w:val="000000"/>
          <w:sz w:val="28"/>
          <w:szCs w:val="28"/>
          <w:lang w:eastAsia="ru-RU"/>
        </w:rPr>
      </w:pPr>
      <w:r w:rsidRPr="006832C7">
        <w:rPr>
          <w:rFonts w:ascii="Times New Roman" w:eastAsia="Times New Roman" w:hAnsi="Times New Roman" w:cs="Times New Roman"/>
          <w:b/>
          <w:color w:val="000000"/>
          <w:sz w:val="28"/>
          <w:szCs w:val="28"/>
          <w:lang w:eastAsia="ru-RU"/>
        </w:rPr>
        <w:t xml:space="preserve">О МУНИЦИПАЛЬНОМ КОНТРОЛЕ ЗА СОБЛЮДЕНИЕМ ПРАВИЛ БЛАГОУСТРОЙСТВА НА ТЕРРИТОРИИ </w:t>
      </w:r>
    </w:p>
    <w:p w:rsidR="006832C7" w:rsidRPr="006832C7" w:rsidRDefault="006832C7" w:rsidP="008A61DE">
      <w:pPr>
        <w:spacing w:after="0" w:line="240" w:lineRule="auto"/>
        <w:jc w:val="center"/>
        <w:rPr>
          <w:rFonts w:ascii="Times New Roman" w:eastAsia="Times New Roman" w:hAnsi="Times New Roman" w:cs="Times New Roman"/>
          <w:b/>
          <w:sz w:val="28"/>
          <w:szCs w:val="28"/>
          <w:lang w:eastAsia="ru-RU"/>
        </w:rPr>
      </w:pPr>
      <w:r w:rsidRPr="006832C7">
        <w:rPr>
          <w:rFonts w:ascii="Times New Roman" w:eastAsia="Times New Roman" w:hAnsi="Times New Roman" w:cs="Times New Roman"/>
          <w:b/>
          <w:color w:val="000000"/>
          <w:sz w:val="28"/>
          <w:szCs w:val="28"/>
          <w:lang w:eastAsia="ru-RU"/>
        </w:rPr>
        <w:t xml:space="preserve">СЕЛЬСКОГО ПОСЕЛЕНИЯ </w:t>
      </w:r>
      <w:r w:rsidR="00B24C4C">
        <w:rPr>
          <w:rFonts w:ascii="Times New Roman" w:eastAsia="Times New Roman" w:hAnsi="Times New Roman" w:cs="Times New Roman"/>
          <w:b/>
          <w:color w:val="000000"/>
          <w:sz w:val="28"/>
          <w:szCs w:val="28"/>
          <w:lang w:eastAsia="ru-RU"/>
        </w:rPr>
        <w:t>СЫТОМИНО</w:t>
      </w:r>
    </w:p>
    <w:p w:rsidR="006832C7" w:rsidRPr="0052583A" w:rsidRDefault="006832C7" w:rsidP="008A61DE">
      <w:pPr>
        <w:spacing w:after="0" w:line="240" w:lineRule="auto"/>
        <w:jc w:val="center"/>
        <w:rPr>
          <w:rFonts w:ascii="Times New Roman" w:eastAsia="Times New Roman" w:hAnsi="Times New Roman" w:cs="Times New Roman"/>
          <w:b/>
          <w:color w:val="000000"/>
          <w:sz w:val="28"/>
          <w:szCs w:val="28"/>
          <w:lang w:eastAsia="ru-RU"/>
        </w:rPr>
      </w:pPr>
      <w:r w:rsidRPr="006832C7">
        <w:rPr>
          <w:rFonts w:ascii="Times New Roman" w:eastAsia="Times New Roman" w:hAnsi="Times New Roman" w:cs="Times New Roman"/>
          <w:b/>
          <w:color w:val="000000"/>
          <w:sz w:val="28"/>
          <w:szCs w:val="28"/>
          <w:lang w:eastAsia="ru-RU"/>
        </w:rPr>
        <w:t>(далее</w:t>
      </w:r>
      <w:r w:rsidR="00A01236">
        <w:rPr>
          <w:rFonts w:ascii="Times New Roman" w:eastAsia="Times New Roman" w:hAnsi="Times New Roman" w:cs="Times New Roman"/>
          <w:b/>
          <w:color w:val="000000"/>
          <w:sz w:val="28"/>
          <w:szCs w:val="28"/>
          <w:lang w:eastAsia="ru-RU"/>
        </w:rPr>
        <w:t xml:space="preserve"> </w:t>
      </w:r>
      <w:r w:rsidRPr="006832C7">
        <w:rPr>
          <w:rFonts w:ascii="Times New Roman" w:eastAsia="Times New Roman" w:hAnsi="Times New Roman" w:cs="Times New Roman"/>
          <w:b/>
          <w:color w:val="000000"/>
          <w:sz w:val="28"/>
          <w:szCs w:val="28"/>
          <w:lang w:eastAsia="ru-RU"/>
        </w:rPr>
        <w:t>- Положение)</w:t>
      </w:r>
    </w:p>
    <w:p w:rsidR="006832C7" w:rsidRPr="006832C7" w:rsidRDefault="006832C7" w:rsidP="0052583A">
      <w:pPr>
        <w:spacing w:after="0" w:line="240" w:lineRule="auto"/>
        <w:jc w:val="both"/>
        <w:rPr>
          <w:rFonts w:ascii="Times New Roman" w:eastAsia="Times New Roman" w:hAnsi="Times New Roman" w:cs="Times New Roman"/>
          <w:b/>
          <w:sz w:val="28"/>
          <w:szCs w:val="28"/>
          <w:lang w:eastAsia="ru-RU"/>
        </w:rPr>
      </w:pPr>
    </w:p>
    <w:p w:rsidR="006832C7" w:rsidRPr="008A61DE" w:rsidRDefault="006832C7" w:rsidP="008A61DE">
      <w:pPr>
        <w:pStyle w:val="a5"/>
        <w:numPr>
          <w:ilvl w:val="0"/>
          <w:numId w:val="5"/>
        </w:numPr>
        <w:spacing w:after="0" w:line="240" w:lineRule="auto"/>
        <w:ind w:left="0" w:firstLine="0"/>
        <w:jc w:val="center"/>
        <w:rPr>
          <w:rFonts w:ascii="Times New Roman" w:eastAsia="Times New Roman" w:hAnsi="Times New Roman" w:cs="Times New Roman"/>
          <w:b/>
          <w:color w:val="000000"/>
          <w:sz w:val="28"/>
          <w:szCs w:val="28"/>
          <w:lang w:eastAsia="ru-RU"/>
        </w:rPr>
      </w:pPr>
      <w:r w:rsidRPr="008A61DE">
        <w:rPr>
          <w:rFonts w:ascii="Times New Roman" w:eastAsia="Times New Roman" w:hAnsi="Times New Roman" w:cs="Times New Roman"/>
          <w:b/>
          <w:color w:val="000000"/>
          <w:sz w:val="28"/>
          <w:szCs w:val="28"/>
          <w:lang w:eastAsia="ru-RU"/>
        </w:rPr>
        <w:t>Общие положения</w:t>
      </w:r>
    </w:p>
    <w:p w:rsidR="006832C7" w:rsidRPr="0052583A" w:rsidRDefault="006832C7" w:rsidP="0052583A">
      <w:pPr>
        <w:pStyle w:val="a5"/>
        <w:spacing w:after="0" w:line="240" w:lineRule="auto"/>
        <w:ind w:left="1080"/>
        <w:jc w:val="both"/>
        <w:rPr>
          <w:rFonts w:ascii="Times New Roman" w:eastAsia="Times New Roman" w:hAnsi="Times New Roman" w:cs="Times New Roman"/>
          <w:color w:val="000000"/>
          <w:sz w:val="28"/>
          <w:szCs w:val="28"/>
          <w:lang w:eastAsia="ru-RU"/>
        </w:rPr>
      </w:pPr>
    </w:p>
    <w:p w:rsidR="006832C7" w:rsidRPr="006832C7" w:rsidRDefault="006832C7" w:rsidP="0052583A">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Настоящее Положение устанавливает порядок </w:t>
      </w:r>
      <w:proofErr w:type="gramStart"/>
      <w:r w:rsidRPr="006832C7">
        <w:rPr>
          <w:rFonts w:ascii="Times New Roman" w:eastAsia="Times New Roman" w:hAnsi="Times New Roman" w:cs="Times New Roman"/>
          <w:color w:val="000000"/>
          <w:sz w:val="28"/>
          <w:szCs w:val="28"/>
          <w:lang w:eastAsia="ru-RU"/>
        </w:rPr>
        <w:t>организации</w:t>
      </w:r>
      <w:proofErr w:type="gramEnd"/>
      <w:r w:rsidRPr="006832C7">
        <w:rPr>
          <w:rFonts w:ascii="Times New Roman" w:eastAsia="Times New Roman" w:hAnsi="Times New Roman" w:cs="Times New Roman"/>
          <w:color w:val="000000"/>
          <w:sz w:val="28"/>
          <w:szCs w:val="28"/>
          <w:lang w:eastAsia="ru-RU"/>
        </w:rPr>
        <w:t xml:space="preserve"> и осуществления муниципального контроля за соблюдением правил благоустройства на тер</w:t>
      </w:r>
      <w:r w:rsidRPr="0052583A">
        <w:rPr>
          <w:rFonts w:ascii="Times New Roman" w:eastAsia="Times New Roman" w:hAnsi="Times New Roman" w:cs="Times New Roman"/>
          <w:color w:val="000000"/>
          <w:sz w:val="28"/>
          <w:szCs w:val="28"/>
          <w:lang w:eastAsia="ru-RU"/>
        </w:rPr>
        <w:t xml:space="preserve">ритории сельского поселения </w:t>
      </w:r>
      <w:r w:rsidR="00B24C4C">
        <w:rPr>
          <w:rFonts w:ascii="Times New Roman" w:eastAsia="Times New Roman" w:hAnsi="Times New Roman" w:cs="Times New Roman"/>
          <w:color w:val="000000"/>
          <w:sz w:val="28"/>
          <w:szCs w:val="28"/>
          <w:lang w:eastAsia="ru-RU"/>
        </w:rPr>
        <w:t>Сытомино</w:t>
      </w:r>
      <w:r w:rsidRPr="006832C7">
        <w:rPr>
          <w:rFonts w:ascii="Times New Roman" w:eastAsia="Times New Roman" w:hAnsi="Times New Roman" w:cs="Times New Roman"/>
          <w:color w:val="000000"/>
          <w:sz w:val="28"/>
          <w:szCs w:val="28"/>
          <w:lang w:eastAsia="ru-RU"/>
        </w:rPr>
        <w:t xml:space="preserve"> (далее - муниципальный контроль).</w:t>
      </w:r>
    </w:p>
    <w:p w:rsidR="006832C7" w:rsidRPr="0052583A" w:rsidRDefault="006832C7" w:rsidP="0052583A">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года № 248-ФЗ «О государственном контроле (надзоре) и муниципальном контроле в Российской Федерации».</w:t>
      </w:r>
    </w:p>
    <w:p w:rsidR="006832C7" w:rsidRPr="006832C7" w:rsidRDefault="006832C7" w:rsidP="0052583A">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Органом местного самоуправления, осуществляющим муниципальный контроль, является админи</w:t>
      </w:r>
      <w:r w:rsidRPr="0052583A">
        <w:rPr>
          <w:rFonts w:ascii="Times New Roman" w:eastAsia="Times New Roman" w:hAnsi="Times New Roman" w:cs="Times New Roman"/>
          <w:color w:val="000000"/>
          <w:sz w:val="28"/>
          <w:szCs w:val="28"/>
          <w:lang w:eastAsia="ru-RU"/>
        </w:rPr>
        <w:t xml:space="preserve">страция сельского поселения </w:t>
      </w:r>
      <w:r w:rsidR="00B24C4C">
        <w:rPr>
          <w:rFonts w:ascii="Times New Roman" w:eastAsia="Times New Roman" w:hAnsi="Times New Roman" w:cs="Times New Roman"/>
          <w:color w:val="000000"/>
          <w:sz w:val="28"/>
          <w:szCs w:val="28"/>
          <w:lang w:eastAsia="ru-RU"/>
        </w:rPr>
        <w:t>Сытомино</w:t>
      </w:r>
      <w:r w:rsidRPr="006832C7">
        <w:rPr>
          <w:rFonts w:ascii="Times New Roman" w:eastAsia="Times New Roman" w:hAnsi="Times New Roman" w:cs="Times New Roman"/>
          <w:color w:val="000000"/>
          <w:sz w:val="28"/>
          <w:szCs w:val="28"/>
          <w:lang w:eastAsia="ru-RU"/>
        </w:rPr>
        <w:t>.</w:t>
      </w:r>
    </w:p>
    <w:p w:rsidR="006832C7" w:rsidRPr="006832C7" w:rsidRDefault="006832C7" w:rsidP="0052583A">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Объектами муниципального контроля являются:</w:t>
      </w:r>
    </w:p>
    <w:p w:rsidR="006832C7" w:rsidRPr="006832C7" w:rsidRDefault="006832C7" w:rsidP="0052583A">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832C7" w:rsidRPr="006832C7" w:rsidRDefault="006832C7" w:rsidP="0052583A">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832C7" w:rsidRPr="006832C7" w:rsidRDefault="006832C7" w:rsidP="0052583A">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0967AF">
        <w:rPr>
          <w:rFonts w:ascii="Times New Roman" w:eastAsia="Times New Roman" w:hAnsi="Times New Roman" w:cs="Times New Roman"/>
          <w:color w:val="000000"/>
          <w:sz w:val="28"/>
          <w:szCs w:val="28"/>
          <w:lang w:eastAsia="ru-RU"/>
        </w:rPr>
        <w:t xml:space="preserve">                                                                                                                                                                                                                                                                                                                                                                                                                                                                   </w:t>
      </w:r>
      <w:r w:rsidRPr="006832C7">
        <w:rPr>
          <w:rFonts w:ascii="Times New Roman" w:eastAsia="Times New Roman" w:hAnsi="Times New Roman" w:cs="Times New Roman"/>
          <w:color w:val="000000"/>
          <w:sz w:val="28"/>
          <w:szCs w:val="28"/>
          <w:lang w:eastAsia="ru-RU"/>
        </w:rPr>
        <w:t xml:space="preserve"> (далее - производственные объекты).</w:t>
      </w:r>
    </w:p>
    <w:p w:rsidR="006832C7" w:rsidRPr="006832C7" w:rsidRDefault="006832C7" w:rsidP="0052583A">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Учет объектов муниципального контроля осуществляется в соответствии с настоящим положением посредством:</w:t>
      </w:r>
    </w:p>
    <w:p w:rsidR="006832C7" w:rsidRPr="006832C7" w:rsidRDefault="006832C7" w:rsidP="0052583A">
      <w:pPr>
        <w:spacing w:after="0" w:line="240" w:lineRule="auto"/>
        <w:ind w:firstLine="709"/>
        <w:jc w:val="both"/>
        <w:rPr>
          <w:rFonts w:ascii="Times New Roman" w:eastAsia="Times New Roman" w:hAnsi="Times New Roman" w:cs="Times New Roman"/>
          <w:sz w:val="28"/>
          <w:szCs w:val="28"/>
          <w:lang w:eastAsia="ru-RU"/>
        </w:rPr>
      </w:pPr>
      <w:r w:rsidRPr="006832C7">
        <w:rPr>
          <w:rFonts w:ascii="Times New Roman" w:eastAsia="Times New Roman" w:hAnsi="Times New Roman" w:cs="Times New Roman"/>
          <w:color w:val="000000"/>
          <w:sz w:val="28"/>
          <w:szCs w:val="28"/>
          <w:lang w:eastAsia="ru-RU"/>
        </w:rPr>
        <w:lastRenderedPageBreak/>
        <w:t xml:space="preserve">перечня объектов контроля, размещенном на </w:t>
      </w:r>
      <w:r w:rsidRPr="00B03332">
        <w:rPr>
          <w:rFonts w:ascii="Times New Roman" w:eastAsia="Times New Roman" w:hAnsi="Times New Roman" w:cs="Times New Roman"/>
          <w:color w:val="000000"/>
          <w:sz w:val="28"/>
          <w:szCs w:val="28"/>
          <w:highlight w:val="yellow"/>
          <w:lang w:eastAsia="ru-RU"/>
        </w:rPr>
        <w:t>официальном сайте органов местного самоуправления</w:t>
      </w:r>
      <w:r w:rsidRPr="006832C7">
        <w:rPr>
          <w:rFonts w:ascii="Times New Roman" w:eastAsia="Times New Roman" w:hAnsi="Times New Roman" w:cs="Times New Roman"/>
          <w:color w:val="000000"/>
          <w:sz w:val="28"/>
          <w:szCs w:val="28"/>
          <w:lang w:eastAsia="ru-RU"/>
        </w:rPr>
        <w:t xml:space="preserve"> (далее-официальный сайт);</w:t>
      </w:r>
    </w:p>
    <w:p w:rsidR="0052583A" w:rsidRPr="0052583A" w:rsidRDefault="0052583A" w:rsidP="0052583A">
      <w:pPr>
        <w:spacing w:after="0" w:line="240" w:lineRule="auto"/>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автоматизированной информационной системы осуществления государственного контроля (надзора) в Ханты-Мансийском автономном округе - Югре (АИС КНД);</w:t>
      </w:r>
    </w:p>
    <w:p w:rsidR="0052583A" w:rsidRPr="0052583A" w:rsidRDefault="0052583A" w:rsidP="00301A6C">
      <w:pPr>
        <w:spacing w:after="0" w:line="240" w:lineRule="auto"/>
        <w:ind w:firstLine="708"/>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52583A" w:rsidRPr="00301A6C" w:rsidRDefault="0052583A" w:rsidP="00301A6C">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При сборе, обработке, анализе и учете сведений об объектах муниципального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Pr="0052583A">
        <w:rPr>
          <w:rFonts w:ascii="Times New Roman" w:eastAsia="Times New Roman" w:hAnsi="Times New Roman" w:cs="Times New Roman"/>
          <w:color w:val="000000"/>
          <w:sz w:val="28"/>
          <w:szCs w:val="28"/>
          <w:lang w:eastAsia="ru-RU"/>
        </w:rPr>
        <w:t>деятельности</w:t>
      </w:r>
      <w:proofErr w:type="gramEnd"/>
      <w:r w:rsidRPr="0052583A">
        <w:rPr>
          <w:rFonts w:ascii="Times New Roman" w:eastAsia="Times New Roman" w:hAnsi="Times New Roman" w:cs="Times New Roman"/>
          <w:color w:val="000000"/>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52583A" w:rsidRPr="0052583A" w:rsidRDefault="0052583A" w:rsidP="00301A6C">
      <w:pPr>
        <w:spacing w:after="0" w:line="240" w:lineRule="auto"/>
        <w:ind w:firstLine="709"/>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Контролируемые лица при осуществлении муниципального контроля реализуют права и несут обязанности, установленные Федеральным законом №248-ФЗ.</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Предметом муниципального контроля является:</w:t>
      </w:r>
      <w:r w:rsidRPr="0052583A">
        <w:rPr>
          <w:rFonts w:ascii="Times New Roman" w:eastAsia="Times New Roman" w:hAnsi="Times New Roman" w:cs="Times New Roman"/>
          <w:color w:val="000000"/>
          <w:sz w:val="28"/>
          <w:szCs w:val="28"/>
          <w:lang w:eastAsia="ru-RU"/>
        </w:rPr>
        <w:tab/>
        <w:t>соблюдение юридическими лицами, индивидуальными предпринимателями, гражданами обязательных требований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и иными принимаемыми в соответствии с ними нормативными правовыми актами:</w:t>
      </w:r>
    </w:p>
    <w:p w:rsidR="0052583A" w:rsidRPr="0052583A" w:rsidRDefault="00301A6C" w:rsidP="00301A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2583A" w:rsidRPr="0052583A">
        <w:rPr>
          <w:rFonts w:ascii="Times New Roman" w:eastAsia="Times New Roman" w:hAnsi="Times New Roman" w:cs="Times New Roman"/>
          <w:color w:val="000000"/>
          <w:sz w:val="28"/>
          <w:szCs w:val="28"/>
          <w:lang w:eastAsia="ru-RU"/>
        </w:rPr>
        <w:t xml:space="preserve"> Федеральной закон от 31.07.2020 № 248-ФЗ «О государственном контроле (надзоре) и муниципальном контроле в Российской Федерации»;</w:t>
      </w:r>
    </w:p>
    <w:p w:rsidR="0052583A" w:rsidRPr="0052583A" w:rsidRDefault="00301A6C" w:rsidP="00301A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583A" w:rsidRPr="0052583A">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p>
    <w:p w:rsidR="0052583A" w:rsidRPr="0052583A" w:rsidRDefault="00301A6C" w:rsidP="00301A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583A" w:rsidRPr="0052583A">
        <w:rPr>
          <w:rFonts w:ascii="Times New Roman" w:eastAsia="Times New Roman" w:hAnsi="Times New Roman" w:cs="Times New Roman"/>
          <w:color w:val="000000"/>
          <w:sz w:val="28"/>
          <w:szCs w:val="28"/>
          <w:lang w:eastAsia="ru-RU"/>
        </w:rPr>
        <w:t xml:space="preserve"> Федеральный закон от 02.05.2006 № 59-ФЗ «О порядке рассмотрения обращений граждан Российской Федерации»;</w:t>
      </w:r>
    </w:p>
    <w:p w:rsidR="0052583A" w:rsidRPr="0052583A" w:rsidRDefault="00301A6C" w:rsidP="00301A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583A" w:rsidRPr="0052583A">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30.06.2010 № 489 «Об утверждении Правил подготовки органами государственного контроля </w:t>
      </w:r>
      <w:r w:rsidR="0052583A" w:rsidRPr="0052583A">
        <w:rPr>
          <w:rFonts w:ascii="Times New Roman" w:eastAsia="Times New Roman" w:hAnsi="Times New Roman" w:cs="Times New Roman"/>
          <w:color w:val="000000"/>
          <w:sz w:val="28"/>
          <w:szCs w:val="28"/>
          <w:lang w:eastAsia="ru-RU"/>
        </w:rPr>
        <w:lastRenderedPageBreak/>
        <w:t>(надзора)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2583A" w:rsidRPr="0052583A" w:rsidRDefault="0052583A" w:rsidP="00301A6C">
      <w:pPr>
        <w:spacing w:after="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 xml:space="preserve"> Кодекс Российской Федерации об административных правонарушениях от30.12.2001 № 195-ФЗ;</w:t>
      </w:r>
    </w:p>
    <w:p w:rsidR="0052583A" w:rsidRPr="0052583A" w:rsidRDefault="00301A6C" w:rsidP="00301A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583A" w:rsidRPr="0052583A">
        <w:rPr>
          <w:rFonts w:ascii="Times New Roman" w:eastAsia="Times New Roman" w:hAnsi="Times New Roman" w:cs="Times New Roman"/>
          <w:color w:val="000000"/>
          <w:sz w:val="28"/>
          <w:szCs w:val="28"/>
          <w:lang w:eastAsia="ru-RU"/>
        </w:rPr>
        <w:t>Закон Ханты-Мансийского автономного округа - Югры от 11.06.2010 № 102-оз «Об административных правонарушениях»;</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Муниципальный контроль осуществляется посредством проведения:</w:t>
      </w:r>
    </w:p>
    <w:p w:rsidR="0052583A" w:rsidRPr="00301A6C" w:rsidRDefault="0052583A" w:rsidP="00301A6C">
      <w:pPr>
        <w:pStyle w:val="a5"/>
        <w:numPr>
          <w:ilvl w:val="0"/>
          <w:numId w:val="9"/>
        </w:numPr>
        <w:spacing w:after="0" w:line="240" w:lineRule="auto"/>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профилактических мероприятий;</w:t>
      </w:r>
    </w:p>
    <w:p w:rsidR="0052583A" w:rsidRPr="00301A6C" w:rsidRDefault="0052583A" w:rsidP="00301A6C">
      <w:pPr>
        <w:pStyle w:val="a5"/>
        <w:numPr>
          <w:ilvl w:val="0"/>
          <w:numId w:val="9"/>
        </w:numPr>
        <w:spacing w:after="0" w:line="240" w:lineRule="auto"/>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мероприятий по контролю без взаимодействия с контролируемыми лицами;</w:t>
      </w:r>
    </w:p>
    <w:p w:rsidR="0052583A" w:rsidRPr="00301A6C" w:rsidRDefault="0052583A" w:rsidP="00301A6C">
      <w:pPr>
        <w:pStyle w:val="a5"/>
        <w:numPr>
          <w:ilvl w:val="0"/>
          <w:numId w:val="9"/>
        </w:numPr>
        <w:spacing w:after="0" w:line="240" w:lineRule="auto"/>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контрольных мероприятий.</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Муниципальный контроль вправе осуществлять следующие должностные лица:</w:t>
      </w:r>
    </w:p>
    <w:p w:rsidR="0052583A" w:rsidRPr="00301A6C" w:rsidRDefault="0052583A" w:rsidP="00301A6C">
      <w:pPr>
        <w:pStyle w:val="a5"/>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руководитель (заместитель руководителя) контрольного органа;</w:t>
      </w:r>
    </w:p>
    <w:p w:rsidR="0052583A" w:rsidRPr="00301A6C" w:rsidRDefault="0052583A" w:rsidP="00301A6C">
      <w:pPr>
        <w:pStyle w:val="a5"/>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специалист).</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При осуществлении муниципального контроля система оценки и управления рисками не применяется.</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Досудебный порядок подачи жалоб, установленный главой 9 Федерального закона № 248-ФЗ, при осуществлении муниципального контроля не применяется.</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Оценка результативности и эффективности муниципального контроля осуществляется в соответствии со статьей 30 Федерального закона № 248-ФЗ.</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Ключевые показатели муниципального контроля и их целевые значения, индикативные показатели утверждаются решением Совета депутатов администрации сельского поселения </w:t>
      </w:r>
      <w:r w:rsidR="00B24C4C">
        <w:rPr>
          <w:rFonts w:ascii="Times New Roman" w:eastAsia="Times New Roman" w:hAnsi="Times New Roman" w:cs="Times New Roman"/>
          <w:color w:val="000000"/>
          <w:sz w:val="28"/>
          <w:szCs w:val="28"/>
          <w:lang w:eastAsia="ru-RU"/>
        </w:rPr>
        <w:t>Сытомино</w:t>
      </w:r>
      <w:r w:rsidRPr="0052583A">
        <w:rPr>
          <w:rFonts w:ascii="Times New Roman" w:eastAsia="Times New Roman" w:hAnsi="Times New Roman" w:cs="Times New Roman"/>
          <w:color w:val="000000"/>
          <w:sz w:val="28"/>
          <w:szCs w:val="28"/>
          <w:lang w:eastAsia="ru-RU"/>
        </w:rPr>
        <w:t>.</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Принятие решений о проведении контрольных мероприятий осуществляет руководитель (заместители руководителя) контрольного органа.</w:t>
      </w:r>
    </w:p>
    <w:p w:rsidR="00301A6C" w:rsidRPr="0052583A" w:rsidRDefault="00301A6C" w:rsidP="00301A6C">
      <w:pPr>
        <w:spacing w:after="0" w:line="240" w:lineRule="auto"/>
        <w:jc w:val="both"/>
        <w:rPr>
          <w:rFonts w:ascii="Times New Roman" w:eastAsia="Times New Roman" w:hAnsi="Times New Roman" w:cs="Times New Roman"/>
          <w:color w:val="000000"/>
          <w:sz w:val="28"/>
          <w:szCs w:val="28"/>
          <w:lang w:eastAsia="ru-RU"/>
        </w:rPr>
      </w:pPr>
    </w:p>
    <w:p w:rsidR="0052583A" w:rsidRPr="00301A6C" w:rsidRDefault="0052583A" w:rsidP="00301A6C">
      <w:pPr>
        <w:pStyle w:val="a5"/>
        <w:numPr>
          <w:ilvl w:val="0"/>
          <w:numId w:val="5"/>
        </w:numPr>
        <w:spacing w:after="0" w:line="240" w:lineRule="auto"/>
        <w:jc w:val="center"/>
        <w:rPr>
          <w:rFonts w:ascii="Times New Roman" w:eastAsia="Times New Roman" w:hAnsi="Times New Roman" w:cs="Times New Roman"/>
          <w:b/>
          <w:color w:val="000000"/>
          <w:sz w:val="28"/>
          <w:szCs w:val="28"/>
          <w:lang w:eastAsia="ru-RU"/>
        </w:rPr>
      </w:pPr>
      <w:r w:rsidRPr="00301A6C">
        <w:rPr>
          <w:rFonts w:ascii="Times New Roman" w:eastAsia="Times New Roman" w:hAnsi="Times New Roman" w:cs="Times New Roman"/>
          <w:b/>
          <w:color w:val="000000"/>
          <w:sz w:val="28"/>
          <w:szCs w:val="28"/>
          <w:lang w:eastAsia="ru-RU"/>
        </w:rPr>
        <w:t>Профилактика рисков причинения вреда (ущерба) охраняемым</w:t>
      </w:r>
    </w:p>
    <w:p w:rsidR="00301A6C" w:rsidRPr="00301A6C" w:rsidRDefault="0052583A" w:rsidP="00301A6C">
      <w:pPr>
        <w:spacing w:after="0" w:line="240" w:lineRule="auto"/>
        <w:jc w:val="center"/>
        <w:rPr>
          <w:rFonts w:ascii="Times New Roman" w:eastAsia="Times New Roman" w:hAnsi="Times New Roman" w:cs="Times New Roman"/>
          <w:b/>
          <w:sz w:val="28"/>
          <w:szCs w:val="28"/>
          <w:lang w:eastAsia="ru-RU"/>
        </w:rPr>
      </w:pPr>
      <w:r w:rsidRPr="0052583A">
        <w:rPr>
          <w:rFonts w:ascii="Times New Roman" w:eastAsia="Times New Roman" w:hAnsi="Times New Roman" w:cs="Times New Roman"/>
          <w:b/>
          <w:color w:val="000000"/>
          <w:sz w:val="28"/>
          <w:szCs w:val="28"/>
          <w:lang w:eastAsia="ru-RU"/>
        </w:rPr>
        <w:t>законом ценностям</w:t>
      </w:r>
    </w:p>
    <w:p w:rsidR="00301A6C" w:rsidRDefault="00301A6C" w:rsidP="00301A6C">
      <w:pPr>
        <w:spacing w:after="0" w:line="240" w:lineRule="auto"/>
        <w:jc w:val="both"/>
        <w:rPr>
          <w:rFonts w:ascii="Times New Roman" w:eastAsia="Times New Roman" w:hAnsi="Times New Roman" w:cs="Times New Roman"/>
          <w:sz w:val="28"/>
          <w:szCs w:val="28"/>
          <w:lang w:eastAsia="ru-RU"/>
        </w:rPr>
      </w:pPr>
    </w:p>
    <w:p w:rsidR="0052583A" w:rsidRPr="00301A6C" w:rsidRDefault="0052583A" w:rsidP="00301A6C">
      <w:pPr>
        <w:pStyle w:val="a5"/>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Профилактика рисков причинения вреда (ущерба) охраняемым законом ценностям направлена на достижение следующих основных целей:</w:t>
      </w:r>
    </w:p>
    <w:p w:rsidR="0052583A" w:rsidRPr="0052583A" w:rsidRDefault="0052583A" w:rsidP="00301A6C">
      <w:pPr>
        <w:numPr>
          <w:ilvl w:val="0"/>
          <w:numId w:val="8"/>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стимулирование добросовестного соблюдения обязательных требований всеми контролируемыми лицами;</w:t>
      </w:r>
    </w:p>
    <w:p w:rsidR="0052583A" w:rsidRPr="0052583A" w:rsidRDefault="0052583A" w:rsidP="00301A6C">
      <w:pPr>
        <w:numPr>
          <w:ilvl w:val="0"/>
          <w:numId w:val="8"/>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lastRenderedPageBreak/>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2583A" w:rsidRPr="00301A6C" w:rsidRDefault="0052583A" w:rsidP="00301A6C">
      <w:pPr>
        <w:pStyle w:val="a5"/>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p w:rsidR="0052583A" w:rsidRPr="00301A6C" w:rsidRDefault="0052583A" w:rsidP="00301A6C">
      <w:pPr>
        <w:pStyle w:val="a5"/>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52583A" w:rsidRPr="0052583A" w:rsidRDefault="0052583A" w:rsidP="00301A6C">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Программа профилактики рисков причинения вреда утверждается ежегодно.</w:t>
      </w:r>
    </w:p>
    <w:p w:rsidR="0052583A" w:rsidRPr="0052583A" w:rsidRDefault="0052583A" w:rsidP="0052583A">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w:t>
      </w:r>
      <w:r w:rsidRPr="0052583A">
        <w:rPr>
          <w:rFonts w:ascii="Times New Roman" w:eastAsia="Times New Roman" w:hAnsi="Times New Roman" w:cs="Times New Roman"/>
          <w:color w:val="000000"/>
          <w:sz w:val="28"/>
          <w:szCs w:val="28"/>
          <w:lang w:eastAsia="ru-RU"/>
        </w:rPr>
        <w:tab/>
        <w:t>№</w:t>
      </w:r>
      <w:r w:rsidR="00301A6C" w:rsidRPr="00301A6C">
        <w:rPr>
          <w:rFonts w:ascii="Times New Roman" w:eastAsia="Times New Roman" w:hAnsi="Times New Roman" w:cs="Times New Roman"/>
          <w:color w:val="000000"/>
          <w:sz w:val="28"/>
          <w:szCs w:val="28"/>
          <w:lang w:eastAsia="ru-RU"/>
        </w:rPr>
        <w:t xml:space="preserve"> </w:t>
      </w:r>
      <w:r w:rsidRPr="0052583A">
        <w:rPr>
          <w:rFonts w:ascii="Times New Roman" w:eastAsia="Times New Roman" w:hAnsi="Times New Roman" w:cs="Times New Roman"/>
          <w:color w:val="000000"/>
          <w:sz w:val="28"/>
          <w:szCs w:val="28"/>
          <w:lang w:eastAsia="ru-RU"/>
        </w:rPr>
        <w:t>248-ФЗ «О</w:t>
      </w:r>
      <w:r w:rsidR="00301A6C" w:rsidRPr="00301A6C">
        <w:rPr>
          <w:rFonts w:ascii="Times New Roman" w:eastAsia="Times New Roman" w:hAnsi="Times New Roman" w:cs="Times New Roman"/>
          <w:color w:val="000000"/>
          <w:sz w:val="28"/>
          <w:szCs w:val="28"/>
          <w:lang w:eastAsia="ru-RU"/>
        </w:rPr>
        <w:t xml:space="preserve"> </w:t>
      </w:r>
      <w:r w:rsidRPr="0052583A">
        <w:rPr>
          <w:rFonts w:ascii="Times New Roman" w:eastAsia="Times New Roman" w:hAnsi="Times New Roman" w:cs="Times New Roman"/>
          <w:color w:val="000000"/>
          <w:sz w:val="28"/>
          <w:szCs w:val="28"/>
          <w:lang w:eastAsia="ru-RU"/>
        </w:rPr>
        <w:t>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2583A" w:rsidRPr="0052583A" w:rsidRDefault="0052583A" w:rsidP="00301A6C">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52583A" w:rsidRPr="0052583A" w:rsidRDefault="0052583A" w:rsidP="00301A6C">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52583A" w:rsidRPr="0052583A" w:rsidRDefault="0052583A" w:rsidP="00301A6C">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Контрольный орган может проводить профилактические мероприятия, не предусмотренные программой профилактики рисков причинения вреда.</w:t>
      </w:r>
    </w:p>
    <w:p w:rsidR="0052583A" w:rsidRPr="0052583A" w:rsidRDefault="0052583A" w:rsidP="00301A6C">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Контрольный орган в рамках осуществления государственного контроля (надзора) проводит следующие профилактические мероприятия:</w:t>
      </w:r>
    </w:p>
    <w:p w:rsidR="00301A6C" w:rsidRDefault="0052583A" w:rsidP="00301A6C">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информирование;</w:t>
      </w:r>
    </w:p>
    <w:p w:rsidR="0052583A" w:rsidRPr="00301A6C" w:rsidRDefault="0052583A" w:rsidP="00301A6C">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консультирование;</w:t>
      </w:r>
    </w:p>
    <w:p w:rsidR="0052583A" w:rsidRPr="0052583A" w:rsidRDefault="0052583A" w:rsidP="0052583A">
      <w:pPr>
        <w:numPr>
          <w:ilvl w:val="0"/>
          <w:numId w:val="11"/>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 xml:space="preserve">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w:t>
      </w:r>
      <w:r w:rsidR="00301A6C" w:rsidRPr="00301A6C">
        <w:rPr>
          <w:rFonts w:ascii="Times New Roman" w:eastAsia="Times New Roman" w:hAnsi="Times New Roman" w:cs="Times New Roman"/>
          <w:color w:val="000000"/>
          <w:sz w:val="28"/>
          <w:szCs w:val="28"/>
          <w:lang w:eastAsia="ru-RU"/>
        </w:rPr>
        <w:t>акона от 31.07.2020</w:t>
      </w:r>
      <w:r w:rsidR="00301A6C" w:rsidRPr="00301A6C">
        <w:rPr>
          <w:rFonts w:ascii="Times New Roman" w:eastAsia="Times New Roman" w:hAnsi="Times New Roman" w:cs="Times New Roman"/>
          <w:color w:val="000000"/>
          <w:sz w:val="28"/>
          <w:szCs w:val="28"/>
          <w:lang w:eastAsia="ru-RU"/>
        </w:rPr>
        <w:tab/>
        <w:t>№</w:t>
      </w:r>
      <w:r w:rsidR="00301A6C" w:rsidRPr="00301A6C">
        <w:rPr>
          <w:rFonts w:ascii="Times New Roman" w:eastAsia="Times New Roman" w:hAnsi="Times New Roman" w:cs="Times New Roman"/>
          <w:color w:val="000000"/>
          <w:sz w:val="28"/>
          <w:szCs w:val="28"/>
          <w:lang w:eastAsia="ru-RU"/>
        </w:rPr>
        <w:tab/>
        <w:t>248-ФЗ</w:t>
      </w:r>
      <w:r w:rsidR="00301A6C" w:rsidRPr="00301A6C">
        <w:rPr>
          <w:rFonts w:ascii="Times New Roman" w:eastAsia="Times New Roman" w:hAnsi="Times New Roman" w:cs="Times New Roman"/>
          <w:color w:val="000000"/>
          <w:sz w:val="28"/>
          <w:szCs w:val="28"/>
          <w:lang w:eastAsia="ru-RU"/>
        </w:rPr>
        <w:tab/>
        <w:t xml:space="preserve">«О </w:t>
      </w:r>
      <w:r w:rsidRPr="0052583A">
        <w:rPr>
          <w:rFonts w:ascii="Times New Roman" w:eastAsia="Times New Roman" w:hAnsi="Times New Roman" w:cs="Times New Roman"/>
          <w:color w:val="000000"/>
          <w:sz w:val="28"/>
          <w:szCs w:val="28"/>
          <w:lang w:eastAsia="ru-RU"/>
        </w:rPr>
        <w:t>государственном</w:t>
      </w:r>
      <w:r w:rsidRPr="0052583A">
        <w:rPr>
          <w:rFonts w:ascii="Times New Roman" w:eastAsia="Times New Roman" w:hAnsi="Times New Roman" w:cs="Times New Roman"/>
          <w:color w:val="000000"/>
          <w:sz w:val="28"/>
          <w:szCs w:val="28"/>
          <w:lang w:eastAsia="ru-RU"/>
        </w:rPr>
        <w:tab/>
        <w:t>контроле</w:t>
      </w:r>
      <w:r w:rsidR="00301A6C" w:rsidRPr="00301A6C">
        <w:rPr>
          <w:rFonts w:ascii="Times New Roman" w:eastAsia="Times New Roman" w:hAnsi="Times New Roman" w:cs="Times New Roman"/>
          <w:color w:val="000000"/>
          <w:sz w:val="28"/>
          <w:szCs w:val="28"/>
          <w:lang w:eastAsia="ru-RU"/>
        </w:rPr>
        <w:t xml:space="preserve"> </w:t>
      </w:r>
      <w:r w:rsidRPr="0052583A">
        <w:rPr>
          <w:rFonts w:ascii="Times New Roman" w:eastAsia="Times New Roman" w:hAnsi="Times New Roman" w:cs="Times New Roman"/>
          <w:color w:val="000000"/>
          <w:sz w:val="28"/>
          <w:szCs w:val="28"/>
          <w:lang w:eastAsia="ru-RU"/>
        </w:rPr>
        <w:t>(надзоре) и муниципальном контроле в Российской Федерации» на официальном сайте органа местного самоуправления в сети «Интернет», в средствах массовой информации и в иных формах.</w:t>
      </w:r>
    </w:p>
    <w:p w:rsidR="0052583A" w:rsidRPr="0052583A" w:rsidRDefault="0052583A" w:rsidP="00301A6C">
      <w:pPr>
        <w:spacing w:after="0" w:line="240" w:lineRule="auto"/>
        <w:ind w:firstLine="708"/>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lastRenderedPageBreak/>
        <w:t xml:space="preserve">Размещенные сведения поддерживаются в актуальном состоянии и обновляются в срок не позднее </w:t>
      </w:r>
      <w:r w:rsidRPr="0052583A">
        <w:rPr>
          <w:rFonts w:ascii="Times New Roman" w:eastAsia="Times New Roman" w:hAnsi="Times New Roman" w:cs="Times New Roman"/>
          <w:i/>
          <w:iCs/>
          <w:color w:val="000000"/>
          <w:sz w:val="28"/>
          <w:szCs w:val="28"/>
          <w:lang w:eastAsia="ru-RU"/>
        </w:rPr>
        <w:t>5</w:t>
      </w:r>
      <w:r w:rsidRPr="0052583A">
        <w:rPr>
          <w:rFonts w:ascii="Times New Roman" w:eastAsia="Times New Roman" w:hAnsi="Times New Roman" w:cs="Times New Roman"/>
          <w:color w:val="000000"/>
          <w:sz w:val="28"/>
          <w:szCs w:val="28"/>
          <w:lang w:eastAsia="ru-RU"/>
        </w:rPr>
        <w:t xml:space="preserve"> рабочих дней с момента их изменения.</w:t>
      </w:r>
    </w:p>
    <w:p w:rsidR="0052583A" w:rsidRPr="0052583A" w:rsidRDefault="0052583A" w:rsidP="00301A6C">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52583A" w:rsidRPr="0052583A" w:rsidRDefault="0052583A" w:rsidP="00301A6C">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Консультирование контролируемых лиц и их представителей</w:t>
      </w:r>
    </w:p>
    <w:p w:rsidR="0052583A" w:rsidRPr="0052583A" w:rsidRDefault="0052583A" w:rsidP="0052583A">
      <w:pPr>
        <w:spacing w:after="0" w:line="240" w:lineRule="auto"/>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осуществляется специалистом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rsidR="0052583A" w:rsidRPr="0052583A" w:rsidRDefault="0052583A" w:rsidP="00301A6C">
      <w:pPr>
        <w:spacing w:after="0" w:line="240" w:lineRule="auto"/>
        <w:ind w:firstLine="708"/>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Консультирование осуществляется без взимания платы.</w:t>
      </w:r>
    </w:p>
    <w:p w:rsidR="0052583A" w:rsidRPr="0052583A" w:rsidRDefault="0052583A" w:rsidP="00301A6C">
      <w:pPr>
        <w:spacing w:after="0" w:line="240" w:lineRule="auto"/>
        <w:ind w:firstLine="708"/>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 xml:space="preserve">Консультирование может осуществляться инспектором по телефону, посредством </w:t>
      </w:r>
      <w:proofErr w:type="gramStart"/>
      <w:r w:rsidRPr="0052583A">
        <w:rPr>
          <w:rFonts w:ascii="Times New Roman" w:eastAsia="Times New Roman" w:hAnsi="Times New Roman" w:cs="Times New Roman"/>
          <w:color w:val="000000"/>
          <w:sz w:val="28"/>
          <w:szCs w:val="28"/>
          <w:lang w:eastAsia="ru-RU"/>
        </w:rPr>
        <w:t>видео-конференцсвязи</w:t>
      </w:r>
      <w:proofErr w:type="gramEnd"/>
      <w:r w:rsidRPr="0052583A">
        <w:rPr>
          <w:rFonts w:ascii="Times New Roman" w:eastAsia="Times New Roman" w:hAnsi="Times New Roman" w:cs="Times New Roman"/>
          <w:color w:val="000000"/>
          <w:sz w:val="28"/>
          <w:szCs w:val="28"/>
          <w:lang w:eastAsia="ru-RU"/>
        </w:rPr>
        <w:t>, на личном приеме, либо в ходе проведения профилактических мероприятий, контрольных мероприятий.</w:t>
      </w:r>
    </w:p>
    <w:p w:rsidR="0052583A" w:rsidRPr="0052583A" w:rsidRDefault="0052583A" w:rsidP="00301A6C">
      <w:pPr>
        <w:spacing w:after="0" w:line="240" w:lineRule="auto"/>
        <w:ind w:firstLine="708"/>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Время консультирования не должно превышать 15 минут.</w:t>
      </w:r>
    </w:p>
    <w:p w:rsidR="0052583A" w:rsidRPr="0052583A" w:rsidRDefault="0052583A" w:rsidP="00301A6C">
      <w:pPr>
        <w:spacing w:after="0" w:line="240" w:lineRule="auto"/>
        <w:ind w:firstLine="708"/>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Личный прием граждан проводится руководителем или заместителями руководителя контрольного органа.</w:t>
      </w:r>
    </w:p>
    <w:p w:rsidR="0052583A" w:rsidRPr="0052583A" w:rsidRDefault="0052583A" w:rsidP="00301A6C">
      <w:pPr>
        <w:spacing w:after="0" w:line="240" w:lineRule="auto"/>
        <w:ind w:firstLine="708"/>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Информация о месте приема, а также об установленных для приема днях и часах размещается на официальном сайте органа местного самоуправления в сети «Интернет».</w:t>
      </w:r>
    </w:p>
    <w:p w:rsidR="0052583A" w:rsidRPr="00301A6C" w:rsidRDefault="0052583A" w:rsidP="00301A6C">
      <w:pPr>
        <w:pStyle w:val="a5"/>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Консультирование в устной и письменной формах осуществляется по следующим вопросам:</w:t>
      </w:r>
    </w:p>
    <w:p w:rsidR="0052583A" w:rsidRPr="00301A6C" w:rsidRDefault="0052583A" w:rsidP="00301A6C">
      <w:pPr>
        <w:pStyle w:val="a5"/>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организация и осуществление муниципального контроля;</w:t>
      </w:r>
    </w:p>
    <w:p w:rsidR="0052583A" w:rsidRPr="00301A6C" w:rsidRDefault="0052583A" w:rsidP="00301A6C">
      <w:pPr>
        <w:pStyle w:val="a5"/>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порядок осуществления контрольных мероприятий, установленных настоящим положением;</w:t>
      </w:r>
    </w:p>
    <w:p w:rsidR="0052583A" w:rsidRPr="0052583A" w:rsidRDefault="0052583A" w:rsidP="00301A6C">
      <w:pPr>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обязательные требования;</w:t>
      </w:r>
    </w:p>
    <w:p w:rsidR="0052583A" w:rsidRPr="0052583A" w:rsidRDefault="0052583A" w:rsidP="00301A6C">
      <w:pPr>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требования, содержащиеся в разрешительных документах;</w:t>
      </w:r>
    </w:p>
    <w:p w:rsidR="0052583A" w:rsidRPr="00301A6C" w:rsidRDefault="0052583A" w:rsidP="00301A6C">
      <w:pPr>
        <w:pStyle w:val="a5"/>
        <w:numPr>
          <w:ilvl w:val="0"/>
          <w:numId w:val="13"/>
        </w:numPr>
        <w:spacing w:after="0" w:line="240" w:lineRule="auto"/>
        <w:ind w:left="0" w:firstLine="426"/>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требования документов, исполнение которых является необходимым в соответствии с законодательством Российской Федерации.</w:t>
      </w:r>
    </w:p>
    <w:p w:rsidR="0052583A" w:rsidRPr="00301A6C" w:rsidRDefault="0052583A" w:rsidP="00301A6C">
      <w:pPr>
        <w:pStyle w:val="a5"/>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Консультирование в письменной форме осуществляется специалистом в сроки, установленные Федеральным законом от 02.05.2006 № 59-ФЗ «О порядке рассмотрения обращений граждан Российской Федерации», в следующих случаях:</w:t>
      </w:r>
    </w:p>
    <w:p w:rsidR="0052583A" w:rsidRPr="00301A6C" w:rsidRDefault="0052583A" w:rsidP="00301A6C">
      <w:pPr>
        <w:pStyle w:val="a5"/>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контролируемым лицом представлен письменный запрос о предоставлении письменного ответа по вопросам консультирования;</w:t>
      </w:r>
    </w:p>
    <w:p w:rsidR="0052583A" w:rsidRPr="00301A6C" w:rsidRDefault="0052583A" w:rsidP="00301A6C">
      <w:pPr>
        <w:pStyle w:val="a5"/>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за время консультирования предоставить ответ на поставленные вопросы невозможно;</w:t>
      </w:r>
    </w:p>
    <w:p w:rsidR="0052583A" w:rsidRPr="0052583A" w:rsidRDefault="0052583A" w:rsidP="00301A6C">
      <w:pPr>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ответ на поставленные вопросы требует дополнительного запроса сведений от иных органов власти или лиц.</w:t>
      </w:r>
    </w:p>
    <w:p w:rsidR="0052583A" w:rsidRPr="00301A6C" w:rsidRDefault="0052583A" w:rsidP="00301A6C">
      <w:pPr>
        <w:pStyle w:val="a5"/>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52583A" w:rsidRPr="0052583A" w:rsidRDefault="0052583A" w:rsidP="00301A6C">
      <w:pPr>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При осуществлении консультирования должностное лицо контрольного органа обязано соблюдать конфиденциальность информации, </w:t>
      </w:r>
      <w:r w:rsidRPr="0052583A">
        <w:rPr>
          <w:rFonts w:ascii="Times New Roman" w:eastAsia="Times New Roman" w:hAnsi="Times New Roman" w:cs="Times New Roman"/>
          <w:color w:val="000000"/>
          <w:sz w:val="28"/>
          <w:szCs w:val="28"/>
          <w:lang w:eastAsia="ru-RU"/>
        </w:rPr>
        <w:lastRenderedPageBreak/>
        <w:t>доступ к которой ограничен в соответствии с законодательством Российской Федерации.</w:t>
      </w:r>
    </w:p>
    <w:p w:rsidR="0052583A" w:rsidRPr="0052583A" w:rsidRDefault="0052583A" w:rsidP="00301A6C">
      <w:pPr>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52583A" w:rsidRPr="0052583A" w:rsidRDefault="0052583A" w:rsidP="00301A6C">
      <w:pPr>
        <w:spacing w:after="0" w:line="240" w:lineRule="auto"/>
        <w:ind w:firstLine="708"/>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Информация, ставшая известной должностному лицу контрольного органа в</w:t>
      </w:r>
      <w:r w:rsidR="00301A6C">
        <w:rPr>
          <w:rFonts w:ascii="Times New Roman" w:eastAsia="Times New Roman" w:hAnsi="Times New Roman" w:cs="Times New Roman"/>
          <w:color w:val="000000"/>
          <w:sz w:val="28"/>
          <w:szCs w:val="28"/>
          <w:lang w:eastAsia="ru-RU"/>
        </w:rPr>
        <w:t xml:space="preserve"> </w:t>
      </w:r>
      <w:r w:rsidRPr="0052583A">
        <w:rPr>
          <w:rFonts w:ascii="Times New Roman" w:eastAsia="Times New Roman" w:hAnsi="Times New Roman" w:cs="Times New Roman"/>
          <w:color w:val="000000"/>
          <w:sz w:val="28"/>
          <w:szCs w:val="28"/>
          <w:lang w:eastAsia="ru-RU"/>
        </w:rPr>
        <w:t>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2583A" w:rsidRPr="0052583A" w:rsidRDefault="0052583A" w:rsidP="00301A6C">
      <w:pPr>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52583A" w:rsidRDefault="0052583A" w:rsidP="00301A6C">
      <w:pPr>
        <w:spacing w:after="0" w:line="240" w:lineRule="auto"/>
        <w:ind w:firstLine="600"/>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местного самоуправления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301A6C" w:rsidRPr="0052583A" w:rsidRDefault="00301A6C" w:rsidP="00301A6C">
      <w:pPr>
        <w:spacing w:after="0" w:line="240" w:lineRule="auto"/>
        <w:ind w:firstLine="600"/>
        <w:jc w:val="both"/>
        <w:rPr>
          <w:rFonts w:ascii="Times New Roman" w:eastAsia="Times New Roman" w:hAnsi="Times New Roman" w:cs="Times New Roman"/>
          <w:sz w:val="28"/>
          <w:szCs w:val="28"/>
          <w:lang w:eastAsia="ru-RU"/>
        </w:rPr>
      </w:pPr>
    </w:p>
    <w:p w:rsidR="0052583A" w:rsidRPr="00A01236" w:rsidRDefault="00301A6C" w:rsidP="00301A6C">
      <w:pPr>
        <w:spacing w:after="0" w:line="240" w:lineRule="auto"/>
        <w:jc w:val="center"/>
        <w:rPr>
          <w:rFonts w:ascii="Times New Roman" w:eastAsia="Times New Roman" w:hAnsi="Times New Roman" w:cs="Times New Roman"/>
          <w:b/>
          <w:color w:val="000000"/>
          <w:sz w:val="28"/>
          <w:szCs w:val="28"/>
          <w:lang w:eastAsia="ru-RU"/>
        </w:rPr>
      </w:pPr>
      <w:r w:rsidRPr="00301A6C">
        <w:rPr>
          <w:rFonts w:ascii="Times New Roman" w:eastAsia="Times New Roman" w:hAnsi="Times New Roman" w:cs="Times New Roman"/>
          <w:b/>
          <w:color w:val="000000"/>
          <w:sz w:val="28"/>
          <w:szCs w:val="28"/>
          <w:lang w:val="en-US" w:eastAsia="ru-RU"/>
        </w:rPr>
        <w:t>IV</w:t>
      </w:r>
      <w:r w:rsidRPr="00301A6C">
        <w:rPr>
          <w:rFonts w:ascii="Times New Roman" w:eastAsia="Times New Roman" w:hAnsi="Times New Roman" w:cs="Times New Roman"/>
          <w:b/>
          <w:color w:val="000000"/>
          <w:sz w:val="28"/>
          <w:szCs w:val="28"/>
          <w:lang w:eastAsia="ru-RU"/>
        </w:rPr>
        <w:t xml:space="preserve">. </w:t>
      </w:r>
      <w:r w:rsidR="0052583A" w:rsidRPr="0052583A">
        <w:rPr>
          <w:rFonts w:ascii="Times New Roman" w:eastAsia="Times New Roman" w:hAnsi="Times New Roman" w:cs="Times New Roman"/>
          <w:b/>
          <w:color w:val="000000"/>
          <w:sz w:val="28"/>
          <w:szCs w:val="28"/>
          <w:lang w:eastAsia="ru-RU"/>
        </w:rPr>
        <w:t>Осуществление муниципального контроля (надзора)</w:t>
      </w:r>
    </w:p>
    <w:p w:rsidR="00301A6C" w:rsidRPr="00A01236" w:rsidRDefault="00301A6C" w:rsidP="00301A6C">
      <w:pPr>
        <w:spacing w:after="0" w:line="240" w:lineRule="auto"/>
        <w:jc w:val="center"/>
        <w:rPr>
          <w:rFonts w:ascii="Times New Roman" w:eastAsia="Times New Roman" w:hAnsi="Times New Roman" w:cs="Times New Roman"/>
          <w:b/>
          <w:color w:val="000000"/>
          <w:sz w:val="28"/>
          <w:szCs w:val="28"/>
          <w:lang w:eastAsia="ru-RU"/>
        </w:rPr>
      </w:pPr>
    </w:p>
    <w:p w:rsidR="0052583A" w:rsidRPr="00301A6C" w:rsidRDefault="0052583A" w:rsidP="00301A6C">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2583A" w:rsidRPr="00301A6C" w:rsidRDefault="0052583A" w:rsidP="00301A6C">
      <w:pPr>
        <w:pStyle w:val="a5"/>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инспекционный визит;</w:t>
      </w:r>
    </w:p>
    <w:p w:rsidR="0052583A" w:rsidRPr="00301A6C" w:rsidRDefault="00301A6C" w:rsidP="00301A6C">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2583A" w:rsidRPr="00301A6C">
        <w:rPr>
          <w:rFonts w:ascii="Times New Roman" w:eastAsia="Times New Roman" w:hAnsi="Times New Roman" w:cs="Times New Roman"/>
          <w:color w:val="000000"/>
          <w:sz w:val="28"/>
          <w:szCs w:val="28"/>
          <w:lang w:eastAsia="ru-RU"/>
        </w:rPr>
        <w:t xml:space="preserve"> рейдовый осмотр;</w:t>
      </w:r>
    </w:p>
    <w:p w:rsidR="0052583A" w:rsidRPr="0052583A" w:rsidRDefault="0052583A" w:rsidP="00301A6C">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документарная проверка;</w:t>
      </w:r>
    </w:p>
    <w:p w:rsidR="0052583A" w:rsidRPr="0052583A" w:rsidRDefault="0052583A" w:rsidP="00301A6C">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w:t>
      </w:r>
      <w:r w:rsidRPr="005552CE">
        <w:rPr>
          <w:rFonts w:ascii="Times New Roman" w:eastAsia="Times New Roman" w:hAnsi="Times New Roman" w:cs="Times New Roman"/>
          <w:color w:val="000000"/>
          <w:sz w:val="28"/>
          <w:szCs w:val="28"/>
          <w:highlight w:val="yellow"/>
          <w:lang w:eastAsia="ru-RU"/>
        </w:rPr>
        <w:t>выездная проверка</w:t>
      </w:r>
      <w:r w:rsidRPr="0052583A">
        <w:rPr>
          <w:rFonts w:ascii="Times New Roman" w:eastAsia="Times New Roman" w:hAnsi="Times New Roman" w:cs="Times New Roman"/>
          <w:color w:val="000000"/>
          <w:sz w:val="28"/>
          <w:szCs w:val="28"/>
          <w:lang w:eastAsia="ru-RU"/>
        </w:rPr>
        <w:t>.</w:t>
      </w:r>
    </w:p>
    <w:p w:rsidR="0052583A" w:rsidRPr="00301A6C" w:rsidRDefault="0052583A" w:rsidP="00301A6C">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52583A" w:rsidRPr="0052583A" w:rsidRDefault="0052583A" w:rsidP="00301A6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Без взаимодействия с контролируемым лицом осуществляются следующие контрольные мероприятия:</w:t>
      </w:r>
    </w:p>
    <w:p w:rsidR="0052583A" w:rsidRPr="00E24BBC" w:rsidRDefault="0052583A" w:rsidP="00E24BBC">
      <w:pPr>
        <w:pStyle w:val="a5"/>
        <w:numPr>
          <w:ilvl w:val="0"/>
          <w:numId w:val="6"/>
        </w:numPr>
        <w:spacing w:after="0" w:line="240" w:lineRule="auto"/>
        <w:jc w:val="both"/>
        <w:rPr>
          <w:rFonts w:ascii="Times New Roman" w:eastAsia="Times New Roman" w:hAnsi="Times New Roman" w:cs="Times New Roman"/>
          <w:color w:val="000000"/>
          <w:sz w:val="28"/>
          <w:szCs w:val="28"/>
          <w:lang w:eastAsia="ru-RU"/>
        </w:rPr>
      </w:pPr>
      <w:r w:rsidRPr="00E24BBC">
        <w:rPr>
          <w:rFonts w:ascii="Times New Roman" w:eastAsia="Times New Roman" w:hAnsi="Times New Roman" w:cs="Times New Roman"/>
          <w:color w:val="000000"/>
          <w:sz w:val="28"/>
          <w:szCs w:val="28"/>
          <w:lang w:eastAsia="ru-RU"/>
        </w:rPr>
        <w:t xml:space="preserve"> наблюдение за соблюдением обязательных требований;</w:t>
      </w:r>
    </w:p>
    <w:p w:rsidR="0052583A" w:rsidRPr="0052583A" w:rsidRDefault="0052583A" w:rsidP="00E24BBC">
      <w:pPr>
        <w:numPr>
          <w:ilvl w:val="0"/>
          <w:numId w:val="6"/>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выездное обследование.</w:t>
      </w:r>
    </w:p>
    <w:p w:rsidR="0052583A" w:rsidRPr="0052583A" w:rsidRDefault="0052583A" w:rsidP="00E24BBC">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lastRenderedPageBreak/>
        <w:t xml:space="preserve">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При проведении контрольных мероприятий в рамках осуществления муниципального контроля должностное лицо контрольного органа имеет право:</w:t>
      </w:r>
    </w:p>
    <w:p w:rsidR="0052583A" w:rsidRPr="00E24BBC" w:rsidRDefault="0052583A" w:rsidP="00E24BBC">
      <w:pPr>
        <w:pStyle w:val="a5"/>
        <w:numPr>
          <w:ilvl w:val="0"/>
          <w:numId w:val="19"/>
        </w:numPr>
        <w:spacing w:after="0" w:line="240" w:lineRule="auto"/>
        <w:ind w:left="0" w:firstLine="709"/>
        <w:jc w:val="both"/>
        <w:rPr>
          <w:rFonts w:ascii="Times New Roman" w:eastAsia="Times New Roman" w:hAnsi="Times New Roman" w:cs="Times New Roman"/>
          <w:color w:val="000000"/>
          <w:sz w:val="28"/>
          <w:szCs w:val="28"/>
          <w:lang w:eastAsia="ru-RU"/>
        </w:rPr>
      </w:pPr>
      <w:r w:rsidRPr="00E24BBC">
        <w:rPr>
          <w:rFonts w:ascii="Times New Roman" w:eastAsia="Times New Roman" w:hAnsi="Times New Roman" w:cs="Times New Roman"/>
          <w:color w:val="000000"/>
          <w:sz w:val="28"/>
          <w:szCs w:val="28"/>
          <w:lang w:eastAsia="ru-RU"/>
        </w:rPr>
        <w:t xml:space="preserve">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52583A" w:rsidRPr="00E24BBC" w:rsidRDefault="0052583A" w:rsidP="00E24BBC">
      <w:pPr>
        <w:pStyle w:val="a5"/>
        <w:numPr>
          <w:ilvl w:val="0"/>
          <w:numId w:val="19"/>
        </w:numPr>
        <w:spacing w:after="0"/>
        <w:ind w:left="0" w:firstLine="709"/>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color w:val="000000"/>
          <w:sz w:val="28"/>
          <w:szCs w:val="28"/>
          <w:lang w:eastAsia="ru-RU"/>
        </w:rPr>
        <w:t xml:space="preserve"> использовать для фиксации доказательств нарушений обязательных</w:t>
      </w:r>
      <w:r w:rsidR="00E24BBC">
        <w:rPr>
          <w:rFonts w:ascii="Times New Roman" w:eastAsia="Times New Roman" w:hAnsi="Times New Roman" w:cs="Times New Roman"/>
          <w:color w:val="000000"/>
          <w:sz w:val="28"/>
          <w:szCs w:val="28"/>
          <w:lang w:eastAsia="ru-RU"/>
        </w:rPr>
        <w:t xml:space="preserve"> </w:t>
      </w:r>
      <w:r w:rsidRPr="00E24BBC">
        <w:rPr>
          <w:rFonts w:ascii="Times New Roman" w:eastAsia="Times New Roman" w:hAnsi="Times New Roman" w:cs="Times New Roman"/>
          <w:color w:val="000000"/>
          <w:sz w:val="28"/>
          <w:szCs w:val="28"/>
          <w:lang w:eastAsia="ru-RU"/>
        </w:rPr>
        <w:t>требований фотосъемку, аудио- и (или) видеозапись, если совершение указанных действий не запрещено федеральными законами;</w:t>
      </w:r>
    </w:p>
    <w:p w:rsidR="0052583A" w:rsidRPr="005153C6"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153C6">
        <w:rPr>
          <w:rFonts w:ascii="Times New Roman" w:eastAsia="Times New Roman" w:hAnsi="Times New Roman" w:cs="Times New Roman"/>
          <w:color w:val="000000"/>
          <w:sz w:val="28"/>
          <w:szCs w:val="28"/>
          <w:lang w:eastAsia="ru-RU"/>
        </w:rPr>
        <w:t>Контрольный орган (специалист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2583A" w:rsidRPr="00E24BBC"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Контрольный орган в соответствии со статьей 34 Федерального закона от</w:t>
      </w:r>
      <w:r w:rsidR="00E24BBC">
        <w:rPr>
          <w:rFonts w:ascii="Times New Roman" w:eastAsia="Times New Roman" w:hAnsi="Times New Roman" w:cs="Times New Roman"/>
          <w:color w:val="000000"/>
          <w:sz w:val="28"/>
          <w:szCs w:val="28"/>
          <w:lang w:eastAsia="ru-RU"/>
        </w:rPr>
        <w:t xml:space="preserve"> 31.07.2020 </w:t>
      </w:r>
      <w:r w:rsidRPr="00E24BBC">
        <w:rPr>
          <w:rFonts w:ascii="Times New Roman" w:eastAsia="Times New Roman" w:hAnsi="Times New Roman" w:cs="Times New Roman"/>
          <w:color w:val="000000"/>
          <w:sz w:val="28"/>
          <w:szCs w:val="28"/>
          <w:lang w:eastAsia="ru-RU"/>
        </w:rPr>
        <w:t>№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специалист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специалист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lastRenderedPageBreak/>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2583A" w:rsidRPr="0052583A" w:rsidRDefault="0052583A" w:rsidP="00E24BBC">
      <w:pPr>
        <w:spacing w:after="0"/>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Pr="0052583A">
        <w:rPr>
          <w:sz w:val="28"/>
          <w:szCs w:val="28"/>
        </w:rPr>
        <w:t xml:space="preserve"> </w:t>
      </w:r>
      <w:r w:rsidRPr="0052583A">
        <w:rPr>
          <w:rFonts w:ascii="Times New Roman" w:eastAsia="Times New Roman" w:hAnsi="Times New Roman" w:cs="Times New Roman"/>
          <w:color w:val="000000"/>
          <w:sz w:val="28"/>
          <w:szCs w:val="28"/>
          <w:lang w:eastAsia="ru-RU"/>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Контрольные мероприятия, за исключением контрольных мероприятий без взаимодействия, могут проводиться на плановой и внеплановой основе.</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Плановые контрольные мероприятия осуществляются специалистами контрольного органа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План проведения плановых контрольных мероприятий разрабатывается в соответствии с постановлением Правительства Российской Федерации от</w:t>
      </w:r>
      <w:r w:rsidR="00E24BBC">
        <w:rPr>
          <w:rFonts w:ascii="Times New Roman" w:eastAsia="Times New Roman" w:hAnsi="Times New Roman" w:cs="Times New Roman"/>
          <w:color w:val="000000"/>
          <w:sz w:val="28"/>
          <w:szCs w:val="28"/>
          <w:lang w:eastAsia="ru-RU"/>
        </w:rPr>
        <w:t xml:space="preserve"> 31.12.2020 года </w:t>
      </w:r>
      <w:r w:rsidRPr="0052583A">
        <w:rPr>
          <w:rFonts w:ascii="Times New Roman" w:eastAsia="Times New Roman" w:hAnsi="Times New Roman" w:cs="Times New Roman"/>
          <w:color w:val="000000"/>
          <w:sz w:val="28"/>
          <w:szCs w:val="28"/>
          <w:lang w:eastAsia="ru-RU"/>
        </w:rPr>
        <w:t>№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lastRenderedPageBreak/>
        <w:t xml:space="preserve"> Плановыми контрольными мероприятиями при осуществлении муниципального контроля являются:</w:t>
      </w:r>
    </w:p>
    <w:p w:rsidR="0052583A" w:rsidRPr="00E24BBC" w:rsidRDefault="0052583A" w:rsidP="00E24BBC">
      <w:pPr>
        <w:pStyle w:val="a5"/>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E24BBC">
        <w:rPr>
          <w:rFonts w:ascii="Times New Roman" w:eastAsia="Times New Roman" w:hAnsi="Times New Roman" w:cs="Times New Roman"/>
          <w:color w:val="000000"/>
          <w:sz w:val="28"/>
          <w:szCs w:val="28"/>
          <w:lang w:eastAsia="ru-RU"/>
        </w:rPr>
        <w:t>инспекционный визит;</w:t>
      </w:r>
    </w:p>
    <w:p w:rsidR="0052583A" w:rsidRPr="0052583A" w:rsidRDefault="0052583A" w:rsidP="00E24BBC">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рейдовый осмотр;</w:t>
      </w:r>
    </w:p>
    <w:p w:rsidR="0052583A" w:rsidRPr="0052583A" w:rsidRDefault="0052583A" w:rsidP="00E24BBC">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документарная проверка;</w:t>
      </w:r>
    </w:p>
    <w:p w:rsidR="0052583A" w:rsidRPr="0052583A" w:rsidRDefault="0052583A" w:rsidP="00E24BBC">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выездная проверка.</w:t>
      </w:r>
    </w:p>
    <w:p w:rsidR="0052583A" w:rsidRPr="00E24BBC" w:rsidRDefault="0052583A" w:rsidP="00E24BBC">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E24BBC">
        <w:rPr>
          <w:rFonts w:ascii="Times New Roman" w:eastAsia="Times New Roman" w:hAnsi="Times New Roman" w:cs="Times New Roman"/>
          <w:color w:val="000000"/>
          <w:sz w:val="28"/>
          <w:szCs w:val="28"/>
          <w:lang w:eastAsia="ru-RU"/>
        </w:rPr>
        <w:t>Частота проведения плановых контрольных мероприятий устанавливается для объектов контроля, отнесенных к категории:</w:t>
      </w:r>
    </w:p>
    <w:p w:rsidR="0052583A" w:rsidRPr="0052583A" w:rsidRDefault="00E24BBC" w:rsidP="00E24BBC">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583A" w:rsidRPr="0052583A">
        <w:rPr>
          <w:rFonts w:ascii="Times New Roman" w:eastAsia="Times New Roman" w:hAnsi="Times New Roman" w:cs="Times New Roman"/>
          <w:color w:val="000000"/>
          <w:sz w:val="28"/>
          <w:szCs w:val="28"/>
          <w:lang w:eastAsia="ru-RU"/>
        </w:rPr>
        <w:t xml:space="preserve"> среднего риска - один раз в четыре года</w:t>
      </w:r>
    </w:p>
    <w:p w:rsidR="0052583A" w:rsidRPr="0052583A" w:rsidRDefault="00E24BBC" w:rsidP="00E24BBC">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583A" w:rsidRPr="0052583A">
        <w:rPr>
          <w:rFonts w:ascii="Times New Roman" w:eastAsia="Times New Roman" w:hAnsi="Times New Roman" w:cs="Times New Roman"/>
          <w:color w:val="000000"/>
          <w:sz w:val="28"/>
          <w:szCs w:val="28"/>
          <w:lang w:eastAsia="ru-RU"/>
        </w:rPr>
        <w:t>умеренного риска - один раз в шесть лет.</w:t>
      </w:r>
    </w:p>
    <w:p w:rsidR="0052583A" w:rsidRPr="0052583A" w:rsidRDefault="0052583A" w:rsidP="00E24BBC">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 отношении объектов контроля, отнесенных к категории низкого риска, плановые контрольные мероприятия не проводятся.</w:t>
      </w:r>
    </w:p>
    <w:p w:rsidR="0052583A" w:rsidRPr="0052583A" w:rsidRDefault="0052583A" w:rsidP="0052583A">
      <w:pPr>
        <w:pStyle w:val="a5"/>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color w:val="000000"/>
          <w:sz w:val="28"/>
          <w:szCs w:val="28"/>
          <w:lang w:eastAsia="ru-RU"/>
        </w:rPr>
        <w:t xml:space="preserve"> При наличии оснований, установленных пунктами 1, 3-6части 1 статьи 57 Федеральног</w:t>
      </w:r>
      <w:r w:rsidR="00E24BBC">
        <w:rPr>
          <w:rFonts w:ascii="Times New Roman" w:eastAsia="Times New Roman" w:hAnsi="Times New Roman" w:cs="Times New Roman"/>
          <w:color w:val="000000"/>
          <w:sz w:val="28"/>
          <w:szCs w:val="28"/>
          <w:lang w:eastAsia="ru-RU"/>
        </w:rPr>
        <w:t>о закона от 31.07.2020</w:t>
      </w:r>
      <w:r w:rsidR="00E24BBC">
        <w:rPr>
          <w:rFonts w:ascii="Times New Roman" w:eastAsia="Times New Roman" w:hAnsi="Times New Roman" w:cs="Times New Roman"/>
          <w:color w:val="000000"/>
          <w:sz w:val="28"/>
          <w:szCs w:val="28"/>
          <w:lang w:eastAsia="ru-RU"/>
        </w:rPr>
        <w:tab/>
        <w:t xml:space="preserve">№ 248-ФЗ </w:t>
      </w:r>
      <w:r w:rsidRPr="00E24BBC">
        <w:rPr>
          <w:rFonts w:ascii="Times New Roman" w:eastAsia="Times New Roman" w:hAnsi="Times New Roman" w:cs="Times New Roman"/>
          <w:color w:val="000000"/>
          <w:sz w:val="28"/>
          <w:szCs w:val="28"/>
          <w:lang w:eastAsia="ru-RU"/>
        </w:rPr>
        <w:t>«О</w:t>
      </w:r>
      <w:r w:rsidR="00E24BBC" w:rsidRPr="00E24BBC">
        <w:rPr>
          <w:rFonts w:ascii="Times New Roman" w:eastAsia="Times New Roman" w:hAnsi="Times New Roman" w:cs="Times New Roman"/>
          <w:color w:val="000000"/>
          <w:sz w:val="28"/>
          <w:szCs w:val="28"/>
          <w:lang w:eastAsia="ru-RU"/>
        </w:rPr>
        <w:t xml:space="preserve"> </w:t>
      </w:r>
      <w:r w:rsidR="00E24BBC">
        <w:rPr>
          <w:rFonts w:ascii="Times New Roman" w:eastAsia="Times New Roman" w:hAnsi="Times New Roman" w:cs="Times New Roman"/>
          <w:color w:val="000000"/>
          <w:sz w:val="28"/>
          <w:szCs w:val="28"/>
          <w:lang w:eastAsia="ru-RU"/>
        </w:rPr>
        <w:t>го</w:t>
      </w:r>
      <w:r w:rsidRPr="0052583A">
        <w:rPr>
          <w:rFonts w:ascii="Times New Roman" w:eastAsia="Times New Roman" w:hAnsi="Times New Roman" w:cs="Times New Roman"/>
          <w:color w:val="000000"/>
          <w:sz w:val="28"/>
          <w:szCs w:val="28"/>
          <w:lang w:eastAsia="ru-RU"/>
        </w:rPr>
        <w:t>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52583A" w:rsidRPr="00E24BBC" w:rsidRDefault="0052583A" w:rsidP="00E24BBC">
      <w:pPr>
        <w:pStyle w:val="a5"/>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E24BBC">
        <w:rPr>
          <w:rFonts w:ascii="Times New Roman" w:eastAsia="Times New Roman" w:hAnsi="Times New Roman" w:cs="Times New Roman"/>
          <w:color w:val="000000"/>
          <w:sz w:val="28"/>
          <w:szCs w:val="28"/>
          <w:lang w:eastAsia="ru-RU"/>
        </w:rPr>
        <w:t>инспекционный визит;</w:t>
      </w:r>
    </w:p>
    <w:p w:rsidR="0052583A" w:rsidRPr="0052583A" w:rsidRDefault="0052583A" w:rsidP="00E24BBC">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рейдовый осмотр;</w:t>
      </w:r>
    </w:p>
    <w:p w:rsidR="0052583A" w:rsidRPr="0052583A" w:rsidRDefault="0052583A" w:rsidP="00E24BBC">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документарная проверка;</w:t>
      </w:r>
    </w:p>
    <w:p w:rsidR="0052583A" w:rsidRPr="0052583A" w:rsidRDefault="0052583A" w:rsidP="00E24BBC">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выездная проверка.</w:t>
      </w:r>
    </w:p>
    <w:p w:rsidR="0052583A" w:rsidRPr="00E24BBC" w:rsidRDefault="0052583A" w:rsidP="00E24BBC">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E24BBC">
        <w:rPr>
          <w:rFonts w:ascii="Times New Roman" w:eastAsia="Times New Roman" w:hAnsi="Times New Roman" w:cs="Times New Roman"/>
          <w:color w:val="000000"/>
          <w:sz w:val="28"/>
          <w:szCs w:val="28"/>
          <w:lang w:eastAsia="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 xml:space="preserve">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w:t>
      </w:r>
      <w:r w:rsidR="00E24BBC" w:rsidRPr="00E24BBC">
        <w:rPr>
          <w:rFonts w:ascii="Times New Roman" w:eastAsia="Times New Roman" w:hAnsi="Times New Roman" w:cs="Times New Roman"/>
          <w:color w:val="000000"/>
          <w:sz w:val="28"/>
          <w:szCs w:val="28"/>
          <w:lang w:eastAsia="ru-RU"/>
        </w:rPr>
        <w:t>куратуры сведения о</w:t>
      </w:r>
      <w:r w:rsidR="00E24BBC" w:rsidRPr="00E24BBC">
        <w:rPr>
          <w:rFonts w:ascii="Times New Roman" w:eastAsia="Times New Roman" w:hAnsi="Times New Roman" w:cs="Times New Roman"/>
          <w:color w:val="000000"/>
          <w:sz w:val="28"/>
          <w:szCs w:val="28"/>
          <w:lang w:eastAsia="ru-RU"/>
        </w:rPr>
        <w:tab/>
        <w:t>внеплановом</w:t>
      </w:r>
      <w:r w:rsidR="00E24BBC">
        <w:rPr>
          <w:rFonts w:ascii="Times New Roman" w:eastAsia="Times New Roman" w:hAnsi="Times New Roman" w:cs="Times New Roman"/>
          <w:color w:val="000000"/>
          <w:sz w:val="28"/>
          <w:szCs w:val="28"/>
          <w:lang w:eastAsia="ru-RU"/>
        </w:rPr>
        <w:t xml:space="preserve"> </w:t>
      </w:r>
      <w:r w:rsidRPr="0052583A">
        <w:rPr>
          <w:rFonts w:ascii="Times New Roman" w:eastAsia="Times New Roman" w:hAnsi="Times New Roman" w:cs="Times New Roman"/>
          <w:color w:val="000000"/>
          <w:sz w:val="28"/>
          <w:szCs w:val="28"/>
          <w:lang w:eastAsia="ru-RU"/>
        </w:rPr>
        <w:t>контрольном мероприятии с</w:t>
      </w:r>
      <w:r w:rsidR="00E24BBC" w:rsidRPr="00E24BBC">
        <w:rPr>
          <w:rFonts w:ascii="Times New Roman" w:eastAsia="Times New Roman" w:hAnsi="Times New Roman" w:cs="Times New Roman"/>
          <w:color w:val="000000"/>
          <w:sz w:val="28"/>
          <w:szCs w:val="28"/>
          <w:lang w:eastAsia="ru-RU"/>
        </w:rPr>
        <w:t xml:space="preserve"> </w:t>
      </w:r>
      <w:r w:rsidRPr="0052583A">
        <w:rPr>
          <w:rFonts w:ascii="Times New Roman" w:eastAsia="Times New Roman" w:hAnsi="Times New Roman" w:cs="Times New Roman"/>
          <w:color w:val="000000"/>
          <w:sz w:val="28"/>
          <w:szCs w:val="28"/>
          <w:lang w:eastAsia="ru-RU"/>
        </w:rPr>
        <w:t>приложением</w:t>
      </w:r>
      <w:r w:rsidRPr="0052583A">
        <w:rPr>
          <w:rFonts w:ascii="Times New Roman" w:eastAsia="Times New Roman" w:hAnsi="Times New Roman" w:cs="Times New Roman"/>
          <w:color w:val="000000"/>
          <w:sz w:val="28"/>
          <w:szCs w:val="28"/>
          <w:lang w:eastAsia="ru-RU"/>
        </w:rPr>
        <w:tab/>
        <w:t>копии ре</w:t>
      </w:r>
      <w:r w:rsidR="00E24BBC" w:rsidRPr="00E24BBC">
        <w:rPr>
          <w:rFonts w:ascii="Times New Roman" w:eastAsia="Times New Roman" w:hAnsi="Times New Roman" w:cs="Times New Roman"/>
          <w:color w:val="000000"/>
          <w:sz w:val="28"/>
          <w:szCs w:val="28"/>
          <w:lang w:eastAsia="ru-RU"/>
        </w:rPr>
        <w:t>шения о проведении</w:t>
      </w:r>
      <w:r w:rsidR="00E24BBC" w:rsidRPr="00E24BBC">
        <w:rPr>
          <w:rFonts w:ascii="Times New Roman" w:eastAsia="Times New Roman" w:hAnsi="Times New Roman" w:cs="Times New Roman"/>
          <w:color w:val="000000"/>
          <w:sz w:val="28"/>
          <w:szCs w:val="28"/>
          <w:lang w:eastAsia="ru-RU"/>
        </w:rPr>
        <w:tab/>
        <w:t xml:space="preserve">внепланового </w:t>
      </w:r>
      <w:r w:rsidRPr="0052583A">
        <w:rPr>
          <w:rFonts w:ascii="Times New Roman" w:eastAsia="Times New Roman" w:hAnsi="Times New Roman" w:cs="Times New Roman"/>
          <w:color w:val="000000"/>
          <w:sz w:val="28"/>
          <w:szCs w:val="28"/>
          <w:lang w:eastAsia="ru-RU"/>
        </w:rPr>
        <w:t>контрольного</w:t>
      </w:r>
      <w:r w:rsidR="00E24BBC" w:rsidRPr="00E24BBC">
        <w:rPr>
          <w:rFonts w:ascii="Times New Roman" w:eastAsia="Times New Roman" w:hAnsi="Times New Roman" w:cs="Times New Roman"/>
          <w:color w:val="000000"/>
          <w:sz w:val="28"/>
          <w:szCs w:val="28"/>
          <w:lang w:eastAsia="ru-RU"/>
        </w:rPr>
        <w:t xml:space="preserve"> </w:t>
      </w:r>
      <w:r w:rsidRPr="0052583A">
        <w:rPr>
          <w:rFonts w:ascii="Times New Roman" w:eastAsia="Times New Roman" w:hAnsi="Times New Roman" w:cs="Times New Roman"/>
          <w:color w:val="000000"/>
          <w:sz w:val="28"/>
          <w:szCs w:val="28"/>
          <w:lang w:eastAsia="ru-RU"/>
        </w:rPr>
        <w:t>мероприятия</w:t>
      </w:r>
      <w:r w:rsidRPr="0052583A">
        <w:rPr>
          <w:rFonts w:ascii="Times New Roman" w:eastAsia="Times New Roman" w:hAnsi="Times New Roman" w:cs="Times New Roman"/>
          <w:color w:val="000000"/>
          <w:sz w:val="28"/>
          <w:szCs w:val="28"/>
          <w:lang w:eastAsia="ru-RU"/>
        </w:rPr>
        <w:tab/>
        <w:t>и докумен</w:t>
      </w:r>
      <w:r w:rsidR="00E24BBC" w:rsidRPr="00E24BBC">
        <w:rPr>
          <w:rFonts w:ascii="Times New Roman" w:eastAsia="Times New Roman" w:hAnsi="Times New Roman" w:cs="Times New Roman"/>
          <w:color w:val="000000"/>
          <w:sz w:val="28"/>
          <w:szCs w:val="28"/>
          <w:lang w:eastAsia="ru-RU"/>
        </w:rPr>
        <w:t>тов, которые содержат сведения,</w:t>
      </w:r>
      <w:r w:rsidR="00E24BBC">
        <w:rPr>
          <w:rFonts w:ascii="Times New Roman" w:eastAsia="Times New Roman" w:hAnsi="Times New Roman" w:cs="Times New Roman"/>
          <w:color w:val="000000"/>
          <w:sz w:val="28"/>
          <w:szCs w:val="28"/>
          <w:lang w:eastAsia="ru-RU"/>
        </w:rPr>
        <w:t xml:space="preserve"> </w:t>
      </w:r>
      <w:r w:rsidRPr="0052583A">
        <w:rPr>
          <w:rFonts w:ascii="Times New Roman" w:eastAsia="Times New Roman" w:hAnsi="Times New Roman" w:cs="Times New Roman"/>
          <w:color w:val="000000"/>
          <w:sz w:val="28"/>
          <w:szCs w:val="28"/>
          <w:lang w:eastAsia="ru-RU"/>
        </w:rPr>
        <w:t>послужившие</w:t>
      </w:r>
      <w:r w:rsidR="00E24BBC" w:rsidRPr="00E24BBC">
        <w:rPr>
          <w:rFonts w:ascii="Times New Roman" w:eastAsia="Times New Roman" w:hAnsi="Times New Roman" w:cs="Times New Roman"/>
          <w:color w:val="000000"/>
          <w:sz w:val="28"/>
          <w:szCs w:val="28"/>
          <w:lang w:eastAsia="ru-RU"/>
        </w:rPr>
        <w:t xml:space="preserve"> </w:t>
      </w:r>
      <w:r w:rsidRPr="0052583A">
        <w:rPr>
          <w:rFonts w:ascii="Times New Roman" w:eastAsia="Times New Roman" w:hAnsi="Times New Roman" w:cs="Times New Roman"/>
          <w:color w:val="000000"/>
          <w:sz w:val="28"/>
          <w:szCs w:val="28"/>
          <w:lang w:eastAsia="ru-RU"/>
        </w:rPr>
        <w:t>основанием для его проведения.</w:t>
      </w:r>
    </w:p>
    <w:p w:rsidR="0052583A" w:rsidRPr="0052583A" w:rsidRDefault="0052583A" w:rsidP="00706996">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Если</w:t>
      </w:r>
      <w:r w:rsidRPr="0052583A">
        <w:rPr>
          <w:rFonts w:ascii="Times New Roman" w:eastAsia="Times New Roman" w:hAnsi="Times New Roman" w:cs="Times New Roman"/>
          <w:color w:val="000000"/>
          <w:sz w:val="28"/>
          <w:szCs w:val="28"/>
          <w:lang w:eastAsia="ru-RU"/>
        </w:rPr>
        <w:tab/>
        <w:t>основанием для</w:t>
      </w:r>
      <w:r w:rsidRPr="0052583A">
        <w:rPr>
          <w:rFonts w:ascii="Times New Roman" w:eastAsia="Times New Roman" w:hAnsi="Times New Roman" w:cs="Times New Roman"/>
          <w:color w:val="000000"/>
          <w:sz w:val="28"/>
          <w:szCs w:val="28"/>
          <w:lang w:eastAsia="ru-RU"/>
        </w:rPr>
        <w:tab/>
        <w:t>проведения</w:t>
      </w:r>
      <w:r w:rsidRPr="0052583A">
        <w:rPr>
          <w:rFonts w:ascii="Times New Roman" w:eastAsia="Times New Roman" w:hAnsi="Times New Roman" w:cs="Times New Roman"/>
          <w:color w:val="000000"/>
          <w:sz w:val="28"/>
          <w:szCs w:val="28"/>
          <w:lang w:eastAsia="ru-RU"/>
        </w:rPr>
        <w:tab/>
        <w:t>внепланового</w:t>
      </w:r>
      <w:r w:rsidRPr="0052583A">
        <w:rPr>
          <w:rFonts w:ascii="Times New Roman" w:eastAsia="Times New Roman" w:hAnsi="Times New Roman" w:cs="Times New Roman"/>
          <w:color w:val="000000"/>
          <w:sz w:val="28"/>
          <w:szCs w:val="28"/>
          <w:lang w:eastAsia="ru-RU"/>
        </w:rPr>
        <w:tab/>
        <w:t>контрольного</w:t>
      </w:r>
    </w:p>
    <w:p w:rsidR="0052583A" w:rsidRPr="0052583A" w:rsidRDefault="0052583A" w:rsidP="00706996">
      <w:pPr>
        <w:spacing w:after="0" w:line="240" w:lineRule="auto"/>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21 настоящего положения.</w:t>
      </w:r>
    </w:p>
    <w:p w:rsidR="0052583A" w:rsidRPr="0052583A" w:rsidRDefault="0052583A" w:rsidP="00706996">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специалистом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w:t>
      </w:r>
      <w:r w:rsidRPr="0052583A">
        <w:rPr>
          <w:rFonts w:ascii="Times New Roman" w:eastAsia="Times New Roman" w:hAnsi="Times New Roman" w:cs="Times New Roman"/>
          <w:color w:val="000000"/>
          <w:sz w:val="28"/>
          <w:szCs w:val="28"/>
          <w:lang w:eastAsia="ru-RU"/>
        </w:rPr>
        <w:lastRenderedPageBreak/>
        <w:t>квалифицированной электронной подписью, а также сообщается учетный номер контрольного мероприятия в ЕРКНМ.</w:t>
      </w:r>
    </w:p>
    <w:p w:rsidR="0052583A" w:rsidRPr="0052583A" w:rsidRDefault="0052583A" w:rsidP="00706996">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Контрольные мероприятия, за исключением контрольных мероприятий без взаимодействия, могут проводиться только путем совершения специалистом контрольного органа и лицами, привлекаемыми к проведению контрольного мероприятия, следующих контрольных действий:</w:t>
      </w:r>
    </w:p>
    <w:p w:rsidR="0052583A" w:rsidRPr="00706996" w:rsidRDefault="0052583A" w:rsidP="00706996">
      <w:pPr>
        <w:pStyle w:val="a5"/>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 xml:space="preserve"> осмотр;</w:t>
      </w:r>
    </w:p>
    <w:p w:rsidR="0052583A" w:rsidRPr="0052583A" w:rsidRDefault="0052583A" w:rsidP="00706996">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опрос;</w:t>
      </w:r>
    </w:p>
    <w:p w:rsidR="0052583A" w:rsidRPr="0052583A" w:rsidRDefault="0052583A" w:rsidP="00706996">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получение письменных объяснений;</w:t>
      </w:r>
    </w:p>
    <w:p w:rsidR="0052583A" w:rsidRPr="0052583A" w:rsidRDefault="0052583A" w:rsidP="00706996">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истребование документов.</w:t>
      </w:r>
    </w:p>
    <w:p w:rsidR="0052583A" w:rsidRPr="00706996" w:rsidRDefault="0052583A" w:rsidP="00706996">
      <w:pPr>
        <w:pStyle w:val="a5"/>
        <w:numPr>
          <w:ilvl w:val="0"/>
          <w:numId w:val="15"/>
        </w:numPr>
        <w:ind w:left="0" w:firstLine="709"/>
        <w:jc w:val="both"/>
        <w:rPr>
          <w:rFonts w:ascii="Times New Roman" w:eastAsia="Times New Roman" w:hAnsi="Times New Roman" w:cs="Times New Roman"/>
          <w:sz w:val="28"/>
          <w:szCs w:val="28"/>
          <w:lang w:eastAsia="ru-RU"/>
        </w:rPr>
      </w:pPr>
      <w:r w:rsidRPr="00706996">
        <w:rPr>
          <w:rFonts w:ascii="Times New Roman" w:eastAsia="Times New Roman" w:hAnsi="Times New Roman" w:cs="Times New Roman"/>
          <w:color w:val="000000"/>
          <w:sz w:val="28"/>
          <w:szCs w:val="28"/>
          <w:lang w:eastAsia="ru-RU"/>
        </w:rPr>
        <w:t>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специалиста проверочные</w:t>
      </w:r>
      <w:r w:rsidR="00706996">
        <w:rPr>
          <w:rFonts w:ascii="Times New Roman" w:eastAsia="Times New Roman" w:hAnsi="Times New Roman" w:cs="Times New Roman"/>
          <w:color w:val="000000"/>
          <w:sz w:val="28"/>
          <w:szCs w:val="28"/>
          <w:lang w:eastAsia="ru-RU"/>
        </w:rPr>
        <w:t xml:space="preserve"> </w:t>
      </w:r>
      <w:r w:rsidRPr="00706996">
        <w:rPr>
          <w:rFonts w:ascii="Times New Roman" w:eastAsia="Times New Roman" w:hAnsi="Times New Roman" w:cs="Times New Roman"/>
          <w:color w:val="000000"/>
          <w:sz w:val="28"/>
          <w:szCs w:val="28"/>
          <w:lang w:eastAsia="ru-RU"/>
        </w:rPr>
        <w:t>листы, указанные в решении о проведении контрольного мероприятия.</w:t>
      </w:r>
    </w:p>
    <w:p w:rsidR="0052583A" w:rsidRPr="00706996" w:rsidRDefault="0052583A" w:rsidP="00706996">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Срок непосредственного личного взаимодействия специалиста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2583A" w:rsidRPr="0052583A" w:rsidRDefault="0052583A" w:rsidP="00706996">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специалиста контрольного органа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2583A" w:rsidRPr="0052583A" w:rsidRDefault="0052583A" w:rsidP="00706996">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Контрольный орган привлекает к участию в контрольном мероприятии по соответствующему виду контроля:</w:t>
      </w:r>
    </w:p>
    <w:p w:rsidR="0052583A" w:rsidRPr="00706996" w:rsidRDefault="0052583A" w:rsidP="00706996">
      <w:pPr>
        <w:pStyle w:val="a5"/>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2583A" w:rsidRPr="0052583A" w:rsidRDefault="0052583A" w:rsidP="00706996">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52583A" w:rsidRPr="00706996" w:rsidRDefault="0052583A" w:rsidP="00706996">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 xml:space="preserve">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 ходе инспекционного визита могут совершаться следующие контрольные действия:</w:t>
      </w:r>
    </w:p>
    <w:p w:rsidR="0052583A" w:rsidRPr="00706996" w:rsidRDefault="0052583A" w:rsidP="00706996">
      <w:pPr>
        <w:pStyle w:val="a5"/>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 xml:space="preserve"> осмотр;</w:t>
      </w:r>
    </w:p>
    <w:p w:rsidR="0052583A" w:rsidRPr="0052583A" w:rsidRDefault="0052583A" w:rsidP="00706996">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опрос;</w:t>
      </w:r>
    </w:p>
    <w:p w:rsidR="0052583A" w:rsidRPr="0052583A" w:rsidRDefault="0052583A" w:rsidP="00706996">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lastRenderedPageBreak/>
        <w:t xml:space="preserve"> получение письменных объяснений;</w:t>
      </w:r>
    </w:p>
    <w:p w:rsidR="0052583A" w:rsidRPr="0052583A" w:rsidRDefault="0052583A" w:rsidP="00706996">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52583A" w:rsidRPr="00706996" w:rsidRDefault="0052583A" w:rsidP="00706996">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 ходе рейдового осмотра могут совершаться следующие контрольные действия:</w:t>
      </w:r>
    </w:p>
    <w:p w:rsidR="0052583A" w:rsidRPr="00706996" w:rsidRDefault="0052583A" w:rsidP="00706996">
      <w:pPr>
        <w:pStyle w:val="a5"/>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осмотр;</w:t>
      </w:r>
    </w:p>
    <w:p w:rsidR="0052583A" w:rsidRPr="0052583A" w:rsidRDefault="0052583A" w:rsidP="00706996">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опрос;</w:t>
      </w:r>
    </w:p>
    <w:p w:rsidR="0052583A" w:rsidRPr="0052583A" w:rsidRDefault="0052583A" w:rsidP="00706996">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получение письменных объяснений;</w:t>
      </w:r>
    </w:p>
    <w:p w:rsidR="0052583A" w:rsidRPr="0052583A" w:rsidRDefault="0052583A" w:rsidP="00706996">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истребование документов;</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52583A" w:rsidRPr="00706996" w:rsidRDefault="0052583A" w:rsidP="00706996">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 xml:space="preserve">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 ходе документарной проверки могут совершаться следующие контрольные действия:</w:t>
      </w:r>
    </w:p>
    <w:p w:rsidR="0052583A" w:rsidRPr="00706996" w:rsidRDefault="0052583A" w:rsidP="00706996">
      <w:pPr>
        <w:pStyle w:val="a5"/>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получение письменных объяснений;</w:t>
      </w:r>
    </w:p>
    <w:p w:rsidR="0052583A" w:rsidRPr="0052583A" w:rsidRDefault="0052583A" w:rsidP="00706996">
      <w:pPr>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истребование документов.</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Внеплановая документарная проверка проводится без согласования с органами прокуратуры.</w:t>
      </w:r>
    </w:p>
    <w:p w:rsidR="0052583A" w:rsidRPr="00706996" w:rsidRDefault="0052583A" w:rsidP="00706996">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 ходе выездной проверки могут совершаться следующие контрольные действия:</w:t>
      </w:r>
    </w:p>
    <w:p w:rsidR="0052583A" w:rsidRPr="00706996" w:rsidRDefault="0052583A" w:rsidP="00706996">
      <w:pPr>
        <w:pStyle w:val="a5"/>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осмотр;</w:t>
      </w:r>
    </w:p>
    <w:p w:rsidR="0052583A" w:rsidRPr="00706996" w:rsidRDefault="0052583A" w:rsidP="00706996">
      <w:pPr>
        <w:pStyle w:val="a5"/>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lastRenderedPageBreak/>
        <w:t>опрос;</w:t>
      </w:r>
    </w:p>
    <w:p w:rsidR="0052583A" w:rsidRPr="0052583A" w:rsidRDefault="0052583A" w:rsidP="00706996">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получение письменных объяснений;</w:t>
      </w:r>
    </w:p>
    <w:p w:rsidR="0052583A" w:rsidRPr="0052583A" w:rsidRDefault="0052583A" w:rsidP="00706996">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истребование документов.</w:t>
      </w:r>
    </w:p>
    <w:p w:rsidR="0052583A" w:rsidRPr="0052583A" w:rsidRDefault="0052583A" w:rsidP="00706996">
      <w:pPr>
        <w:spacing w:after="0" w:line="240" w:lineRule="auto"/>
        <w:ind w:firstLine="360"/>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w:t>
      </w:r>
      <w:r w:rsidR="00706996">
        <w:rPr>
          <w:rFonts w:ascii="Times New Roman" w:eastAsia="Times New Roman" w:hAnsi="Times New Roman" w:cs="Times New Roman"/>
          <w:color w:val="000000"/>
          <w:sz w:val="28"/>
          <w:szCs w:val="28"/>
          <w:lang w:eastAsia="ru-RU"/>
        </w:rPr>
        <w:t xml:space="preserve"> 31.12.2020 года </w:t>
      </w:r>
      <w:r w:rsidRPr="0052583A">
        <w:rPr>
          <w:rFonts w:ascii="Times New Roman" w:eastAsia="Times New Roman" w:hAnsi="Times New Roman" w:cs="Times New Roman"/>
          <w:color w:val="000000"/>
          <w:sz w:val="28"/>
          <w:szCs w:val="28"/>
          <w:lang w:eastAsia="ru-RU"/>
        </w:rPr>
        <w:t>№ 248-ФЗ «О государственном контроле (надзоре) и муниципальном контроле в Российской Федерации».</w:t>
      </w:r>
    </w:p>
    <w:p w:rsidR="0052583A" w:rsidRPr="0052583A" w:rsidRDefault="0052583A" w:rsidP="00706996">
      <w:pPr>
        <w:spacing w:after="0"/>
        <w:ind w:firstLine="360"/>
        <w:jc w:val="both"/>
        <w:rPr>
          <w:rFonts w:ascii="Times New Roman" w:eastAsia="Times New Roman" w:hAnsi="Times New Roman" w:cs="Times New Roman"/>
          <w:sz w:val="28"/>
          <w:szCs w:val="28"/>
          <w:lang w:eastAsia="ru-RU"/>
        </w:rPr>
      </w:pPr>
      <w:r w:rsidRPr="00706996">
        <w:rPr>
          <w:rFonts w:ascii="Times New Roman" w:eastAsia="Times New Roman" w:hAnsi="Times New Roman" w:cs="Times New Roman"/>
          <w:color w:val="000000"/>
          <w:sz w:val="28"/>
          <w:szCs w:val="28"/>
          <w:lang w:eastAsia="ru-RU"/>
        </w:rPr>
        <w:t>Срок проведения выездной проверки</w:t>
      </w:r>
      <w:r w:rsidRPr="0052583A">
        <w:rPr>
          <w:rFonts w:ascii="Times New Roman" w:eastAsia="Times New Roman" w:hAnsi="Times New Roman" w:cs="Times New Roman"/>
          <w:color w:val="000000"/>
          <w:sz w:val="28"/>
          <w:szCs w:val="28"/>
          <w:lang w:eastAsia="ru-RU"/>
        </w:rPr>
        <w:t xml:space="preserve">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2583A">
        <w:rPr>
          <w:rFonts w:ascii="Times New Roman" w:eastAsia="Times New Roman" w:hAnsi="Times New Roman" w:cs="Times New Roman"/>
          <w:color w:val="000000"/>
          <w:sz w:val="28"/>
          <w:szCs w:val="28"/>
          <w:lang w:eastAsia="ru-RU"/>
        </w:rPr>
        <w:t>микропредприятия</w:t>
      </w:r>
      <w:proofErr w:type="spellEnd"/>
      <w:r w:rsidRPr="0052583A">
        <w:rPr>
          <w:rFonts w:ascii="Times New Roman" w:eastAsia="Times New Roman" w:hAnsi="Times New Roman" w:cs="Times New Roman"/>
          <w:color w:val="000000"/>
          <w:sz w:val="28"/>
          <w:szCs w:val="28"/>
          <w:lang w:eastAsia="ru-RU"/>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52583A">
        <w:rPr>
          <w:rFonts w:ascii="Times New Roman" w:eastAsia="Times New Roman" w:hAnsi="Times New Roman" w:cs="Times New Roman"/>
          <w:color w:val="000000"/>
          <w:sz w:val="28"/>
          <w:szCs w:val="28"/>
          <w:lang w:eastAsia="ru-RU"/>
        </w:rPr>
        <w:t>микропредприятия</w:t>
      </w:r>
      <w:proofErr w:type="spellEnd"/>
      <w:r w:rsidRPr="0052583A">
        <w:rPr>
          <w:rFonts w:ascii="Times New Roman" w:eastAsia="Times New Roman" w:hAnsi="Times New Roman" w:cs="Times New Roman"/>
          <w:color w:val="000000"/>
          <w:sz w:val="28"/>
          <w:szCs w:val="28"/>
          <w:lang w:eastAsia="ru-RU"/>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w:t>
      </w:r>
      <w:proofErr w:type="spellStart"/>
      <w:r w:rsidRPr="0052583A">
        <w:rPr>
          <w:rFonts w:ascii="Times New Roman" w:eastAsia="Times New Roman" w:hAnsi="Times New Roman" w:cs="Times New Roman"/>
          <w:color w:val="000000"/>
          <w:sz w:val="28"/>
          <w:szCs w:val="28"/>
          <w:lang w:eastAsia="ru-RU"/>
        </w:rPr>
        <w:t>субъектовРоссийской</w:t>
      </w:r>
      <w:proofErr w:type="spellEnd"/>
      <w:r w:rsidRPr="0052583A">
        <w:rPr>
          <w:rFonts w:ascii="Times New Roman" w:eastAsia="Times New Roman" w:hAnsi="Times New Roman" w:cs="Times New Roman"/>
          <w:color w:val="000000"/>
          <w:sz w:val="28"/>
          <w:szCs w:val="28"/>
          <w:lang w:eastAsia="ru-RU"/>
        </w:rPr>
        <w:t xml:space="preserve">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2583A" w:rsidRPr="00706996" w:rsidRDefault="0052583A" w:rsidP="00706996">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w:t>
      </w:r>
      <w:r w:rsidR="00706996">
        <w:rPr>
          <w:rFonts w:ascii="Times New Roman" w:eastAsia="Times New Roman" w:hAnsi="Times New Roman" w:cs="Times New Roman"/>
          <w:color w:val="000000"/>
          <w:sz w:val="28"/>
          <w:szCs w:val="28"/>
          <w:lang w:eastAsia="ru-RU"/>
        </w:rPr>
        <w:t>ого закона от 31.07.2020 № 248-</w:t>
      </w:r>
      <w:r w:rsidRPr="0052583A">
        <w:rPr>
          <w:rFonts w:ascii="Times New Roman" w:eastAsia="Times New Roman" w:hAnsi="Times New Roman" w:cs="Times New Roman"/>
          <w:color w:val="000000"/>
          <w:sz w:val="28"/>
          <w:szCs w:val="28"/>
          <w:lang w:eastAsia="ru-RU"/>
        </w:rPr>
        <w:t>ФЗ «О государственном контроле (надзоре) и муниципальном контроле в Российской Федерации».</w:t>
      </w:r>
    </w:p>
    <w:p w:rsidR="0052583A" w:rsidRPr="0052583A" w:rsidRDefault="0052583A" w:rsidP="00706996">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 ходе выездного обследования специалист контрольного органа может осуществлять осмотр общедоступных (открытых для посещения неограниченным кругом лиц) производственных объектов.</w:t>
      </w:r>
    </w:p>
    <w:p w:rsidR="0052583A" w:rsidRDefault="0052583A" w:rsidP="00706996">
      <w:pPr>
        <w:spacing w:after="0" w:line="240" w:lineRule="auto"/>
        <w:ind w:firstLine="360"/>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06996" w:rsidRPr="0052583A" w:rsidRDefault="00706996" w:rsidP="00706996">
      <w:pPr>
        <w:spacing w:after="0" w:line="240" w:lineRule="auto"/>
        <w:ind w:firstLine="360"/>
        <w:jc w:val="both"/>
        <w:rPr>
          <w:rFonts w:ascii="Times New Roman" w:eastAsia="Times New Roman" w:hAnsi="Times New Roman" w:cs="Times New Roman"/>
          <w:sz w:val="28"/>
          <w:szCs w:val="28"/>
          <w:lang w:eastAsia="ru-RU"/>
        </w:rPr>
      </w:pPr>
    </w:p>
    <w:p w:rsidR="0052583A" w:rsidRPr="00706996" w:rsidRDefault="00706996" w:rsidP="00706996">
      <w:pPr>
        <w:spacing w:after="0" w:line="240" w:lineRule="auto"/>
        <w:ind w:left="142"/>
        <w:jc w:val="center"/>
        <w:rPr>
          <w:rFonts w:ascii="Times New Roman" w:eastAsia="Times New Roman" w:hAnsi="Times New Roman" w:cs="Times New Roman"/>
          <w:b/>
          <w:color w:val="000000"/>
          <w:sz w:val="28"/>
          <w:szCs w:val="28"/>
          <w:lang w:eastAsia="ru-RU"/>
        </w:rPr>
      </w:pPr>
      <w:r w:rsidRPr="00706996">
        <w:rPr>
          <w:rFonts w:ascii="Times New Roman" w:eastAsia="Times New Roman" w:hAnsi="Times New Roman" w:cs="Times New Roman"/>
          <w:b/>
          <w:color w:val="000000"/>
          <w:sz w:val="28"/>
          <w:szCs w:val="28"/>
          <w:lang w:val="en-US" w:eastAsia="ru-RU"/>
        </w:rPr>
        <w:lastRenderedPageBreak/>
        <w:t>V</w:t>
      </w:r>
      <w:r w:rsidRPr="00706996">
        <w:rPr>
          <w:rFonts w:ascii="Times New Roman" w:eastAsia="Times New Roman" w:hAnsi="Times New Roman" w:cs="Times New Roman"/>
          <w:b/>
          <w:color w:val="000000"/>
          <w:sz w:val="28"/>
          <w:szCs w:val="28"/>
          <w:lang w:eastAsia="ru-RU"/>
        </w:rPr>
        <w:t>.</w:t>
      </w:r>
      <w:r w:rsidR="0052583A" w:rsidRPr="0052583A">
        <w:rPr>
          <w:rFonts w:ascii="Times New Roman" w:eastAsia="Times New Roman" w:hAnsi="Times New Roman" w:cs="Times New Roman"/>
          <w:b/>
          <w:color w:val="000000"/>
          <w:sz w:val="28"/>
          <w:szCs w:val="28"/>
          <w:lang w:eastAsia="ru-RU"/>
        </w:rPr>
        <w:t>Результаты контрольного мероприятия</w:t>
      </w:r>
    </w:p>
    <w:p w:rsidR="00706996" w:rsidRPr="0052583A" w:rsidRDefault="00706996" w:rsidP="00706996">
      <w:pPr>
        <w:spacing w:after="0" w:line="240" w:lineRule="auto"/>
        <w:ind w:left="720"/>
        <w:jc w:val="both"/>
        <w:rPr>
          <w:rFonts w:ascii="Times New Roman" w:eastAsia="Times New Roman" w:hAnsi="Times New Roman" w:cs="Times New Roman"/>
          <w:color w:val="000000"/>
          <w:sz w:val="28"/>
          <w:szCs w:val="28"/>
          <w:lang w:eastAsia="ru-RU"/>
        </w:rPr>
      </w:pPr>
    </w:p>
    <w:p w:rsidR="0052583A" w:rsidRPr="00706996" w:rsidRDefault="0052583A" w:rsidP="00706996">
      <w:pPr>
        <w:pStyle w:val="a5"/>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rsidR="0052583A" w:rsidRPr="00706996" w:rsidRDefault="0052583A" w:rsidP="00706996">
      <w:pPr>
        <w:pStyle w:val="a5"/>
        <w:numPr>
          <w:ilvl w:val="0"/>
          <w:numId w:val="29"/>
        </w:numPr>
        <w:spacing w:after="0"/>
        <w:ind w:left="0" w:firstLine="709"/>
        <w:jc w:val="both"/>
        <w:rPr>
          <w:rFonts w:ascii="Times New Roman" w:eastAsia="Times New Roman" w:hAnsi="Times New Roman" w:cs="Times New Roman"/>
          <w:sz w:val="28"/>
          <w:szCs w:val="28"/>
          <w:lang w:eastAsia="ru-RU"/>
        </w:rPr>
      </w:pPr>
      <w:r w:rsidRPr="00706996">
        <w:rPr>
          <w:rFonts w:ascii="Times New Roman" w:eastAsia="Times New Roman" w:hAnsi="Times New Roman" w:cs="Times New Roman"/>
          <w:color w:val="000000"/>
          <w:sz w:val="28"/>
          <w:szCs w:val="28"/>
          <w:lang w:eastAsia="ru-RU"/>
        </w:rPr>
        <w:t>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w:t>
      </w:r>
      <w:r w:rsidR="003C0172">
        <w:rPr>
          <w:rFonts w:ascii="Times New Roman" w:eastAsia="Times New Roman" w:hAnsi="Times New Roman" w:cs="Times New Roman"/>
          <w:color w:val="000000"/>
          <w:sz w:val="28"/>
          <w:szCs w:val="28"/>
          <w:lang w:eastAsia="ru-RU"/>
        </w:rPr>
        <w:t xml:space="preserve"> </w:t>
      </w:r>
      <w:bookmarkStart w:id="0" w:name="_GoBack"/>
      <w:bookmarkEnd w:id="0"/>
      <w:r w:rsidRPr="00706996">
        <w:rPr>
          <w:rFonts w:ascii="Times New Roman" w:eastAsia="Times New Roman" w:hAnsi="Times New Roman" w:cs="Times New Roman"/>
          <w:color w:val="000000"/>
          <w:sz w:val="28"/>
          <w:szCs w:val="28"/>
          <w:lang w:eastAsia="ru-RU"/>
        </w:rPr>
        <w:t>требований, в том числе заполненные при проведении контрольного мероприятия проверочные листы, приобщаются к акту.</w:t>
      </w:r>
    </w:p>
    <w:p w:rsidR="0052583A" w:rsidRPr="0052583A" w:rsidRDefault="0052583A" w:rsidP="00706996">
      <w:pPr>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52583A" w:rsidRPr="00CE1841" w:rsidRDefault="0052583A" w:rsidP="00706996">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 xml:space="preserve"> </w:t>
      </w:r>
      <w:r w:rsidRPr="00CE1841">
        <w:rPr>
          <w:rFonts w:ascii="Times New Roman" w:eastAsia="Times New Roman" w:hAnsi="Times New Roman" w:cs="Times New Roman"/>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52583A" w:rsidRPr="00CE1841" w:rsidRDefault="0052583A" w:rsidP="00706996">
      <w:pPr>
        <w:spacing w:after="0" w:line="240" w:lineRule="auto"/>
        <w:ind w:firstLine="708"/>
        <w:jc w:val="both"/>
        <w:rPr>
          <w:rFonts w:ascii="Times New Roman" w:eastAsia="Times New Roman" w:hAnsi="Times New Roman" w:cs="Times New Roman"/>
          <w:sz w:val="28"/>
          <w:szCs w:val="28"/>
          <w:lang w:eastAsia="ru-RU"/>
        </w:rPr>
      </w:pPr>
      <w:r w:rsidRPr="00CE1841">
        <w:rPr>
          <w:rFonts w:ascii="Times New Roman" w:eastAsia="Times New Roman" w:hAnsi="Times New Roman" w:cs="Times New Roman"/>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52583A" w:rsidRPr="0052583A" w:rsidRDefault="0052583A" w:rsidP="00706996">
      <w:pPr>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52583A" w:rsidRPr="009558E5" w:rsidRDefault="0052583A" w:rsidP="00706996">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9558E5">
        <w:rPr>
          <w:rFonts w:ascii="Times New Roman" w:eastAsia="Times New Roman" w:hAnsi="Times New Roman" w:cs="Times New Roman"/>
          <w:sz w:val="28"/>
          <w:szCs w:val="28"/>
          <w:lang w:eastAsia="ru-RU"/>
        </w:rPr>
        <w:t xml:space="preserve">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2583A" w:rsidRPr="006A4EF3" w:rsidRDefault="0052583A" w:rsidP="00706996">
      <w:pPr>
        <w:pStyle w:val="a5"/>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787CF0">
        <w:rPr>
          <w:rFonts w:ascii="Times New Roman" w:eastAsia="Times New Roman" w:hAnsi="Times New Roman" w:cs="Times New Roman"/>
          <w:sz w:val="28"/>
          <w:szCs w:val="28"/>
          <w:lang w:eastAsia="ru-RU"/>
        </w:rPr>
        <w:lastRenderedPageBreak/>
        <w:t xml:space="preserve">выдать после оформления акта </w:t>
      </w:r>
      <w:r w:rsidRPr="006A4EF3">
        <w:rPr>
          <w:rFonts w:ascii="Times New Roman" w:eastAsia="Times New Roman" w:hAnsi="Times New Roman" w:cs="Times New Roman"/>
          <w:sz w:val="28"/>
          <w:szCs w:val="28"/>
          <w:lang w:eastAsia="ru-RU"/>
        </w:rPr>
        <w:t>контрольного</w:t>
      </w:r>
      <w:r w:rsidR="00787CF0" w:rsidRPr="006A4EF3">
        <w:rPr>
          <w:rFonts w:ascii="Times New Roman" w:eastAsia="Times New Roman" w:hAnsi="Times New Roman" w:cs="Times New Roman"/>
          <w:sz w:val="28"/>
          <w:szCs w:val="28"/>
          <w:lang w:eastAsia="ru-RU"/>
        </w:rPr>
        <w:t xml:space="preserve"> (надзорного)</w:t>
      </w:r>
      <w:r w:rsidRPr="006A4EF3">
        <w:rPr>
          <w:rFonts w:ascii="Times New Roman" w:eastAsia="Times New Roman" w:hAnsi="Times New Roman" w:cs="Times New Roman"/>
          <w:sz w:val="28"/>
          <w:szCs w:val="28"/>
          <w:lang w:eastAsia="ru-RU"/>
        </w:rPr>
        <w:t xml:space="preserve">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06996" w:rsidRPr="006A4EF3" w:rsidRDefault="0052583A" w:rsidP="00706996">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6A4EF3">
        <w:rPr>
          <w:rFonts w:ascii="Times New Roman" w:eastAsia="Times New Roman" w:hAnsi="Times New Roman" w:cs="Times New Roman"/>
          <w:sz w:val="28"/>
          <w:szCs w:val="28"/>
          <w:lang w:eastAsia="ru-RU"/>
        </w:rPr>
        <w:t xml:space="preserve"> </w:t>
      </w:r>
      <w:proofErr w:type="gramStart"/>
      <w:r w:rsidRPr="006A4EF3">
        <w:rPr>
          <w:rFonts w:ascii="Times New Roman" w:eastAsia="Times New Roman" w:hAnsi="Times New Roman" w:cs="Times New Roman"/>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6A4EF3">
        <w:rPr>
          <w:rFonts w:ascii="Times New Roman" w:eastAsia="Times New Roman" w:hAnsi="Times New Roman" w:cs="Times New Roman"/>
          <w:sz w:val="28"/>
          <w:szCs w:val="28"/>
          <w:lang w:eastAsia="ru-RU"/>
        </w:rPr>
        <w:t xml:space="preserve"> </w:t>
      </w:r>
      <w:proofErr w:type="gramStart"/>
      <w:r w:rsidRPr="006A4EF3">
        <w:rPr>
          <w:rFonts w:ascii="Times New Roman" w:eastAsia="Times New Roman" w:hAnsi="Times New Roman" w:cs="Times New Roman"/>
          <w:sz w:val="28"/>
          <w:szCs w:val="28"/>
          <w:lang w:eastAsia="ru-RU"/>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A4EF3">
        <w:rPr>
          <w:rFonts w:ascii="Times New Roman" w:eastAsia="Times New Roman" w:hAnsi="Times New Roman" w:cs="Times New Roman"/>
          <w:sz w:val="28"/>
          <w:szCs w:val="28"/>
          <w:lang w:eastAsia="ru-RU"/>
        </w:rPr>
        <w:t xml:space="preserve">,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52583A" w:rsidRPr="006A4EF3" w:rsidRDefault="0052583A" w:rsidP="00706996">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6A4EF3">
        <w:rPr>
          <w:rFonts w:ascii="Times New Roman" w:eastAsia="Times New Roman" w:hAnsi="Times New Roman" w:cs="Times New Roman"/>
          <w:sz w:val="28"/>
          <w:szCs w:val="28"/>
          <w:lang w:eastAsia="ru-RU"/>
        </w:rPr>
        <w:t>при выявлении в ходе контрольного</w:t>
      </w:r>
      <w:r w:rsidR="005153C6" w:rsidRPr="006A4EF3">
        <w:rPr>
          <w:rFonts w:ascii="Times New Roman" w:eastAsia="Times New Roman" w:hAnsi="Times New Roman" w:cs="Times New Roman"/>
          <w:sz w:val="28"/>
          <w:szCs w:val="28"/>
          <w:lang w:eastAsia="ru-RU"/>
        </w:rPr>
        <w:t xml:space="preserve"> (надзорного)</w:t>
      </w:r>
      <w:r w:rsidRPr="006A4EF3">
        <w:rPr>
          <w:rFonts w:ascii="Times New Roman" w:eastAsia="Times New Roman" w:hAnsi="Times New Roman" w:cs="Times New Roman"/>
          <w:sz w:val="28"/>
          <w:szCs w:val="28"/>
          <w:lang w:eastAsia="ru-RU"/>
        </w:rPr>
        <w:t xml:space="preserve">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583A" w:rsidRPr="006A4EF3" w:rsidRDefault="0052583A" w:rsidP="00706996">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6A4EF3">
        <w:rPr>
          <w:rFonts w:ascii="Times New Roman" w:eastAsia="Times New Roman" w:hAnsi="Times New Roman" w:cs="Times New Roman"/>
          <w:sz w:val="28"/>
          <w:szCs w:val="28"/>
          <w:lang w:eastAsia="ru-RU"/>
        </w:rPr>
        <w:t xml:space="preserve"> </w:t>
      </w:r>
      <w:proofErr w:type="gramStart"/>
      <w:r w:rsidRPr="006A4EF3">
        <w:rPr>
          <w:rFonts w:ascii="Times New Roman" w:eastAsia="Times New Roman" w:hAnsi="Times New Roman" w:cs="Times New Roman"/>
          <w:sz w:val="28"/>
          <w:szCs w:val="28"/>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CE1841" w:rsidRPr="006A4EF3">
        <w:rPr>
          <w:rFonts w:ascii="Times New Roman" w:eastAsia="Times New Roman" w:hAnsi="Times New Roman" w:cs="Times New Roman"/>
          <w:sz w:val="28"/>
          <w:szCs w:val="28"/>
          <w:lang w:eastAsia="ru-RU"/>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A4EF3">
        <w:rPr>
          <w:rFonts w:ascii="Times New Roman" w:eastAsia="Times New Roman" w:hAnsi="Times New Roman" w:cs="Times New Roman"/>
          <w:sz w:val="28"/>
          <w:szCs w:val="28"/>
          <w:lang w:eastAsia="ru-RU"/>
        </w:rPr>
        <w:t>;</w:t>
      </w:r>
      <w:proofErr w:type="gramEnd"/>
    </w:p>
    <w:p w:rsidR="0052583A" w:rsidRPr="006A4EF3" w:rsidRDefault="0052583A" w:rsidP="00706996">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6A4EF3">
        <w:rPr>
          <w:rFonts w:ascii="Times New Roman" w:eastAsia="Times New Roman" w:hAnsi="Times New Roman" w:cs="Times New Roman"/>
          <w:sz w:val="28"/>
          <w:szCs w:val="28"/>
          <w:lang w:eastAsia="ru-RU"/>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6996" w:rsidRPr="006A4EF3" w:rsidRDefault="00706996" w:rsidP="00706996">
      <w:pPr>
        <w:spacing w:after="0" w:line="240" w:lineRule="auto"/>
        <w:ind w:left="709"/>
        <w:jc w:val="both"/>
        <w:rPr>
          <w:rFonts w:ascii="Times New Roman" w:eastAsia="Times New Roman" w:hAnsi="Times New Roman" w:cs="Times New Roman"/>
          <w:sz w:val="28"/>
          <w:szCs w:val="28"/>
          <w:lang w:eastAsia="ru-RU"/>
        </w:rPr>
      </w:pPr>
    </w:p>
    <w:p w:rsidR="0052583A" w:rsidRDefault="00706996" w:rsidP="00706996">
      <w:pPr>
        <w:spacing w:after="0" w:line="240" w:lineRule="auto"/>
        <w:jc w:val="center"/>
        <w:rPr>
          <w:rFonts w:ascii="Times New Roman" w:eastAsia="Times New Roman" w:hAnsi="Times New Roman" w:cs="Times New Roman"/>
          <w:b/>
          <w:color w:val="000000"/>
          <w:sz w:val="28"/>
          <w:szCs w:val="28"/>
          <w:lang w:eastAsia="ru-RU"/>
        </w:rPr>
      </w:pPr>
      <w:r w:rsidRPr="00706996">
        <w:rPr>
          <w:rFonts w:ascii="Times New Roman" w:eastAsia="Times New Roman" w:hAnsi="Times New Roman" w:cs="Times New Roman"/>
          <w:b/>
          <w:color w:val="000000"/>
          <w:sz w:val="28"/>
          <w:szCs w:val="28"/>
          <w:lang w:val="en-US" w:eastAsia="ru-RU"/>
        </w:rPr>
        <w:t>VI</w:t>
      </w:r>
      <w:r w:rsidRPr="00706996">
        <w:rPr>
          <w:rFonts w:ascii="Times New Roman" w:eastAsia="Times New Roman" w:hAnsi="Times New Roman" w:cs="Times New Roman"/>
          <w:b/>
          <w:color w:val="000000"/>
          <w:sz w:val="28"/>
          <w:szCs w:val="28"/>
          <w:lang w:eastAsia="ru-RU"/>
        </w:rPr>
        <w:t>.</w:t>
      </w:r>
      <w:r w:rsidR="0052583A" w:rsidRPr="0052583A">
        <w:rPr>
          <w:rFonts w:ascii="Times New Roman" w:eastAsia="Times New Roman" w:hAnsi="Times New Roman" w:cs="Times New Roman"/>
          <w:b/>
          <w:color w:val="000000"/>
          <w:sz w:val="28"/>
          <w:szCs w:val="28"/>
          <w:lang w:eastAsia="ru-RU"/>
        </w:rPr>
        <w:t>Обжалование решений контрольных органов, действий (бездействия) их должностных лиц</w:t>
      </w:r>
    </w:p>
    <w:p w:rsidR="00706996" w:rsidRPr="0052583A" w:rsidRDefault="00706996" w:rsidP="00706996">
      <w:pPr>
        <w:spacing w:after="0" w:line="240" w:lineRule="auto"/>
        <w:jc w:val="center"/>
        <w:rPr>
          <w:rFonts w:ascii="Times New Roman" w:eastAsia="Times New Roman" w:hAnsi="Times New Roman" w:cs="Times New Roman"/>
          <w:b/>
          <w:color w:val="000000"/>
          <w:sz w:val="28"/>
          <w:szCs w:val="28"/>
          <w:lang w:eastAsia="ru-RU"/>
        </w:rPr>
      </w:pPr>
    </w:p>
    <w:p w:rsidR="0052583A" w:rsidRPr="00706996" w:rsidRDefault="0052583A" w:rsidP="00706996">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lastRenderedPageBreak/>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2583A" w:rsidRPr="00706996" w:rsidRDefault="0052583A" w:rsidP="00706996">
      <w:pPr>
        <w:pStyle w:val="a5"/>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 xml:space="preserve"> решений об отнесении объектов контроля к категориям риска;</w:t>
      </w:r>
    </w:p>
    <w:p w:rsidR="0052583A" w:rsidRPr="0052583A" w:rsidRDefault="0052583A" w:rsidP="00706996">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решений о включении контрольных мероприятий в план проведения плановых контрольных мероприятий;</w:t>
      </w:r>
    </w:p>
    <w:p w:rsidR="0052583A" w:rsidRPr="0052583A" w:rsidRDefault="0052583A" w:rsidP="00706996">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решений, принятых по результатам контрольных мероприятий, в том числе в части сроков исполнения этих решений;</w:t>
      </w:r>
    </w:p>
    <w:p w:rsidR="0052583A" w:rsidRPr="0052583A" w:rsidRDefault="0052583A" w:rsidP="00706996">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иных решений контрольных органов, действий (бездействия) их должностных лиц.</w:t>
      </w:r>
    </w:p>
    <w:p w:rsidR="0052583A" w:rsidRPr="00706996" w:rsidRDefault="0052583A" w:rsidP="00706996">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Жалоба на действия (бездействие) руководителя (заместителя руководителя) контрольного органа рассматривается заместителем Главы сельского поселения </w:t>
      </w:r>
      <w:r w:rsidR="00B24C4C">
        <w:rPr>
          <w:rFonts w:ascii="Times New Roman" w:eastAsia="Times New Roman" w:hAnsi="Times New Roman" w:cs="Times New Roman"/>
          <w:color w:val="000000"/>
          <w:sz w:val="28"/>
          <w:szCs w:val="28"/>
          <w:lang w:eastAsia="ru-RU"/>
        </w:rPr>
        <w:t>Сытомино</w:t>
      </w:r>
      <w:r w:rsidRPr="0052583A">
        <w:rPr>
          <w:rFonts w:ascii="Times New Roman" w:eastAsia="Times New Roman" w:hAnsi="Times New Roman" w:cs="Times New Roman"/>
          <w:color w:val="000000"/>
          <w:sz w:val="28"/>
          <w:szCs w:val="28"/>
          <w:lang w:eastAsia="ru-RU"/>
        </w:rPr>
        <w:t>, в ведении которого находится контрольный орган.</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Жалоба может содержать ходатайство о приостановлении исполнения обжалуемого решения контрольного органа.</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lastRenderedPageBreak/>
        <w:t xml:space="preserve"> Контрольный орган в срок не позднее двух рабочих дней со дня регистрации жалобы принимает решение:</w:t>
      </w:r>
    </w:p>
    <w:p w:rsidR="0052583A" w:rsidRPr="00706996" w:rsidRDefault="0052583A" w:rsidP="00706996">
      <w:pPr>
        <w:pStyle w:val="a5"/>
        <w:numPr>
          <w:ilvl w:val="0"/>
          <w:numId w:val="33"/>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о приостановлении исполнения обжалуемого решения контрольного органа;</w:t>
      </w:r>
    </w:p>
    <w:p w:rsidR="0052583A" w:rsidRPr="0052583A" w:rsidRDefault="0052583A" w:rsidP="00706996">
      <w:pPr>
        <w:numPr>
          <w:ilvl w:val="0"/>
          <w:numId w:val="33"/>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об отказе в приостановлении исполнения обжалуемого решения контрольного органа.</w:t>
      </w:r>
    </w:p>
    <w:p w:rsidR="0052583A" w:rsidRPr="0052583A" w:rsidRDefault="0052583A" w:rsidP="00706996">
      <w:pPr>
        <w:spacing w:after="0" w:line="240" w:lineRule="auto"/>
        <w:ind w:firstLine="709"/>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Информация о решении, направляется лицу, подавшему жалобу, в течение одного рабочего дня с момента принятия решения.</w:t>
      </w:r>
    </w:p>
    <w:p w:rsidR="0052583A" w:rsidRPr="00706996" w:rsidRDefault="0052583A" w:rsidP="00706996">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Контрольный орган принимает решение об отказе в рассмотрении жалобы в течение пяти рабочих дней с момента получения жалобы, если:</w:t>
      </w:r>
    </w:p>
    <w:p w:rsidR="0052583A" w:rsidRPr="00706996" w:rsidRDefault="0052583A" w:rsidP="00706996">
      <w:pPr>
        <w:pStyle w:val="a5"/>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2583A" w:rsidRPr="0052583A" w:rsidRDefault="0052583A" w:rsidP="00706996">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до принятия решения по жалобе от контролируемого лица, ее подавшего, поступило заявление об отзыве жалобы;</w:t>
      </w:r>
    </w:p>
    <w:p w:rsidR="0052583A" w:rsidRPr="0052583A" w:rsidRDefault="0052583A" w:rsidP="00706996">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имеется решение суда по вопросам, поставленным в жалобе;</w:t>
      </w:r>
    </w:p>
    <w:p w:rsidR="0052583A" w:rsidRPr="0052583A" w:rsidRDefault="0052583A" w:rsidP="00706996">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ранее в уполномоченный на рассмотрение жалобы орган была подана другая жалоба от того же контролируемого лица по тем же основаниям;</w:t>
      </w:r>
    </w:p>
    <w:p w:rsidR="0052583A" w:rsidRPr="0052583A" w:rsidRDefault="0052583A" w:rsidP="00706996">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нарушены требования, установленные частями 1 и 2 статьи 40 Федерального закона от 31.07.2020 № 248-ФЗ «О государственном контроле (надзоре) и муниципальном контроле в Российской Федерации».</w:t>
      </w:r>
    </w:p>
    <w:p w:rsidR="0052583A" w:rsidRPr="00706996" w:rsidRDefault="0052583A" w:rsidP="00706996">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 xml:space="preserve"> Жалоба подлежит рассмотрению контрольным органом в срок не более двадцати рабочих дней со дня ее регистрации.</w:t>
      </w:r>
    </w:p>
    <w:p w:rsidR="0052583A" w:rsidRPr="0052583A" w:rsidRDefault="0052583A" w:rsidP="00706996">
      <w:pPr>
        <w:spacing w:after="0" w:line="240" w:lineRule="auto"/>
        <w:ind w:firstLine="708"/>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 исключительных случаях указанный срок может быть продлен, но не более чем на двадцать рабочих дней.</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Контрольный орган при рассмотрении жалобы использует информационную систему досудебного обжалования контрольной (надзорной) деятельности.</w:t>
      </w:r>
    </w:p>
    <w:p w:rsidR="0052583A" w:rsidRPr="00706996" w:rsidRDefault="0052583A" w:rsidP="00706996">
      <w:pPr>
        <w:pStyle w:val="a5"/>
        <w:numPr>
          <w:ilvl w:val="0"/>
          <w:numId w:val="31"/>
        </w:numPr>
        <w:spacing w:after="0"/>
        <w:ind w:left="0" w:firstLine="709"/>
        <w:jc w:val="both"/>
        <w:rPr>
          <w:rFonts w:ascii="Times New Roman" w:eastAsia="Times New Roman" w:hAnsi="Times New Roman" w:cs="Times New Roman"/>
          <w:sz w:val="28"/>
          <w:szCs w:val="28"/>
          <w:lang w:eastAsia="ru-RU"/>
        </w:rPr>
      </w:pPr>
      <w:r w:rsidRPr="00706996">
        <w:rPr>
          <w:rFonts w:ascii="Times New Roman" w:eastAsia="Times New Roman" w:hAnsi="Times New Roman" w:cs="Times New Roman"/>
          <w:color w:val="000000"/>
          <w:sz w:val="28"/>
          <w:szCs w:val="28"/>
          <w:lang w:eastAsia="ru-RU"/>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w:t>
      </w:r>
      <w:r w:rsidR="00DE769F">
        <w:rPr>
          <w:rFonts w:ascii="Times New Roman" w:eastAsia="Times New Roman" w:hAnsi="Times New Roman" w:cs="Times New Roman"/>
          <w:color w:val="000000"/>
          <w:sz w:val="28"/>
          <w:szCs w:val="28"/>
          <w:lang w:eastAsia="ru-RU"/>
        </w:rPr>
        <w:t xml:space="preserve">ицо вправе представить указанную </w:t>
      </w:r>
      <w:r w:rsidRPr="00706996">
        <w:rPr>
          <w:rFonts w:ascii="Times New Roman" w:eastAsia="Times New Roman" w:hAnsi="Times New Roman" w:cs="Times New Roman"/>
          <w:color w:val="000000"/>
          <w:sz w:val="28"/>
          <w:szCs w:val="28"/>
          <w:lang w:eastAsia="ru-RU"/>
        </w:rPr>
        <w:t>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lastRenderedPageBreak/>
        <w:t xml:space="preserve"> По итогам рассмотрения жалобы контрольный орган принимает одно из следующих решений:</w:t>
      </w:r>
    </w:p>
    <w:p w:rsidR="0052583A" w:rsidRPr="00706996" w:rsidRDefault="0052583A" w:rsidP="00706996">
      <w:pPr>
        <w:pStyle w:val="a5"/>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оставляет жалобу без удовлетворения;</w:t>
      </w:r>
    </w:p>
    <w:p w:rsidR="0052583A" w:rsidRPr="0052583A" w:rsidRDefault="0052583A" w:rsidP="00706996">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отменяет решение контрольного органа полностью или частично;</w:t>
      </w:r>
    </w:p>
    <w:p w:rsidR="0052583A" w:rsidRPr="0052583A" w:rsidRDefault="0052583A" w:rsidP="00706996">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отменяет решение контрольного органа полностью и принимает новое решение;</w:t>
      </w:r>
    </w:p>
    <w:p w:rsidR="0052583A" w:rsidRPr="0052583A" w:rsidRDefault="0052583A" w:rsidP="00706996">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2583A" w:rsidRPr="00706996" w:rsidRDefault="0052583A" w:rsidP="00706996">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 xml:space="preserve">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6832C7" w:rsidRDefault="006832C7" w:rsidP="0052583A">
      <w:pPr>
        <w:jc w:val="both"/>
        <w:rPr>
          <w:rFonts w:ascii="Times New Roman" w:hAnsi="Times New Roman" w:cs="Times New Roman"/>
          <w:sz w:val="28"/>
          <w:szCs w:val="28"/>
        </w:rPr>
      </w:pPr>
    </w:p>
    <w:p w:rsidR="000967AF" w:rsidRDefault="000967AF" w:rsidP="0052583A">
      <w:pPr>
        <w:jc w:val="both"/>
        <w:rPr>
          <w:rFonts w:ascii="Times New Roman" w:hAnsi="Times New Roman" w:cs="Times New Roman"/>
          <w:sz w:val="28"/>
          <w:szCs w:val="28"/>
        </w:rPr>
      </w:pPr>
    </w:p>
    <w:p w:rsidR="000967AF" w:rsidRDefault="000967AF" w:rsidP="0052583A">
      <w:pPr>
        <w:jc w:val="both"/>
        <w:rPr>
          <w:rFonts w:ascii="Times New Roman" w:hAnsi="Times New Roman" w:cs="Times New Roman"/>
          <w:sz w:val="28"/>
          <w:szCs w:val="28"/>
        </w:rPr>
      </w:pPr>
    </w:p>
    <w:p w:rsidR="000967AF" w:rsidRDefault="000967AF" w:rsidP="0052583A">
      <w:pPr>
        <w:jc w:val="both"/>
        <w:rPr>
          <w:rFonts w:ascii="Times New Roman" w:hAnsi="Times New Roman" w:cs="Times New Roman"/>
          <w:sz w:val="28"/>
          <w:szCs w:val="28"/>
        </w:rPr>
      </w:pPr>
    </w:p>
    <w:p w:rsidR="000967AF" w:rsidRDefault="000967AF" w:rsidP="0052583A">
      <w:pPr>
        <w:jc w:val="both"/>
        <w:rPr>
          <w:rFonts w:ascii="Times New Roman" w:hAnsi="Times New Roman" w:cs="Times New Roman"/>
          <w:sz w:val="28"/>
          <w:szCs w:val="28"/>
        </w:rPr>
      </w:pPr>
    </w:p>
    <w:p w:rsidR="000967AF" w:rsidRDefault="000967AF" w:rsidP="0052583A">
      <w:pPr>
        <w:jc w:val="both"/>
        <w:rPr>
          <w:rFonts w:ascii="Times New Roman" w:hAnsi="Times New Roman" w:cs="Times New Roman"/>
          <w:sz w:val="28"/>
          <w:szCs w:val="28"/>
        </w:rPr>
      </w:pPr>
    </w:p>
    <w:p w:rsidR="000967AF" w:rsidRDefault="000967AF" w:rsidP="0052583A">
      <w:pPr>
        <w:jc w:val="both"/>
        <w:rPr>
          <w:rFonts w:ascii="Times New Roman" w:hAnsi="Times New Roman" w:cs="Times New Roman"/>
          <w:sz w:val="28"/>
          <w:szCs w:val="28"/>
        </w:rPr>
      </w:pPr>
    </w:p>
    <w:p w:rsidR="006A4EF3" w:rsidRDefault="006A4EF3" w:rsidP="0052583A">
      <w:pPr>
        <w:jc w:val="both"/>
        <w:rPr>
          <w:rFonts w:ascii="Times New Roman" w:hAnsi="Times New Roman" w:cs="Times New Roman"/>
          <w:sz w:val="28"/>
          <w:szCs w:val="28"/>
        </w:rPr>
      </w:pPr>
    </w:p>
    <w:p w:rsidR="006A4EF3" w:rsidRDefault="006A4EF3" w:rsidP="0052583A">
      <w:pPr>
        <w:jc w:val="both"/>
        <w:rPr>
          <w:rFonts w:ascii="Times New Roman" w:hAnsi="Times New Roman" w:cs="Times New Roman"/>
          <w:sz w:val="28"/>
          <w:szCs w:val="28"/>
        </w:rPr>
      </w:pPr>
    </w:p>
    <w:p w:rsidR="006A4EF3" w:rsidRDefault="006A4EF3" w:rsidP="0052583A">
      <w:pPr>
        <w:jc w:val="both"/>
        <w:rPr>
          <w:rFonts w:ascii="Times New Roman" w:hAnsi="Times New Roman" w:cs="Times New Roman"/>
          <w:sz w:val="28"/>
          <w:szCs w:val="28"/>
        </w:rPr>
      </w:pPr>
    </w:p>
    <w:p w:rsidR="006A4EF3" w:rsidRDefault="006A4EF3" w:rsidP="0052583A">
      <w:pPr>
        <w:jc w:val="both"/>
        <w:rPr>
          <w:rFonts w:ascii="Times New Roman" w:hAnsi="Times New Roman" w:cs="Times New Roman"/>
          <w:sz w:val="28"/>
          <w:szCs w:val="28"/>
        </w:rPr>
      </w:pPr>
    </w:p>
    <w:p w:rsidR="006A4EF3" w:rsidRDefault="006A4EF3" w:rsidP="0052583A">
      <w:pPr>
        <w:jc w:val="both"/>
        <w:rPr>
          <w:rFonts w:ascii="Times New Roman" w:hAnsi="Times New Roman" w:cs="Times New Roman"/>
          <w:sz w:val="28"/>
          <w:szCs w:val="28"/>
        </w:rPr>
      </w:pPr>
    </w:p>
    <w:p w:rsidR="006A4EF3" w:rsidRDefault="006A4EF3" w:rsidP="0052583A">
      <w:pPr>
        <w:jc w:val="both"/>
        <w:rPr>
          <w:rFonts w:ascii="Times New Roman" w:hAnsi="Times New Roman" w:cs="Times New Roman"/>
          <w:sz w:val="28"/>
          <w:szCs w:val="28"/>
        </w:rPr>
      </w:pPr>
    </w:p>
    <w:p w:rsidR="006A4EF3" w:rsidRDefault="006A4EF3" w:rsidP="0052583A">
      <w:pPr>
        <w:jc w:val="both"/>
        <w:rPr>
          <w:rFonts w:ascii="Times New Roman" w:hAnsi="Times New Roman" w:cs="Times New Roman"/>
          <w:sz w:val="28"/>
          <w:szCs w:val="28"/>
        </w:rPr>
      </w:pPr>
    </w:p>
    <w:p w:rsidR="006A4EF3" w:rsidRDefault="006A4EF3" w:rsidP="0052583A">
      <w:pPr>
        <w:jc w:val="both"/>
        <w:rPr>
          <w:rFonts w:ascii="Times New Roman" w:hAnsi="Times New Roman" w:cs="Times New Roman"/>
          <w:sz w:val="28"/>
          <w:szCs w:val="28"/>
        </w:rPr>
      </w:pPr>
    </w:p>
    <w:p w:rsidR="006A4EF3" w:rsidRDefault="006A4EF3" w:rsidP="0052583A">
      <w:pPr>
        <w:jc w:val="both"/>
        <w:rPr>
          <w:rFonts w:ascii="Times New Roman" w:hAnsi="Times New Roman" w:cs="Times New Roman"/>
          <w:sz w:val="28"/>
          <w:szCs w:val="28"/>
        </w:rPr>
      </w:pPr>
    </w:p>
    <w:p w:rsidR="000967AF" w:rsidRDefault="000967AF" w:rsidP="0052583A">
      <w:pPr>
        <w:jc w:val="both"/>
        <w:rPr>
          <w:rFonts w:ascii="Times New Roman" w:hAnsi="Times New Roman" w:cs="Times New Roman"/>
          <w:sz w:val="28"/>
          <w:szCs w:val="28"/>
        </w:rPr>
      </w:pPr>
    </w:p>
    <w:p w:rsidR="000967AF" w:rsidRDefault="000967AF" w:rsidP="0052583A">
      <w:pPr>
        <w:jc w:val="both"/>
        <w:rPr>
          <w:rFonts w:ascii="Times New Roman" w:hAnsi="Times New Roman" w:cs="Times New Roman"/>
          <w:sz w:val="28"/>
          <w:szCs w:val="28"/>
        </w:rPr>
      </w:pPr>
    </w:p>
    <w:sectPr w:rsidR="000967AF" w:rsidSect="006832C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D4241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31.07.%1"/>
      <w:lvlJc w:val="left"/>
      <w:rPr>
        <w:b w:val="0"/>
        <w:bCs w:val="0"/>
        <w:i w:val="0"/>
        <w:iCs w:val="0"/>
        <w:smallCaps w:val="0"/>
        <w:strike w:val="0"/>
        <w:color w:val="000000"/>
        <w:spacing w:val="0"/>
        <w:w w:val="100"/>
        <w:position w:val="0"/>
        <w:sz w:val="26"/>
        <w:szCs w:val="26"/>
        <w:u w:val="none"/>
      </w:rPr>
    </w:lvl>
    <w:lvl w:ilvl="2">
      <w:start w:val="2020"/>
      <w:numFmt w:val="decimal"/>
      <w:lvlText w:val="31.07.%1"/>
      <w:lvlJc w:val="left"/>
      <w:rPr>
        <w:b w:val="0"/>
        <w:bCs w:val="0"/>
        <w:i w:val="0"/>
        <w:iCs w:val="0"/>
        <w:smallCaps w:val="0"/>
        <w:strike w:val="0"/>
        <w:color w:val="000000"/>
        <w:spacing w:val="0"/>
        <w:w w:val="100"/>
        <w:position w:val="0"/>
        <w:sz w:val="26"/>
        <w:szCs w:val="26"/>
        <w:u w:val="none"/>
      </w:rPr>
    </w:lvl>
    <w:lvl w:ilvl="3">
      <w:start w:val="2020"/>
      <w:numFmt w:val="decimal"/>
      <w:lvlText w:val="31.07.%1"/>
      <w:lvlJc w:val="left"/>
      <w:rPr>
        <w:b w:val="0"/>
        <w:bCs w:val="0"/>
        <w:i w:val="0"/>
        <w:iCs w:val="0"/>
        <w:smallCaps w:val="0"/>
        <w:strike w:val="0"/>
        <w:color w:val="000000"/>
        <w:spacing w:val="0"/>
        <w:w w:val="100"/>
        <w:position w:val="0"/>
        <w:sz w:val="26"/>
        <w:szCs w:val="26"/>
        <w:u w:val="none"/>
      </w:rPr>
    </w:lvl>
    <w:lvl w:ilvl="4">
      <w:start w:val="2020"/>
      <w:numFmt w:val="decimal"/>
      <w:lvlText w:val="31.07.%1"/>
      <w:lvlJc w:val="left"/>
      <w:rPr>
        <w:b w:val="0"/>
        <w:bCs w:val="0"/>
        <w:i w:val="0"/>
        <w:iCs w:val="0"/>
        <w:smallCaps w:val="0"/>
        <w:strike w:val="0"/>
        <w:color w:val="000000"/>
        <w:spacing w:val="0"/>
        <w:w w:val="100"/>
        <w:position w:val="0"/>
        <w:sz w:val="26"/>
        <w:szCs w:val="26"/>
        <w:u w:val="none"/>
      </w:rPr>
    </w:lvl>
    <w:lvl w:ilvl="5">
      <w:start w:val="2020"/>
      <w:numFmt w:val="decimal"/>
      <w:lvlText w:val="31.07.%1"/>
      <w:lvlJc w:val="left"/>
      <w:rPr>
        <w:b w:val="0"/>
        <w:bCs w:val="0"/>
        <w:i w:val="0"/>
        <w:iCs w:val="0"/>
        <w:smallCaps w:val="0"/>
        <w:strike w:val="0"/>
        <w:color w:val="000000"/>
        <w:spacing w:val="0"/>
        <w:w w:val="100"/>
        <w:position w:val="0"/>
        <w:sz w:val="26"/>
        <w:szCs w:val="26"/>
        <w:u w:val="none"/>
      </w:rPr>
    </w:lvl>
    <w:lvl w:ilvl="6">
      <w:start w:val="2020"/>
      <w:numFmt w:val="decimal"/>
      <w:lvlText w:val="31.07.%1"/>
      <w:lvlJc w:val="left"/>
      <w:rPr>
        <w:b w:val="0"/>
        <w:bCs w:val="0"/>
        <w:i w:val="0"/>
        <w:iCs w:val="0"/>
        <w:smallCaps w:val="0"/>
        <w:strike w:val="0"/>
        <w:color w:val="000000"/>
        <w:spacing w:val="0"/>
        <w:w w:val="100"/>
        <w:position w:val="0"/>
        <w:sz w:val="26"/>
        <w:szCs w:val="26"/>
        <w:u w:val="none"/>
      </w:rPr>
    </w:lvl>
    <w:lvl w:ilvl="7">
      <w:start w:val="2020"/>
      <w:numFmt w:val="decimal"/>
      <w:lvlText w:val="31.07.%1"/>
      <w:lvlJc w:val="left"/>
      <w:rPr>
        <w:b w:val="0"/>
        <w:bCs w:val="0"/>
        <w:i w:val="0"/>
        <w:iCs w:val="0"/>
        <w:smallCaps w:val="0"/>
        <w:strike w:val="0"/>
        <w:color w:val="000000"/>
        <w:spacing w:val="0"/>
        <w:w w:val="100"/>
        <w:position w:val="0"/>
        <w:sz w:val="26"/>
        <w:szCs w:val="26"/>
        <w:u w:val="none"/>
      </w:rPr>
    </w:lvl>
    <w:lvl w:ilvl="8">
      <w:start w:val="2020"/>
      <w:numFmt w:val="decimal"/>
      <w:lvlText w:val="31.07.%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80829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6">
    <w:nsid w:val="0000000D"/>
    <w:multiLevelType w:val="multilevel"/>
    <w:tmpl w:val="0000000C"/>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7">
    <w:nsid w:val="0447564A"/>
    <w:multiLevelType w:val="hybridMultilevel"/>
    <w:tmpl w:val="BC047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B01CBE"/>
    <w:multiLevelType w:val="hybridMultilevel"/>
    <w:tmpl w:val="2D740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BF5D24"/>
    <w:multiLevelType w:val="multilevel"/>
    <w:tmpl w:val="07E67256"/>
    <w:lvl w:ilvl="0">
      <w:start w:val="31"/>
      <w:numFmt w:val="decimal"/>
      <w:lvlText w:val="%1"/>
      <w:lvlJc w:val="left"/>
      <w:pPr>
        <w:ind w:left="1350" w:hanging="1350"/>
      </w:pPr>
      <w:rPr>
        <w:rFonts w:hint="default"/>
      </w:rPr>
    </w:lvl>
    <w:lvl w:ilvl="1">
      <w:start w:val="7"/>
      <w:numFmt w:val="decimalZero"/>
      <w:lvlText w:val="%1.%2"/>
      <w:lvlJc w:val="left"/>
      <w:pPr>
        <w:ind w:left="1710" w:hanging="1350"/>
      </w:pPr>
      <w:rPr>
        <w:rFonts w:hint="default"/>
      </w:rPr>
    </w:lvl>
    <w:lvl w:ilvl="2">
      <w:start w:val="2020"/>
      <w:numFmt w:val="decimal"/>
      <w:lvlText w:val="%1.%2.%3"/>
      <w:lvlJc w:val="left"/>
      <w:pPr>
        <w:ind w:left="2769" w:hanging="1350"/>
      </w:pPr>
      <w:rPr>
        <w:rFonts w:hint="default"/>
      </w:rPr>
    </w:lvl>
    <w:lvl w:ilvl="3">
      <w:start w:val="1"/>
      <w:numFmt w:val="decimal"/>
      <w:lvlText w:val="%1.%2.%3.%4"/>
      <w:lvlJc w:val="left"/>
      <w:pPr>
        <w:ind w:left="2430" w:hanging="1350"/>
      </w:pPr>
      <w:rPr>
        <w:rFonts w:hint="default"/>
      </w:rPr>
    </w:lvl>
    <w:lvl w:ilvl="4">
      <w:start w:val="1"/>
      <w:numFmt w:val="decimal"/>
      <w:lvlText w:val="%1.%2.%3.%4.%5"/>
      <w:lvlJc w:val="left"/>
      <w:pPr>
        <w:ind w:left="2790" w:hanging="135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0D0764A9"/>
    <w:multiLevelType w:val="hybridMultilevel"/>
    <w:tmpl w:val="D57482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13761"/>
    <w:multiLevelType w:val="hybridMultilevel"/>
    <w:tmpl w:val="8F400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A912EF"/>
    <w:multiLevelType w:val="hybridMultilevel"/>
    <w:tmpl w:val="DE1EA8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784687"/>
    <w:multiLevelType w:val="hybridMultilevel"/>
    <w:tmpl w:val="AF1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835F6B"/>
    <w:multiLevelType w:val="hybridMultilevel"/>
    <w:tmpl w:val="A6FA658A"/>
    <w:lvl w:ilvl="0" w:tplc="B1D49F1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0D66EC7"/>
    <w:multiLevelType w:val="hybridMultilevel"/>
    <w:tmpl w:val="689486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241E55"/>
    <w:multiLevelType w:val="hybridMultilevel"/>
    <w:tmpl w:val="583A11B4"/>
    <w:lvl w:ilvl="0" w:tplc="CD50F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3A41409"/>
    <w:multiLevelType w:val="hybridMultilevel"/>
    <w:tmpl w:val="26B08B5E"/>
    <w:lvl w:ilvl="0" w:tplc="E1B68552">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2C7F3E3A"/>
    <w:multiLevelType w:val="hybridMultilevel"/>
    <w:tmpl w:val="19C05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904BF7"/>
    <w:multiLevelType w:val="multilevel"/>
    <w:tmpl w:val="FFBC728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21C28B3"/>
    <w:multiLevelType w:val="hybridMultilevel"/>
    <w:tmpl w:val="12E2D8A2"/>
    <w:lvl w:ilvl="0" w:tplc="5212DC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855E3A"/>
    <w:multiLevelType w:val="hybridMultilevel"/>
    <w:tmpl w:val="05025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2F083B"/>
    <w:multiLevelType w:val="hybridMultilevel"/>
    <w:tmpl w:val="E2903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6E631F"/>
    <w:multiLevelType w:val="hybridMultilevel"/>
    <w:tmpl w:val="E480A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3F4CE7"/>
    <w:multiLevelType w:val="hybridMultilevel"/>
    <w:tmpl w:val="795AE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041184"/>
    <w:multiLevelType w:val="hybridMultilevel"/>
    <w:tmpl w:val="F7A4D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5670F9"/>
    <w:multiLevelType w:val="hybridMultilevel"/>
    <w:tmpl w:val="7F94F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200A40"/>
    <w:multiLevelType w:val="hybridMultilevel"/>
    <w:tmpl w:val="2DE4D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8D3935"/>
    <w:multiLevelType w:val="hybridMultilevel"/>
    <w:tmpl w:val="76145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012290"/>
    <w:multiLevelType w:val="hybridMultilevel"/>
    <w:tmpl w:val="E9C246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183569"/>
    <w:multiLevelType w:val="hybridMultilevel"/>
    <w:tmpl w:val="6A3636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8D60D6"/>
    <w:multiLevelType w:val="hybridMultilevel"/>
    <w:tmpl w:val="09AA3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ED653C"/>
    <w:multiLevelType w:val="hybridMultilevel"/>
    <w:tmpl w:val="89EE1ABA"/>
    <w:lvl w:ilvl="0" w:tplc="91FE5D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AB5024"/>
    <w:multiLevelType w:val="hybridMultilevel"/>
    <w:tmpl w:val="A0FA40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34598D"/>
    <w:multiLevelType w:val="hybridMultilevel"/>
    <w:tmpl w:val="3B50F9A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4E19CE"/>
    <w:multiLevelType w:val="hybridMultilevel"/>
    <w:tmpl w:val="7C9C03F6"/>
    <w:lvl w:ilvl="0" w:tplc="24CE5F9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2"/>
  </w:num>
  <w:num w:numId="6">
    <w:abstractNumId w:val="4"/>
  </w:num>
  <w:num w:numId="7">
    <w:abstractNumId w:val="5"/>
  </w:num>
  <w:num w:numId="8">
    <w:abstractNumId w:val="6"/>
  </w:num>
  <w:num w:numId="9">
    <w:abstractNumId w:val="16"/>
  </w:num>
  <w:num w:numId="10">
    <w:abstractNumId w:val="18"/>
  </w:num>
  <w:num w:numId="11">
    <w:abstractNumId w:val="30"/>
  </w:num>
  <w:num w:numId="12">
    <w:abstractNumId w:val="19"/>
  </w:num>
  <w:num w:numId="13">
    <w:abstractNumId w:val="34"/>
  </w:num>
  <w:num w:numId="14">
    <w:abstractNumId w:val="17"/>
  </w:num>
  <w:num w:numId="15">
    <w:abstractNumId w:val="11"/>
  </w:num>
  <w:num w:numId="16">
    <w:abstractNumId w:val="15"/>
  </w:num>
  <w:num w:numId="17">
    <w:abstractNumId w:val="12"/>
  </w:num>
  <w:num w:numId="18">
    <w:abstractNumId w:val="35"/>
  </w:num>
  <w:num w:numId="19">
    <w:abstractNumId w:val="24"/>
  </w:num>
  <w:num w:numId="20">
    <w:abstractNumId w:val="9"/>
  </w:num>
  <w:num w:numId="21">
    <w:abstractNumId w:val="8"/>
  </w:num>
  <w:num w:numId="22">
    <w:abstractNumId w:val="25"/>
  </w:num>
  <w:num w:numId="23">
    <w:abstractNumId w:val="28"/>
  </w:num>
  <w:num w:numId="24">
    <w:abstractNumId w:val="10"/>
  </w:num>
  <w:num w:numId="25">
    <w:abstractNumId w:val="27"/>
  </w:num>
  <w:num w:numId="26">
    <w:abstractNumId w:val="23"/>
  </w:num>
  <w:num w:numId="27">
    <w:abstractNumId w:val="29"/>
  </w:num>
  <w:num w:numId="28">
    <w:abstractNumId w:val="21"/>
  </w:num>
  <w:num w:numId="29">
    <w:abstractNumId w:val="31"/>
  </w:num>
  <w:num w:numId="30">
    <w:abstractNumId w:val="26"/>
  </w:num>
  <w:num w:numId="31">
    <w:abstractNumId w:val="13"/>
  </w:num>
  <w:num w:numId="32">
    <w:abstractNumId w:val="33"/>
  </w:num>
  <w:num w:numId="33">
    <w:abstractNumId w:val="22"/>
  </w:num>
  <w:num w:numId="34">
    <w:abstractNumId w:val="20"/>
  </w:num>
  <w:num w:numId="35">
    <w:abstractNumId w:val="7"/>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2C7"/>
    <w:rsid w:val="00001100"/>
    <w:rsid w:val="000257C7"/>
    <w:rsid w:val="00030BE9"/>
    <w:rsid w:val="00035AFB"/>
    <w:rsid w:val="000967AF"/>
    <w:rsid w:val="0017663F"/>
    <w:rsid w:val="002045E9"/>
    <w:rsid w:val="002E3A76"/>
    <w:rsid w:val="00301A6C"/>
    <w:rsid w:val="00307F6C"/>
    <w:rsid w:val="003238A0"/>
    <w:rsid w:val="003B2C43"/>
    <w:rsid w:val="003C0172"/>
    <w:rsid w:val="0048357F"/>
    <w:rsid w:val="00487356"/>
    <w:rsid w:val="005153C6"/>
    <w:rsid w:val="00517C86"/>
    <w:rsid w:val="0052583A"/>
    <w:rsid w:val="005552CE"/>
    <w:rsid w:val="005703EE"/>
    <w:rsid w:val="00590F4D"/>
    <w:rsid w:val="005B6689"/>
    <w:rsid w:val="006832C7"/>
    <w:rsid w:val="006A4EF3"/>
    <w:rsid w:val="00706996"/>
    <w:rsid w:val="00787CF0"/>
    <w:rsid w:val="007D442E"/>
    <w:rsid w:val="0086741D"/>
    <w:rsid w:val="00872B39"/>
    <w:rsid w:val="008A2F79"/>
    <w:rsid w:val="008A61DE"/>
    <w:rsid w:val="008E6D05"/>
    <w:rsid w:val="00925D06"/>
    <w:rsid w:val="00931C95"/>
    <w:rsid w:val="009407FC"/>
    <w:rsid w:val="009558E5"/>
    <w:rsid w:val="009677B6"/>
    <w:rsid w:val="00A01236"/>
    <w:rsid w:val="00A91184"/>
    <w:rsid w:val="00AB1ED7"/>
    <w:rsid w:val="00B03332"/>
    <w:rsid w:val="00B24C4C"/>
    <w:rsid w:val="00C53AEA"/>
    <w:rsid w:val="00C81AA8"/>
    <w:rsid w:val="00CE1841"/>
    <w:rsid w:val="00CE6A5B"/>
    <w:rsid w:val="00D541B3"/>
    <w:rsid w:val="00D61E31"/>
    <w:rsid w:val="00DE769F"/>
    <w:rsid w:val="00E16357"/>
    <w:rsid w:val="00E24BBC"/>
    <w:rsid w:val="00E70785"/>
    <w:rsid w:val="00E83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6832C7"/>
    <w:rPr>
      <w:rFonts w:ascii="Times New Roman" w:eastAsia="Times New Roman" w:hAnsi="Times New Roman" w:cs="Times New Roman"/>
      <w:spacing w:val="1"/>
      <w:shd w:val="clear" w:color="auto" w:fill="FFFFFF"/>
    </w:rPr>
  </w:style>
  <w:style w:type="paragraph" w:customStyle="1" w:styleId="2">
    <w:name w:val="Основной текст2"/>
    <w:basedOn w:val="a"/>
    <w:link w:val="a3"/>
    <w:rsid w:val="006832C7"/>
    <w:pPr>
      <w:widowControl w:val="0"/>
      <w:shd w:val="clear" w:color="auto" w:fill="FFFFFF"/>
      <w:spacing w:before="60" w:after="300" w:line="336" w:lineRule="exact"/>
      <w:ind w:hanging="1460"/>
      <w:jc w:val="center"/>
    </w:pPr>
    <w:rPr>
      <w:rFonts w:ascii="Times New Roman" w:eastAsia="Times New Roman" w:hAnsi="Times New Roman" w:cs="Times New Roman"/>
      <w:spacing w:val="1"/>
    </w:rPr>
  </w:style>
  <w:style w:type="table" w:styleId="a4">
    <w:name w:val="Table Grid"/>
    <w:basedOn w:val="a1"/>
    <w:uiPriority w:val="59"/>
    <w:rsid w:val="00683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832C7"/>
    <w:pPr>
      <w:ind w:left="720"/>
      <w:contextualSpacing/>
    </w:pPr>
  </w:style>
</w:styles>
</file>

<file path=word/webSettings.xml><?xml version="1.0" encoding="utf-8"?>
<w:webSettings xmlns:r="http://schemas.openxmlformats.org/officeDocument/2006/relationships" xmlns:w="http://schemas.openxmlformats.org/wordprocessingml/2006/main">
  <w:divs>
    <w:div w:id="1352998143">
      <w:bodyDiv w:val="1"/>
      <w:marLeft w:val="0"/>
      <w:marRight w:val="0"/>
      <w:marTop w:val="0"/>
      <w:marBottom w:val="0"/>
      <w:divBdr>
        <w:top w:val="none" w:sz="0" w:space="0" w:color="auto"/>
        <w:left w:val="none" w:sz="0" w:space="0" w:color="auto"/>
        <w:bottom w:val="none" w:sz="0" w:space="0" w:color="auto"/>
        <w:right w:val="none" w:sz="0" w:space="0" w:color="auto"/>
      </w:divBdr>
    </w:div>
    <w:div w:id="16219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18</Pages>
  <Words>6243</Words>
  <Characters>35586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user7</cp:lastModifiedBy>
  <cp:revision>36</cp:revision>
  <cp:lastPrinted>2021-09-01T07:28:00Z</cp:lastPrinted>
  <dcterms:created xsi:type="dcterms:W3CDTF">2021-08-11T10:29:00Z</dcterms:created>
  <dcterms:modified xsi:type="dcterms:W3CDTF">2023-06-14T12:25:00Z</dcterms:modified>
</cp:coreProperties>
</file>