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584220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-3448685</wp:posOffset>
                </wp:positionH>
                <wp:positionV relativeFrom="paragraph">
                  <wp:posOffset>203835</wp:posOffset>
                </wp:positionV>
                <wp:extent cx="2541270" cy="895985"/>
                <wp:effectExtent l="0" t="0" r="11430" b="1841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895985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B677C" w:rsidRDefault="00BB677C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271.55pt;margin-top:16.05pt;width:200.1pt;height:70.55pt;z-index:-251657216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">
                <v:roundrect id="Скругленный прямоугольник 5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pLMEA&#10;AADaAAAADwAAAGRycy9kb3ducmV2LnhtbESP3YrCMBSE7wXfIRzBO00V/KEaRQRhWZDVKvT20Bzb&#10;YnNSmqjVpzcLgpfDzHzDLNetqcSdGldaVjAaRiCIM6tLzhWcT7vBHITzyBory6TgSQ7Wq25nibG2&#10;Dz7SPfG5CBB2MSoovK9jKV1WkEE3tDVx8C62MeiDbHKpG3wEuKnkOIqm0mDJYaHAmrYFZdfkZhTM&#10;fpNDMo1knWYvl99S3vPfUSvV77WbBQhPrf+GP+0frWAC/1fC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aSzBAAAA2gAAAA8AAAAAAAAAAAAAAAAAmAIAAGRycy9kb3du&#10;cmV2LnhtbFBLBQYAAAAABAAEAPUAAACGAwAAAAA=&#10;" filled="f" strokecolor="#a6a6a6" strokeweight="1pt">
                  <v:stroke joinstyle="miter"/>
                  <v:textbox inset="1mm,0,0,1mm">
                    <w:txbxContent>
                      <w:p w:rsidR="00BB677C" w:rsidRDefault="00BB677C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1143;top:1047;width:209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jEC/AAAA2gAAAA8AAABkcnMvZG93bnJldi54bWxET01rAjEQvRf6H8IUvNWkPRRZjSLSFntR&#10;dEWvw2bcLN1Mlk3cXf+9EQRPw+N9zmwxuFp01IbKs4aPsQJBXHhTcanhkP+8T0CEiGyw9kwarhRg&#10;MX99mWFmfM876vaxFCmEQ4YabIxNJmUoLDkMY98QJ+7sW4cxwbaUpsU+hbtafir1JR1WnBosNrSy&#10;VPzvL07Dse/q38pu/k55/j1ZKbUtjOq0Hr0NyymISEN8ih/utUnz4f7K/cr5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2oxAvwAAANo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5812"/>
      </w:tblGrid>
      <w:tr w:rsidR="00855733" w:rsidRPr="00E67F78" w:rsidTr="000449E6">
        <w:trPr>
          <w:trHeight w:val="5165"/>
        </w:trPr>
        <w:tc>
          <w:tcPr>
            <w:tcW w:w="4111" w:type="dxa"/>
          </w:tcPr>
          <w:p w:rsidR="00855733" w:rsidRPr="00B31B56" w:rsidRDefault="00855733" w:rsidP="00C0568A">
            <w:pPr>
              <w:widowControl w:val="0"/>
              <w:autoSpaceDE w:val="0"/>
              <w:autoSpaceDN w:val="0"/>
              <w:adjustRightInd w:val="0"/>
              <w:ind w:left="1106" w:right="1267"/>
              <w:jc w:val="center"/>
              <w:rPr>
                <w:sz w:val="24"/>
                <w:szCs w:val="24"/>
              </w:rPr>
            </w:pPr>
            <w:r w:rsidRPr="00B31B56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1E7EC0E9" wp14:editId="7FBB7AE4">
                  <wp:extent cx="485775" cy="628650"/>
                  <wp:effectExtent l="0" t="0" r="9525" b="0"/>
                  <wp:docPr id="7" name="Рисунок 7" descr="Герб района новый ред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новый ред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line="238" w:lineRule="exact"/>
              <w:ind w:left="7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РОССИЙСКАЯ ФЕДЕРАЦИЯ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ХАНТЫ-МАНСИЙСКИЙ АВТОНОМНЫЙ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14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ОКРУГ - ЮГРА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(Тюменская область)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8"/>
              <w:jc w:val="center"/>
              <w:rPr>
                <w:color w:val="000080"/>
                <w:lang w:val="ru-RU"/>
              </w:rPr>
            </w:pPr>
            <w:r w:rsidRPr="00B31B56">
              <w:rPr>
                <w:color w:val="000080"/>
                <w:sz w:val="18"/>
                <w:szCs w:val="18"/>
                <w:lang w:val="ru-RU"/>
              </w:rPr>
              <w:t>МУНИЦИПАЛЬНОЕ ОБРАЗОВАНИЕ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80"/>
                <w:sz w:val="24"/>
                <w:szCs w:val="24"/>
                <w:lang w:val="ru-RU"/>
              </w:rPr>
            </w:pPr>
            <w:r w:rsidRPr="00B31B56">
              <w:rPr>
                <w:smallCaps/>
                <w:color w:val="000080"/>
                <w:spacing w:val="-9"/>
                <w:sz w:val="24"/>
                <w:szCs w:val="24"/>
                <w:lang w:val="ru-RU"/>
              </w:rPr>
              <w:t>сургутский  район</w:t>
            </w:r>
          </w:p>
          <w:p w:rsidR="00B27A4F" w:rsidRPr="00516019" w:rsidRDefault="00B27A4F" w:rsidP="00B27A4F">
            <w:pPr>
              <w:shd w:val="clear" w:color="auto" w:fill="FFFFFF"/>
              <w:spacing w:before="86"/>
              <w:jc w:val="center"/>
              <w:rPr>
                <w:b/>
                <w:color w:val="000080"/>
                <w:lang w:val="ru-RU"/>
              </w:rPr>
            </w:pPr>
            <w:r w:rsidRPr="00516019">
              <w:rPr>
                <w:b/>
                <w:color w:val="000080"/>
                <w:spacing w:val="-8"/>
                <w:sz w:val="24"/>
                <w:szCs w:val="24"/>
                <w:lang w:val="ru-RU"/>
              </w:rPr>
              <w:t>АДМИНИСТРАЦИЯ</w:t>
            </w:r>
          </w:p>
          <w:p w:rsidR="00B27A4F" w:rsidRPr="00516019" w:rsidRDefault="00B27A4F" w:rsidP="00B27A4F">
            <w:pPr>
              <w:shd w:val="clear" w:color="auto" w:fill="FFFFFF"/>
              <w:spacing w:before="122"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516019">
              <w:rPr>
                <w:color w:val="000080"/>
                <w:spacing w:val="-3"/>
                <w:sz w:val="18"/>
                <w:szCs w:val="18"/>
                <w:lang w:val="ru-RU"/>
              </w:rPr>
              <w:t>ул. Энгельса, д. 10, г. Сургут,</w:t>
            </w:r>
          </w:p>
          <w:p w:rsidR="00B27A4F" w:rsidRPr="00516019" w:rsidRDefault="00B27A4F" w:rsidP="00B27A4F">
            <w:pPr>
              <w:shd w:val="clear" w:color="auto" w:fill="FFFFFF"/>
              <w:spacing w:line="180" w:lineRule="exact"/>
              <w:ind w:right="65"/>
              <w:jc w:val="center"/>
              <w:rPr>
                <w:color w:val="000080"/>
                <w:lang w:val="ru-RU"/>
              </w:rPr>
            </w:pPr>
            <w:r w:rsidRPr="00516019">
              <w:rPr>
                <w:color w:val="000080"/>
                <w:spacing w:val="-2"/>
                <w:sz w:val="18"/>
                <w:szCs w:val="18"/>
                <w:lang w:val="ru-RU"/>
              </w:rPr>
              <w:t>Тюменская область, Ханты-Мансийский</w:t>
            </w:r>
          </w:p>
          <w:p w:rsidR="00855733" w:rsidRPr="00B31B56" w:rsidRDefault="00B27A4F" w:rsidP="00B27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14"/>
              <w:jc w:val="center"/>
              <w:rPr>
                <w:color w:val="000080"/>
                <w:lang w:val="ru-RU"/>
              </w:rPr>
            </w:pPr>
            <w:r w:rsidRPr="00516019">
              <w:rPr>
                <w:color w:val="000080"/>
                <w:sz w:val="18"/>
                <w:szCs w:val="18"/>
                <w:lang w:val="ru-RU"/>
              </w:rPr>
              <w:t>автономный округ - Югра, 628412</w:t>
            </w:r>
          </w:p>
          <w:p w:rsidR="00855733" w:rsidRPr="00B31B56" w:rsidRDefault="00855733" w:rsidP="00C0568A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spacing w:before="108" w:line="180" w:lineRule="exact"/>
              <w:rPr>
                <w:color w:val="000080"/>
                <w:lang w:val="de-DE"/>
              </w:rPr>
            </w:pPr>
            <w:r w:rsidRPr="00B31B56">
              <w:rPr>
                <w:color w:val="000080"/>
                <w:spacing w:val="-11"/>
                <w:sz w:val="18"/>
                <w:szCs w:val="18"/>
              </w:rPr>
              <w:t>Тел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.:                                                                     </w:t>
            </w:r>
            <w:r w:rsidRPr="00B31B56">
              <w:rPr>
                <w:color w:val="000080"/>
                <w:spacing w:val="-11"/>
                <w:sz w:val="18"/>
                <w:szCs w:val="18"/>
              </w:rPr>
              <w:t xml:space="preserve"> </w:t>
            </w:r>
            <w:r w:rsidRPr="00B31B56">
              <w:rPr>
                <w:color w:val="000080"/>
                <w:spacing w:val="-11"/>
                <w:sz w:val="18"/>
                <w:szCs w:val="18"/>
                <w:lang w:val="de-DE"/>
              </w:rPr>
              <w:t xml:space="preserve">      </w:t>
            </w:r>
            <w:r w:rsidRPr="00B31B56">
              <w:rPr>
                <w:color w:val="000080"/>
                <w:spacing w:val="-6"/>
                <w:sz w:val="18"/>
                <w:szCs w:val="18"/>
                <w:lang w:val="de-DE"/>
              </w:rPr>
              <w:t>(3462)</w:t>
            </w:r>
            <w:r w:rsidRPr="00B31B56">
              <w:rPr>
                <w:color w:val="000080"/>
                <w:spacing w:val="-6"/>
                <w:sz w:val="18"/>
                <w:szCs w:val="18"/>
              </w:rPr>
              <w:t xml:space="preserve"> </w:t>
            </w:r>
            <w:r w:rsidR="003114EE" w:rsidRPr="003114EE">
              <w:rPr>
                <w:color w:val="000080"/>
                <w:spacing w:val="-6"/>
                <w:sz w:val="18"/>
                <w:szCs w:val="18"/>
                <w:lang w:val="de-DE"/>
              </w:rPr>
              <w:t>5</w:t>
            </w:r>
            <w:r w:rsidR="00B27A4F" w:rsidRPr="00516019">
              <w:rPr>
                <w:color w:val="000080"/>
                <w:spacing w:val="-6"/>
                <w:sz w:val="18"/>
                <w:szCs w:val="18"/>
              </w:rPr>
              <w:t>2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>-65-</w:t>
            </w:r>
            <w:r w:rsidR="00B27A4F" w:rsidRPr="00516019">
              <w:rPr>
                <w:color w:val="000080"/>
                <w:spacing w:val="-6"/>
                <w:sz w:val="18"/>
                <w:szCs w:val="18"/>
              </w:rPr>
              <w:t>00</w:t>
            </w:r>
            <w:r w:rsidR="003114EE" w:rsidRPr="003114EE">
              <w:rPr>
                <w:color w:val="000080"/>
                <w:spacing w:val="-6"/>
                <w:sz w:val="18"/>
                <w:szCs w:val="18"/>
              </w:rPr>
              <w:t xml:space="preserve">     </w:t>
            </w:r>
          </w:p>
          <w:p w:rsidR="00855733" w:rsidRPr="00B31B56" w:rsidRDefault="00855733" w:rsidP="00A35D8E">
            <w:pPr>
              <w:widowControl w:val="0"/>
              <w:shd w:val="clear" w:color="auto" w:fill="FFFFFF"/>
              <w:tabs>
                <w:tab w:val="left" w:pos="2347"/>
              </w:tabs>
              <w:autoSpaceDE w:val="0"/>
              <w:autoSpaceDN w:val="0"/>
              <w:adjustRightInd w:val="0"/>
              <w:rPr>
                <w:color w:val="000080"/>
                <w:spacing w:val="-1"/>
                <w:sz w:val="18"/>
                <w:szCs w:val="18"/>
                <w:lang w:val="fr-FR"/>
              </w:rPr>
            </w:pPr>
            <w:r w:rsidRPr="00B31B56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E-mail:                                                                   </w:t>
            </w:r>
            <w:r w:rsidR="00D34C1B">
              <w:rPr>
                <w:color w:val="000080"/>
                <w:spacing w:val="-9"/>
                <w:sz w:val="18"/>
                <w:szCs w:val="18"/>
                <w:lang w:val="fr-FR"/>
              </w:rPr>
              <w:t xml:space="preserve">    </w:t>
            </w:r>
            <w:r w:rsidR="00D34C1B">
              <w:rPr>
                <w:color w:val="000080"/>
                <w:spacing w:val="-9"/>
                <w:sz w:val="18"/>
                <w:szCs w:val="18"/>
              </w:rPr>
              <w:t>ud</w:t>
            </w:r>
            <w:r w:rsidRPr="00B31B56">
              <w:rPr>
                <w:color w:val="000080"/>
                <w:spacing w:val="-1"/>
                <w:sz w:val="18"/>
                <w:szCs w:val="18"/>
                <w:lang w:val="fr-FR"/>
              </w:rPr>
              <w:t>@admsr.ru</w:t>
            </w:r>
          </w:p>
          <w:p w:rsidR="00735AFE" w:rsidRPr="00584220" w:rsidRDefault="00735AFE" w:rsidP="003E0326">
            <w:pPr>
              <w:widowControl w:val="0"/>
              <w:shd w:val="clear" w:color="auto" w:fill="FFFFFF"/>
              <w:tabs>
                <w:tab w:val="left" w:pos="2254"/>
              </w:tabs>
              <w:autoSpaceDE w:val="0"/>
              <w:autoSpaceDN w:val="0"/>
              <w:adjustRightInd w:val="0"/>
              <w:ind w:left="380"/>
              <w:rPr>
                <w:color w:val="000000"/>
                <w:spacing w:val="-9"/>
                <w:sz w:val="18"/>
                <w:szCs w:val="18"/>
                <w:lang w:val="fr-FR"/>
              </w:rPr>
            </w:pPr>
          </w:p>
          <w:p w:rsidR="00735AFE" w:rsidRPr="00C67069" w:rsidRDefault="00735AFE" w:rsidP="00735AFE">
            <w:pPr>
              <w:rPr>
                <w:spacing w:val="-9"/>
                <w:sz w:val="18"/>
                <w:szCs w:val="18"/>
                <w:lang w:val="fr-FR"/>
              </w:rPr>
            </w:pPr>
            <w:bookmarkStart w:id="0" w:name="Regdate"/>
            <w:r w:rsidRPr="00516019">
              <w:rPr>
                <w:color w:val="000080"/>
                <w:spacing w:val="-9"/>
                <w:sz w:val="18"/>
                <w:szCs w:val="18"/>
              </w:rPr>
              <w:t xml:space="preserve"> </w:t>
            </w:r>
            <w:r w:rsidRPr="0051601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</w:t>
            </w:r>
            <w:r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Дата документа</w:t>
            </w:r>
            <w:r w:rsidRPr="0051601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]</w:t>
            </w:r>
            <w:bookmarkEnd w:id="0"/>
            <w:r w:rsidR="00584220" w:rsidRPr="00516019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r w:rsidR="0058422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 </w:t>
            </w:r>
            <w:r w:rsidR="00584220" w:rsidRPr="00516019">
              <w:rPr>
                <w:color w:val="000080"/>
                <w:spacing w:val="-9"/>
                <w:sz w:val="18"/>
                <w:szCs w:val="18"/>
                <w:lang w:val="ru-RU"/>
              </w:rPr>
              <w:t>№</w:t>
            </w:r>
            <w:r w:rsidR="00584220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  <w:bookmarkStart w:id="1" w:name="Regnum"/>
            <w:r w:rsidR="00584220" w:rsidRPr="00C67069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>[Номер документа]</w:t>
            </w:r>
            <w:bookmarkEnd w:id="1"/>
            <w:r w:rsidR="00584220">
              <w:rPr>
                <w:rFonts w:eastAsia="Calibri"/>
                <w:color w:val="D9D9D9"/>
                <w:sz w:val="18"/>
                <w:szCs w:val="18"/>
                <w:lang w:val="ru-RU" w:eastAsia="en-US"/>
              </w:rPr>
              <w:t xml:space="preserve"> </w:t>
            </w:r>
          </w:p>
          <w:p w:rsidR="00584220" w:rsidRDefault="00584220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  <w:lang w:val="ru-RU"/>
              </w:rPr>
            </w:pPr>
            <w:r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 </w:t>
            </w:r>
          </w:p>
          <w:p w:rsidR="00735AFE" w:rsidRPr="00B31B56" w:rsidRDefault="00735AFE" w:rsidP="00735AFE">
            <w:pPr>
              <w:widowControl w:val="0"/>
              <w:autoSpaceDE w:val="0"/>
              <w:autoSpaceDN w:val="0"/>
              <w:adjustRightInd w:val="0"/>
              <w:rPr>
                <w:color w:val="000080"/>
                <w:spacing w:val="-9"/>
                <w:sz w:val="18"/>
                <w:szCs w:val="18"/>
              </w:rPr>
            </w:pPr>
            <w:r w:rsidRPr="00516019">
              <w:rPr>
                <w:color w:val="000080"/>
                <w:spacing w:val="-9"/>
                <w:sz w:val="18"/>
                <w:szCs w:val="18"/>
                <w:lang w:val="ru-RU"/>
              </w:rPr>
              <w:t xml:space="preserve">на исх. </w:t>
            </w:r>
            <w:r w:rsidRPr="00B31B56">
              <w:rPr>
                <w:color w:val="000080"/>
                <w:spacing w:val="-9"/>
                <w:sz w:val="18"/>
                <w:szCs w:val="18"/>
              </w:rPr>
              <w:t>№ ________________     от ____________________</w:t>
            </w:r>
          </w:p>
          <w:p w:rsidR="00855733" w:rsidRPr="00B31B56" w:rsidRDefault="00855733" w:rsidP="00C0568A">
            <w:pPr>
              <w:widowControl w:val="0"/>
              <w:autoSpaceDE w:val="0"/>
              <w:autoSpaceDN w:val="0"/>
              <w:adjustRightInd w:val="0"/>
              <w:rPr>
                <w:color w:val="666699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DE25EE" w:rsidRPr="00516019" w:rsidRDefault="00E67F78" w:rsidP="00E67F78">
            <w:pPr>
              <w:widowControl w:val="0"/>
              <w:autoSpaceDE w:val="0"/>
              <w:autoSpaceDN w:val="0"/>
              <w:adjustRightInd w:val="0"/>
              <w:ind w:left="936" w:right="-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Главам городских и сельских поселений Сургутского района</w:t>
            </w:r>
          </w:p>
        </w:tc>
      </w:tr>
    </w:tbl>
    <w:p w:rsidR="00AF0362" w:rsidRPr="00791BBE" w:rsidRDefault="00AF0362" w:rsidP="00AF0362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554256" w:rsidRPr="00516019" w:rsidRDefault="00554256" w:rsidP="00DE25EE">
      <w:pPr>
        <w:spacing w:line="360" w:lineRule="auto"/>
        <w:jc w:val="center"/>
        <w:rPr>
          <w:sz w:val="26"/>
          <w:szCs w:val="26"/>
          <w:lang w:val="ru-RU"/>
        </w:rPr>
      </w:pPr>
    </w:p>
    <w:p w:rsidR="00554256" w:rsidRDefault="00554256" w:rsidP="00E67F78">
      <w:pPr>
        <w:jc w:val="center"/>
        <w:rPr>
          <w:sz w:val="26"/>
          <w:szCs w:val="26"/>
          <w:lang w:val="ru-RU"/>
        </w:rPr>
      </w:pPr>
      <w:r w:rsidRPr="00516019">
        <w:rPr>
          <w:sz w:val="26"/>
          <w:szCs w:val="26"/>
          <w:lang w:val="ru-RU"/>
        </w:rPr>
        <w:t>Уважаем</w:t>
      </w:r>
      <w:r w:rsidR="00E67F78">
        <w:rPr>
          <w:sz w:val="26"/>
          <w:szCs w:val="26"/>
          <w:lang w:val="ru-RU"/>
        </w:rPr>
        <w:t>ые главы</w:t>
      </w:r>
      <w:r w:rsidR="00D53525">
        <w:rPr>
          <w:sz w:val="26"/>
          <w:szCs w:val="26"/>
          <w:lang w:val="ru-RU"/>
        </w:rPr>
        <w:t>!</w:t>
      </w:r>
    </w:p>
    <w:p w:rsidR="00E67F78" w:rsidRDefault="00E67F78" w:rsidP="00E67F78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Информирую, что во исполнение рекомендаций Российского организационного комитета «Победа», государственной программы «Патриотическое воспитание граждан Российской Федерации на 2016-2020 годы» Российское военно-историческое общество реализует патриотический проект «Памятные даты военной истории Отечества».</w:t>
      </w:r>
    </w:p>
    <w:p w:rsidR="00E67F78" w:rsidRPr="00E67F78" w:rsidRDefault="00E67F78" w:rsidP="00E67F78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E67F78">
        <w:rPr>
          <w:rFonts w:ascii="Times New Roman" w:hAnsi="Times New Roman" w:cs="Times New Roman"/>
          <w:sz w:val="26"/>
          <w:szCs w:val="26"/>
        </w:rPr>
        <w:t>оказать поддержку в размещении информации о памятных датах военной истории с использованием материалов, предоставленных Российским военно-историческим обществом</w:t>
      </w:r>
      <w:r>
        <w:rPr>
          <w:rFonts w:ascii="Times New Roman" w:hAnsi="Times New Roman" w:cs="Times New Roman"/>
          <w:sz w:val="26"/>
          <w:szCs w:val="26"/>
        </w:rPr>
        <w:t xml:space="preserve">, и направлять информацию о проделанной работе </w:t>
      </w:r>
      <w:r w:rsidRPr="00E67F78">
        <w:rPr>
          <w:rFonts w:ascii="Times New Roman" w:hAnsi="Times New Roman" w:cs="Times New Roman"/>
          <w:sz w:val="26"/>
          <w:szCs w:val="26"/>
        </w:rPr>
        <w:t xml:space="preserve">ежемесячно </w:t>
      </w:r>
      <w:r>
        <w:rPr>
          <w:rFonts w:ascii="Times New Roman" w:hAnsi="Times New Roman" w:cs="Times New Roman"/>
          <w:sz w:val="26"/>
          <w:szCs w:val="26"/>
        </w:rPr>
        <w:t xml:space="preserve">до 27 числа </w:t>
      </w:r>
      <w:r w:rsidRPr="00E67F78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hyperlink r:id="rId11" w:history="1">
        <w:r w:rsidRPr="00547C2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SolodkovaEYU</w:t>
        </w:r>
        <w:r w:rsidRPr="00547C2E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47C2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admsr</w:t>
        </w:r>
        <w:r w:rsidRPr="00547C2E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47C2E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67F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утверждённой форме</w:t>
      </w:r>
      <w:r w:rsidR="00DF2486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7F78" w:rsidRDefault="00E67F78" w:rsidP="00E67F78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7F78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DF2486">
        <w:rPr>
          <w:rFonts w:ascii="Times New Roman" w:hAnsi="Times New Roman" w:cs="Times New Roman"/>
          <w:sz w:val="26"/>
          <w:szCs w:val="26"/>
        </w:rPr>
        <w:t>расположены</w:t>
      </w:r>
      <w:r w:rsidRPr="00E67F78">
        <w:rPr>
          <w:rFonts w:ascii="Times New Roman" w:hAnsi="Times New Roman" w:cs="Times New Roman"/>
          <w:sz w:val="26"/>
          <w:szCs w:val="26"/>
        </w:rPr>
        <w:t xml:space="preserve"> на федеральном портале ИСТОРИЯ.РФ (РВИО&gt;Деятельность&gt;Проекты&gt;Памятные даты&gt;Памятные даты военной истории России&gt; скачать файлы), </w:t>
      </w:r>
      <w:hyperlink r:id="rId12" w:history="1">
        <w:r w:rsidRPr="00547C2E">
          <w:rPr>
            <w:rStyle w:val="aa"/>
            <w:rFonts w:ascii="Times New Roman" w:hAnsi="Times New Roman" w:cs="Times New Roman"/>
            <w:sz w:val="26"/>
            <w:szCs w:val="26"/>
          </w:rPr>
          <w:t>https://histrf.ru/</w:t>
        </w:r>
      </w:hyperlink>
      <w:r w:rsidRPr="00E67F78">
        <w:rPr>
          <w:rFonts w:ascii="Times New Roman" w:hAnsi="Times New Roman" w:cs="Times New Roman"/>
          <w:sz w:val="26"/>
          <w:szCs w:val="26"/>
        </w:rPr>
        <w:t>.</w:t>
      </w:r>
      <w:bookmarkStart w:id="2" w:name="_GoBack"/>
      <w:bookmarkEnd w:id="2"/>
    </w:p>
    <w:p w:rsidR="00475F60" w:rsidRPr="00593B16" w:rsidRDefault="00DF2486" w:rsidP="00E67F78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на 7</w:t>
      </w:r>
      <w:r w:rsidR="00475F60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475F60">
        <w:rPr>
          <w:rFonts w:ascii="Times New Roman" w:hAnsi="Times New Roman" w:cs="Times New Roman"/>
          <w:sz w:val="26"/>
          <w:szCs w:val="26"/>
        </w:rPr>
        <w:t xml:space="preserve"> в 1 экземпляре.</w:t>
      </w:r>
    </w:p>
    <w:p w:rsidR="00D53525" w:rsidRDefault="00D53525" w:rsidP="006B0FE1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84220" w:rsidRDefault="00584220" w:rsidP="006B0FE1">
      <w:pPr>
        <w:pStyle w:val="ConsPlusNormal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CD10F0" wp14:editId="260F80CF">
                <wp:simplePos x="0" y="0"/>
                <wp:positionH relativeFrom="column">
                  <wp:posOffset>2009775</wp:posOffset>
                </wp:positionH>
                <wp:positionV relativeFrom="paragraph">
                  <wp:posOffset>201295</wp:posOffset>
                </wp:positionV>
                <wp:extent cx="2592000" cy="900000"/>
                <wp:effectExtent l="0" t="0" r="18415" b="1460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00" cy="900000"/>
                          <a:chOff x="0" y="0"/>
                          <a:chExt cx="2540000" cy="895350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84220" w:rsidRDefault="00584220" w:rsidP="00584220"/>
                          </w:txbxContent>
                        </wps:txbx>
                        <wps:bodyPr rot="0" spcFirstLastPara="0" vert="horz" wrap="square" lIns="36000" tIns="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104775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D10F0" id="Группа 3" o:spid="_x0000_s1029" style="position:absolute;left:0;text-align:left;margin-left:158.25pt;margin-top:15.85pt;width:204.1pt;height:70.85pt;z-index:-251655168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">
                <v:roundrect id="Скругленный прямоугольник 4" o:spid="_x0000_s1030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Mt8AA&#10;AADaAAAADwAAAGRycy9kb3ducmV2LnhtbESPQYvCMBSE74L/ITzBm6aKqFSjiCAsC7JahV4fzbMt&#10;Ni+liVr99WZB8DjMzDfMct2aStypcaVlBaNhBII4s7rkXMH5tBvMQTiPrLGyTAqe5GC96naWGGv7&#10;4CPdE5+LAGEXo4LC+zqW0mUFGXRDWxMH72Ibgz7IJpe6wUeAm0qOo2gqDZYcFgqsaVtQdk1uRsHs&#10;Nzkk00jWafZy+S3lPf8dtVL9XrtZgPDU+m/40/7RCibwfyXc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XMt8AAAADaAAAADwAAAAAAAAAAAAAAAACYAgAAZHJzL2Rvd25y&#10;ZXYueG1sUEsFBgAAAAAEAAQA9QAAAIUDAAAAAA==&#10;" filled="f" strokecolor="#a6a6a6" strokeweight="1pt">
                  <v:stroke joinstyle="miter"/>
                  <v:textbox inset="1mm,0,0,1mm">
                    <w:txbxContent>
                      <w:p w:rsidR="00584220" w:rsidRDefault="00584220" w:rsidP="00584220"/>
                    </w:txbxContent>
                  </v:textbox>
                </v:roundrect>
                <v:shape id="Рисунок 6" o:spid="_x0000_s1031" type="#_x0000_t75" style="position:absolute;left:1143;top:1047;width:209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FDTDAAAA2gAAAA8AAABkcnMvZG93bnJldi54bWxEj8FqwzAQRO+B/oPYQm+J1BxMcKOEYtqQ&#10;XlISl/a6WFvL1FoZS7Gdv68CgRyHmXnDrLeTa8VAfWg8a3heKBDElTcN1xq+yvf5CkSIyAZbz6Th&#10;QgG2m4fZGnPjRz7ScIq1SBAOOWqwMXa5lKGy5DAsfEecvF/fO4xJ9rU0PY4J7lq5VCqTDhtOCxY7&#10;KixVf6ez0/A9Du2usYePn7J8WxVKfVZGDVo/PU6vLyAiTfEevrX3RkMG1yvpBs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MUNMMAAADa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95"/>
      </w:tblGrid>
      <w:tr w:rsidR="00584220" w:rsidRPr="00927695" w:rsidTr="00C0568A">
        <w:trPr>
          <w:trHeight w:val="1443"/>
        </w:trPr>
        <w:tc>
          <w:tcPr>
            <w:tcW w:w="3227" w:type="dxa"/>
            <w:vAlign w:val="center"/>
          </w:tcPr>
          <w:p w:rsidR="00584220" w:rsidRPr="00516019" w:rsidRDefault="00584220" w:rsidP="00C0568A">
            <w:pPr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/>
              </w:rPr>
              <w:t>Заместитель главы Сургутского района</w:t>
            </w:r>
          </w:p>
        </w:tc>
        <w:tc>
          <w:tcPr>
            <w:tcW w:w="3901" w:type="dxa"/>
            <w:vAlign w:val="center"/>
          </w:tcPr>
          <w:p w:rsidR="00584220" w:rsidRPr="00903CF1" w:rsidRDefault="00584220" w:rsidP="00C0568A">
            <w:pPr>
              <w:pStyle w:val="af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584220" w:rsidRPr="00903CF1" w:rsidRDefault="00584220" w:rsidP="00C0568A">
            <w:pPr>
              <w:pStyle w:val="af7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584220" w:rsidRPr="00516019" w:rsidRDefault="00584220" w:rsidP="00C0568A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4"/>
                <w:szCs w:val="4"/>
                <w:lang w:val="ru-RU"/>
              </w:rPr>
            </w:pPr>
          </w:p>
          <w:p w:rsidR="00584220" w:rsidRPr="00516019" w:rsidRDefault="00584220" w:rsidP="00C0568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516019">
              <w:rPr>
                <w:color w:val="D9D9D9" w:themeColor="background1" w:themeShade="D9"/>
                <w:sz w:val="18"/>
                <w:szCs w:val="18"/>
                <w:lang w:val="ru-RU"/>
              </w:rPr>
              <w:t>Сертификат  [Номер сертификата 1]</w:t>
            </w:r>
          </w:p>
          <w:p w:rsidR="00584220" w:rsidRPr="00516019" w:rsidRDefault="00584220" w:rsidP="00C0568A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  <w:lang w:val="ru-RU"/>
              </w:rPr>
            </w:pPr>
            <w:r w:rsidRPr="00516019">
              <w:rPr>
                <w:color w:val="D9D9D9" w:themeColor="background1" w:themeShade="D9"/>
                <w:sz w:val="18"/>
                <w:szCs w:val="18"/>
                <w:lang w:val="ru-RU"/>
              </w:rPr>
              <w:t>Владелец [Владелец сертификата 1]</w:t>
            </w:r>
          </w:p>
          <w:p w:rsidR="00584220" w:rsidRPr="00CA7141" w:rsidRDefault="00584220" w:rsidP="00C0568A">
            <w:pPr>
              <w:pStyle w:val="af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795" w:type="dxa"/>
            <w:vAlign w:val="center"/>
          </w:tcPr>
          <w:p w:rsidR="00584220" w:rsidRPr="00516019" w:rsidRDefault="00516019" w:rsidP="00C0568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Т.Н. Османкина</w:t>
            </w:r>
          </w:p>
        </w:tc>
      </w:tr>
    </w:tbl>
    <w:p w:rsidR="00516019" w:rsidRDefault="00516019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4" w:name="EdsBorder"/>
      <w:bookmarkEnd w:id="4"/>
    </w:p>
    <w:p w:rsidR="00516019" w:rsidRDefault="00516019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6019" w:rsidRDefault="00516019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F39D3" w:rsidRDefault="00CF39D3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2486" w:rsidRDefault="00DF2486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6019" w:rsidRDefault="00516019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11AD" w:rsidRPr="002D54F7" w:rsidRDefault="009711AD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D54F7">
        <w:rPr>
          <w:sz w:val="16"/>
          <w:szCs w:val="16"/>
        </w:rPr>
        <w:t>Исполнитель:</w:t>
      </w:r>
    </w:p>
    <w:p w:rsidR="00516019" w:rsidRDefault="00516019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516019">
        <w:rPr>
          <w:sz w:val="16"/>
          <w:szCs w:val="16"/>
          <w:lang w:val="ru-RU"/>
        </w:rPr>
        <w:t>Солодкова Елена Юрьевна</w:t>
      </w:r>
      <w:r>
        <w:rPr>
          <w:sz w:val="16"/>
          <w:szCs w:val="16"/>
          <w:lang w:val="ru-RU"/>
        </w:rPr>
        <w:t xml:space="preserve">, начальник службы молодёжной политики </w:t>
      </w:r>
    </w:p>
    <w:p w:rsidR="00516019" w:rsidRDefault="00516019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департамента образования и молодёжной политики администрации Сургутского района</w:t>
      </w:r>
    </w:p>
    <w:p w:rsidR="00E67F78" w:rsidRDefault="00516019" w:rsidP="009711AD">
      <w:pPr>
        <w:widowControl w:val="0"/>
        <w:autoSpaceDE w:val="0"/>
        <w:autoSpaceDN w:val="0"/>
        <w:adjustRightInd w:val="0"/>
        <w:jc w:val="both"/>
        <w:rPr>
          <w:rStyle w:val="aa"/>
          <w:sz w:val="16"/>
          <w:szCs w:val="16"/>
        </w:rPr>
        <w:sectPr w:rsidR="00E67F78" w:rsidSect="00F72D51">
          <w:pgSz w:w="11906" w:h="16838"/>
          <w:pgMar w:top="1135" w:right="567" w:bottom="1134" w:left="1418" w:header="709" w:footer="709" w:gutter="0"/>
          <w:pgNumType w:start="1"/>
          <w:cols w:space="708"/>
          <w:docGrid w:linePitch="360"/>
        </w:sectPr>
      </w:pPr>
      <w:r>
        <w:rPr>
          <w:sz w:val="16"/>
          <w:szCs w:val="16"/>
          <w:lang w:val="ru-RU"/>
        </w:rPr>
        <w:t>тел</w:t>
      </w:r>
      <w:r w:rsidRPr="00516019">
        <w:rPr>
          <w:sz w:val="16"/>
          <w:szCs w:val="16"/>
        </w:rPr>
        <w:t xml:space="preserve">. 8 (3462) 526-037, </w:t>
      </w:r>
      <w:r>
        <w:rPr>
          <w:sz w:val="16"/>
          <w:szCs w:val="16"/>
        </w:rPr>
        <w:t>e-mail</w:t>
      </w:r>
      <w:r w:rsidRPr="00516019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hyperlink r:id="rId13" w:history="1">
        <w:r w:rsidRPr="000D004F">
          <w:rPr>
            <w:rStyle w:val="aa"/>
            <w:sz w:val="16"/>
            <w:szCs w:val="16"/>
          </w:rPr>
          <w:t>SolodkovaEYU@admsr.ru</w:t>
        </w:r>
      </w:hyperlink>
    </w:p>
    <w:p w:rsidR="003E730A" w:rsidRPr="003E730A" w:rsidRDefault="003E730A" w:rsidP="003E730A">
      <w:pPr>
        <w:spacing w:line="276" w:lineRule="auto"/>
        <w:ind w:right="-2"/>
        <w:jc w:val="right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sz w:val="24"/>
          <w:szCs w:val="24"/>
          <w:lang w:val="ru-RU" w:eastAsia="en-US"/>
        </w:rPr>
        <w:lastRenderedPageBreak/>
        <w:t>Приложение 1</w:t>
      </w:r>
      <w:r w:rsidRPr="003E730A">
        <w:rPr>
          <w:rFonts w:eastAsia="Calibri"/>
          <w:sz w:val="24"/>
          <w:szCs w:val="24"/>
          <w:lang w:val="ru-RU" w:eastAsia="en-US"/>
        </w:rPr>
        <w:t xml:space="preserve"> </w:t>
      </w:r>
    </w:p>
    <w:p w:rsidR="003E730A" w:rsidRPr="003E730A" w:rsidRDefault="003E730A" w:rsidP="003E730A">
      <w:pPr>
        <w:spacing w:line="276" w:lineRule="auto"/>
        <w:ind w:right="-142"/>
        <w:jc w:val="right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sz w:val="24"/>
          <w:szCs w:val="24"/>
          <w:lang w:val="ru-RU" w:eastAsia="en-US"/>
        </w:rPr>
        <w:t xml:space="preserve"> </w:t>
      </w:r>
    </w:p>
    <w:p w:rsidR="003E730A" w:rsidRPr="003E730A" w:rsidRDefault="003E730A" w:rsidP="003E730A">
      <w:pPr>
        <w:jc w:val="center"/>
        <w:rPr>
          <w:rFonts w:eastAsia="Calibri"/>
          <w:b/>
          <w:sz w:val="24"/>
          <w:szCs w:val="24"/>
          <w:lang w:val="ru-RU" w:eastAsia="en-US"/>
        </w:rPr>
      </w:pPr>
      <w:r w:rsidRPr="003E730A">
        <w:rPr>
          <w:rFonts w:eastAsia="Calibri"/>
          <w:b/>
          <w:sz w:val="24"/>
          <w:szCs w:val="24"/>
          <w:lang w:val="ru-RU" w:eastAsia="en-US"/>
        </w:rPr>
        <w:t xml:space="preserve">Календарь памятных дат военной истории Отечества </w:t>
      </w:r>
    </w:p>
    <w:p w:rsidR="003E730A" w:rsidRPr="003E730A" w:rsidRDefault="003E730A" w:rsidP="003E730A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414"/>
        <w:gridCol w:w="7992"/>
      </w:tblGrid>
      <w:tr w:rsidR="003E730A" w:rsidRPr="003E730A" w:rsidTr="003E730A">
        <w:trPr>
          <w:trHeight w:val="315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b/>
                <w:bCs/>
                <w:color w:val="000000"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b/>
                <w:bCs/>
                <w:color w:val="000000"/>
                <w:sz w:val="24"/>
                <w:szCs w:val="24"/>
                <w:lang w:val="ru-RU"/>
              </w:rPr>
              <w:t>Событие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7 января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</w:tc>
      </w:tr>
      <w:tr w:rsidR="003E730A" w:rsidRPr="003E730A" w:rsidTr="003E730A">
        <w:trPr>
          <w:trHeight w:val="118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12 января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Отечества.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3E730A" w:rsidRPr="003E730A" w:rsidTr="003E730A">
        <w:trPr>
          <w:trHeight w:val="6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17 января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3E730A" w:rsidRPr="003E730A" w:rsidTr="003E730A">
        <w:trPr>
          <w:trHeight w:val="6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3E730A" w:rsidRPr="003E730A" w:rsidTr="003E730A">
        <w:trPr>
          <w:trHeight w:val="4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3E730A" w:rsidRPr="003E730A" w:rsidTr="003E730A">
        <w:trPr>
          <w:trHeight w:val="8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9 февраля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3E730A" w:rsidRPr="003E730A" w:rsidTr="003E730A">
        <w:trPr>
          <w:trHeight w:val="4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13 февраля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 марта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22 марта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31 марта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 апреля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9 апреля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3E730A" w:rsidRPr="003E730A" w:rsidTr="003E730A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10 апреля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освобождения Одессы от Румынско-немецких войск.</w:t>
            </w:r>
          </w:p>
        </w:tc>
      </w:tr>
      <w:tr w:rsidR="003E730A" w:rsidRPr="003E730A" w:rsidTr="003E730A">
        <w:trPr>
          <w:trHeight w:val="3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13 апреля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освобождения столицы Австрии Вены советскими войсками 1945г.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16 апреля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начала Берлинской стратегической наступательной операции 1945г.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3E730A" w:rsidRPr="003E730A" w:rsidTr="003E730A">
        <w:trPr>
          <w:trHeight w:val="5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bCs/>
                <w:color w:val="000000"/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bCs/>
                <w:color w:val="000000"/>
                <w:sz w:val="24"/>
                <w:szCs w:val="24"/>
                <w:lang w:val="ru-RU"/>
              </w:rPr>
              <w:t>День принятия Крыма, Тамани и Кубани в состав Российской империи (1783 год)</w:t>
            </w:r>
          </w:p>
        </w:tc>
      </w:tr>
      <w:tr w:rsidR="003E730A" w:rsidRPr="003E730A" w:rsidTr="003E730A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3E730A" w:rsidRPr="003E730A" w:rsidTr="003E730A">
        <w:trPr>
          <w:trHeight w:val="6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 мая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 w:rsidRPr="003E730A">
              <w:rPr>
                <w:color w:val="000000"/>
                <w:sz w:val="24"/>
                <w:szCs w:val="24"/>
                <w:lang w:val="ru-RU" w:eastAsia="en-US"/>
              </w:rPr>
              <w:t>В этот день в 1945 году под победными ударами войск маршалов Жукова и Конева пала столица фашистского «рейха» - Берлин.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 w:rsidRPr="003E730A">
              <w:rPr>
                <w:color w:val="000000"/>
                <w:sz w:val="24"/>
                <w:szCs w:val="24"/>
                <w:lang w:val="ru-RU" w:eastAsia="en-US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12 мая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28 мая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 июня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18 июня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29 июня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3E730A" w:rsidRPr="003E730A" w:rsidTr="003E730A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 июля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Освобождение Минска, 1944г.</w:t>
            </w:r>
          </w:p>
        </w:tc>
      </w:tr>
      <w:tr w:rsidR="003E730A" w:rsidRPr="003E730A" w:rsidTr="003E730A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7 июля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Победа в Чесменском сражении, 1770г.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10 июля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12 июля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</w:tc>
      </w:tr>
      <w:tr w:rsidR="003E730A" w:rsidRPr="003E730A" w:rsidTr="003E730A">
        <w:trPr>
          <w:trHeight w:val="3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13 июля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Освобождение Вильнюса от немецко-фашистских захватчиков, 1944г.</w:t>
            </w:r>
          </w:p>
        </w:tc>
      </w:tr>
      <w:tr w:rsidR="003E730A" w:rsidRPr="003E730A" w:rsidTr="003E730A">
        <w:trPr>
          <w:trHeight w:val="7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15 июля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18 июля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3E730A" w:rsidRPr="003E730A" w:rsidTr="003E730A">
        <w:trPr>
          <w:trHeight w:val="6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23 июля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3E730A" w:rsidRPr="003E730A" w:rsidTr="003E730A">
        <w:trPr>
          <w:trHeight w:val="80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9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12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1759 году русские войска и их союзники разгромили прусские войска в сражении при Кунерсдорфе.</w:t>
            </w:r>
          </w:p>
        </w:tc>
      </w:tr>
      <w:tr w:rsidR="003E730A" w:rsidRPr="003E730A" w:rsidTr="003E730A">
        <w:trPr>
          <w:trHeight w:val="8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15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20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23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3E730A" w:rsidRPr="003E730A" w:rsidTr="003E730A">
        <w:trPr>
          <w:trHeight w:val="29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24 августа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1944г. Освобождение Кишинева от немецко-фашистских захватчиков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1945 году окончилась Вторая мировая война.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11 сентября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21 сентября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3E730A" w:rsidRPr="003E730A" w:rsidTr="003E730A">
        <w:trPr>
          <w:trHeight w:val="8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24 сентября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26 сентября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9 октября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Отечества. В этот день в 1943 году произошло единственное успешное из крупных восстаний в нацистских лагерях смерти в Собиборе.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18 октября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</w:tc>
      </w:tr>
      <w:tr w:rsidR="003E730A" w:rsidRPr="003E730A" w:rsidTr="003E730A">
        <w:trPr>
          <w:trHeight w:val="8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</w:tc>
      </w:tr>
      <w:tr w:rsidR="003E730A" w:rsidRPr="003E730A" w:rsidTr="003E730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3E730A" w:rsidRPr="003E730A" w:rsidTr="003E730A">
        <w:trPr>
          <w:trHeight w:val="6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 ноября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7 ноября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7 ноября 1941 года. Парад на Красной Площади.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мировой военной истории. В этот день в 1918 году окончилась Первая мировая война.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 xml:space="preserve">Памятная дата мировой военной истории. В этот день в </w:t>
            </w:r>
            <w:r w:rsidRPr="003E730A">
              <w:rPr>
                <w:rFonts w:eastAsia="Calibri"/>
                <w:sz w:val="24"/>
                <w:szCs w:val="24"/>
                <w:lang w:val="ru-RU" w:eastAsia="en-US"/>
              </w:rPr>
              <w:t>1480 год</w:t>
            </w:r>
            <w:r w:rsidRPr="003E730A">
              <w:rPr>
                <w:rFonts w:ascii="Helvetica" w:eastAsia="Calibri" w:hAnsi="Helvetica"/>
                <w:sz w:val="24"/>
                <w:szCs w:val="24"/>
                <w:lang w:val="ru-RU" w:eastAsia="en-US"/>
              </w:rPr>
              <w:t xml:space="preserve">у </w:t>
            </w:r>
            <w:r w:rsidRPr="003E730A">
              <w:rPr>
                <w:rFonts w:eastAsia="Calibri"/>
                <w:sz w:val="24"/>
                <w:szCs w:val="24"/>
                <w:lang w:val="ru-RU" w:eastAsia="en-US"/>
              </w:rPr>
              <w:t>завершилось Стояние на реке Угре – ордынское войско отступило без боя перед ратью Ивана III. Русское государство окончательно обрело независимость.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19 ноября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3E730A" w:rsidRPr="003E730A" w:rsidTr="003E730A">
        <w:trPr>
          <w:trHeight w:val="8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3E730A" w:rsidRPr="003E730A" w:rsidTr="003E730A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России. День неизвестного солдата.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3E730A" w:rsidRPr="003E730A" w:rsidTr="003E730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17 декабря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3E730A" w:rsidRPr="003E730A" w:rsidTr="003E730A">
        <w:trPr>
          <w:trHeight w:val="2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24 декабря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0A" w:rsidRPr="003E730A" w:rsidRDefault="003E730A" w:rsidP="003E730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E730A">
              <w:rPr>
                <w:color w:val="000000"/>
                <w:sz w:val="24"/>
                <w:szCs w:val="24"/>
                <w:lang w:val="ru-RU"/>
              </w:rPr>
              <w:t>День воинской славы России. В 1790 году русские войска под командованием Александра Васильевича Суворова взяли турецкую крепость Измаил.</w:t>
            </w:r>
          </w:p>
        </w:tc>
      </w:tr>
    </w:tbl>
    <w:p w:rsidR="003E730A" w:rsidRPr="003E730A" w:rsidRDefault="003E730A" w:rsidP="003E730A">
      <w:pPr>
        <w:spacing w:line="276" w:lineRule="auto"/>
        <w:ind w:right="-142"/>
        <w:jc w:val="right"/>
        <w:rPr>
          <w:rFonts w:eastAsia="Calibri"/>
          <w:sz w:val="28"/>
          <w:szCs w:val="28"/>
          <w:lang w:val="ru-RU" w:eastAsia="en-US"/>
        </w:rPr>
      </w:pPr>
    </w:p>
    <w:p w:rsidR="003E730A" w:rsidRPr="003E730A" w:rsidRDefault="003E730A" w:rsidP="003E730A">
      <w:pPr>
        <w:ind w:right="-142"/>
        <w:jc w:val="both"/>
        <w:rPr>
          <w:rFonts w:eastAsia="Calibri"/>
          <w:sz w:val="14"/>
          <w:szCs w:val="22"/>
          <w:lang w:val="ru-RU" w:eastAsia="en-US"/>
        </w:rPr>
      </w:pPr>
    </w:p>
    <w:p w:rsidR="003E730A" w:rsidRPr="003E730A" w:rsidRDefault="003E730A" w:rsidP="003E730A">
      <w:pPr>
        <w:ind w:right="-142"/>
        <w:jc w:val="both"/>
        <w:rPr>
          <w:rFonts w:eastAsia="Calibri"/>
          <w:sz w:val="14"/>
          <w:szCs w:val="22"/>
          <w:lang w:val="ru-RU" w:eastAsia="en-US"/>
        </w:rPr>
      </w:pPr>
    </w:p>
    <w:p w:rsidR="003E730A" w:rsidRDefault="003E730A" w:rsidP="009711AD">
      <w:pPr>
        <w:widowControl w:val="0"/>
        <w:autoSpaceDE w:val="0"/>
        <w:autoSpaceDN w:val="0"/>
        <w:adjustRightInd w:val="0"/>
        <w:jc w:val="both"/>
        <w:rPr>
          <w:rStyle w:val="aa"/>
          <w:sz w:val="16"/>
          <w:szCs w:val="16"/>
          <w:lang w:val="ru-RU"/>
        </w:rPr>
        <w:sectPr w:rsidR="003E730A" w:rsidSect="003E730A"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3E730A" w:rsidRPr="003E730A" w:rsidRDefault="003E730A" w:rsidP="003E730A">
      <w:pPr>
        <w:spacing w:line="276" w:lineRule="auto"/>
        <w:ind w:right="-1" w:firstLine="709"/>
        <w:jc w:val="right"/>
        <w:rPr>
          <w:rFonts w:eastAsia="Calibri"/>
          <w:sz w:val="24"/>
          <w:szCs w:val="24"/>
          <w:lang w:val="ru-RU" w:eastAsia="en-US"/>
        </w:rPr>
      </w:pPr>
      <w:r>
        <w:rPr>
          <w:sz w:val="16"/>
          <w:szCs w:val="16"/>
          <w:lang w:val="ru-RU"/>
        </w:rPr>
        <w:lastRenderedPageBreak/>
        <w:tab/>
      </w:r>
      <w:r w:rsidRPr="003E730A">
        <w:rPr>
          <w:rFonts w:eastAsia="Calibri"/>
          <w:sz w:val="24"/>
          <w:szCs w:val="24"/>
          <w:lang w:val="ru-RU" w:eastAsia="en-US"/>
        </w:rPr>
        <w:t>Приложение 2</w:t>
      </w:r>
    </w:p>
    <w:p w:rsidR="003E730A" w:rsidRPr="003E730A" w:rsidRDefault="003E730A" w:rsidP="003E730A">
      <w:pPr>
        <w:spacing w:line="360" w:lineRule="auto"/>
        <w:ind w:firstLine="709"/>
        <w:rPr>
          <w:rFonts w:eastAsia="Calibri"/>
          <w:b/>
          <w:sz w:val="24"/>
          <w:szCs w:val="24"/>
          <w:lang w:val="ru-RU" w:eastAsia="en-US"/>
        </w:rPr>
      </w:pPr>
      <w:r w:rsidRPr="003E730A">
        <w:rPr>
          <w:rFonts w:eastAsia="Calibri"/>
          <w:sz w:val="24"/>
          <w:szCs w:val="24"/>
          <w:lang w:val="ru-RU" w:eastAsia="en-US"/>
        </w:rPr>
        <w:t xml:space="preserve"> </w:t>
      </w:r>
    </w:p>
    <w:p w:rsidR="003E730A" w:rsidRPr="003E730A" w:rsidRDefault="003E730A" w:rsidP="003E730A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>Варианты размещения</w:t>
      </w:r>
      <w:r w:rsidRPr="003E730A">
        <w:rPr>
          <w:rFonts w:eastAsia="Calibri"/>
          <w:b/>
          <w:sz w:val="24"/>
          <w:szCs w:val="24"/>
          <w:lang w:val="ru-RU" w:eastAsia="en-US"/>
        </w:rPr>
        <w:t xml:space="preserve"> информационных материалов</w:t>
      </w:r>
    </w:p>
    <w:p w:rsidR="003E730A" w:rsidRPr="003E730A" w:rsidRDefault="003E730A" w:rsidP="003E730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b/>
          <w:sz w:val="24"/>
          <w:szCs w:val="24"/>
          <w:lang w:val="ru-RU" w:eastAsia="en-US"/>
        </w:rPr>
        <w:t>В СМИ</w:t>
      </w:r>
      <w:r w:rsidRPr="003E730A">
        <w:rPr>
          <w:rFonts w:eastAsia="Calibri"/>
          <w:sz w:val="24"/>
          <w:szCs w:val="24"/>
          <w:lang w:val="ru-RU" w:eastAsia="en-US"/>
        </w:rPr>
        <w:t xml:space="preserve"> (ТВ, радио, электронные и печатные издания) – трансляция аудио, видеороликов; публикации тематических статей; размещение информации на сайтах и в группах в социальных сетях.</w:t>
      </w:r>
    </w:p>
    <w:p w:rsidR="003E730A" w:rsidRPr="003E730A" w:rsidRDefault="003E730A" w:rsidP="003E730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b/>
          <w:sz w:val="24"/>
          <w:szCs w:val="24"/>
          <w:lang w:val="ru-RU" w:eastAsia="en-US"/>
        </w:rPr>
        <w:t>В учреждениях культуры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3E730A">
        <w:rPr>
          <w:rFonts w:eastAsia="Calibri"/>
          <w:sz w:val="24"/>
          <w:szCs w:val="24"/>
          <w:lang w:val="ru-RU" w:eastAsia="en-US"/>
        </w:rPr>
        <w:t>– трансляция аудио-, видеороликов; организация информационных стендов; размещение информации на сайтах и в группах в социальных сетях.</w:t>
      </w:r>
    </w:p>
    <w:p w:rsidR="003E730A" w:rsidRPr="003E730A" w:rsidRDefault="003E730A" w:rsidP="003E730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b/>
          <w:sz w:val="24"/>
          <w:szCs w:val="24"/>
          <w:lang w:val="ru-RU" w:eastAsia="en-US"/>
        </w:rPr>
        <w:t>На</w:t>
      </w:r>
      <w:r w:rsidRPr="003E730A">
        <w:rPr>
          <w:rFonts w:eastAsia="Calibri"/>
          <w:sz w:val="24"/>
          <w:szCs w:val="24"/>
          <w:lang w:val="ru-RU" w:eastAsia="en-US"/>
        </w:rPr>
        <w:t xml:space="preserve"> городском и пригородном </w:t>
      </w:r>
      <w:r w:rsidRPr="003E730A">
        <w:rPr>
          <w:rFonts w:eastAsia="Calibri"/>
          <w:b/>
          <w:sz w:val="24"/>
          <w:szCs w:val="24"/>
          <w:lang w:val="ru-RU" w:eastAsia="en-US"/>
        </w:rPr>
        <w:t>транспорте</w:t>
      </w:r>
      <w:r>
        <w:rPr>
          <w:rFonts w:eastAsia="Calibri"/>
          <w:sz w:val="24"/>
          <w:szCs w:val="24"/>
          <w:lang w:val="ru-RU" w:eastAsia="en-US"/>
        </w:rPr>
        <w:t>, транспортах узлах (авто</w:t>
      </w:r>
      <w:r w:rsidRPr="003E730A">
        <w:rPr>
          <w:rFonts w:eastAsia="Calibri"/>
          <w:sz w:val="24"/>
          <w:szCs w:val="24"/>
          <w:lang w:val="ru-RU" w:eastAsia="en-US"/>
        </w:rPr>
        <w:t>) – трансляция аудио-, видеороликов; организация информационных стендов.</w:t>
      </w:r>
    </w:p>
    <w:p w:rsidR="003E730A" w:rsidRPr="003E730A" w:rsidRDefault="003E730A" w:rsidP="003E730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b/>
          <w:sz w:val="24"/>
          <w:szCs w:val="24"/>
          <w:lang w:val="ru-RU" w:eastAsia="en-US"/>
        </w:rPr>
        <w:t>В общественных организациях</w:t>
      </w:r>
      <w:r w:rsidRPr="003E730A">
        <w:rPr>
          <w:rFonts w:eastAsia="Calibri"/>
          <w:sz w:val="24"/>
          <w:szCs w:val="24"/>
          <w:lang w:val="ru-RU" w:eastAsia="en-US"/>
        </w:rPr>
        <w:t xml:space="preserve"> – трансляция аудио-, видеороликов; организация информационных стендов; размещение информации на сайтах и в группах в социальных сетях.</w:t>
      </w:r>
    </w:p>
    <w:p w:rsidR="003E730A" w:rsidRPr="003E730A" w:rsidRDefault="003E730A" w:rsidP="003E730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b/>
          <w:sz w:val="24"/>
          <w:szCs w:val="24"/>
          <w:lang w:val="ru-RU" w:eastAsia="en-US"/>
        </w:rPr>
        <w:t>В спортивных учреждениях</w:t>
      </w:r>
      <w:r w:rsidRPr="003E730A">
        <w:rPr>
          <w:rFonts w:eastAsia="Calibri"/>
          <w:sz w:val="24"/>
          <w:szCs w:val="24"/>
          <w:lang w:val="ru-RU" w:eastAsia="en-US"/>
        </w:rPr>
        <w:t xml:space="preserve"> – трансляция аудио-, видеороликов; организация информационных стендов; размещение информации на сайтах и в группах в социальных сетях.</w:t>
      </w:r>
    </w:p>
    <w:p w:rsidR="003E730A" w:rsidRPr="003E730A" w:rsidRDefault="003E730A" w:rsidP="003E730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b/>
          <w:sz w:val="24"/>
          <w:szCs w:val="24"/>
          <w:lang w:val="ru-RU" w:eastAsia="en-US"/>
        </w:rPr>
        <w:t>На средствах наружной рекламы</w:t>
      </w:r>
      <w:r w:rsidRPr="003E730A">
        <w:rPr>
          <w:rFonts w:eastAsia="Calibri"/>
          <w:sz w:val="24"/>
          <w:szCs w:val="24"/>
          <w:lang w:val="ru-RU" w:eastAsia="en-US"/>
        </w:rPr>
        <w:t xml:space="preserve"> – трансляция аудио-, видеороликов.</w:t>
      </w:r>
    </w:p>
    <w:p w:rsidR="003E730A" w:rsidRPr="003E730A" w:rsidRDefault="003E730A" w:rsidP="003E730A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3E730A">
        <w:rPr>
          <w:rFonts w:eastAsia="Calibri"/>
          <w:b/>
          <w:sz w:val="24"/>
          <w:szCs w:val="24"/>
          <w:lang w:val="ru-RU" w:eastAsia="en-US"/>
        </w:rPr>
        <w:t>На сайтах</w:t>
      </w:r>
      <w:r w:rsidRPr="003E730A">
        <w:rPr>
          <w:rFonts w:eastAsia="Calibri"/>
          <w:sz w:val="24"/>
          <w:szCs w:val="24"/>
          <w:lang w:val="ru-RU" w:eastAsia="en-US"/>
        </w:rPr>
        <w:t xml:space="preserve"> подведомственных </w:t>
      </w:r>
      <w:r w:rsidRPr="003E730A">
        <w:rPr>
          <w:rFonts w:eastAsia="Calibri"/>
          <w:b/>
          <w:sz w:val="24"/>
          <w:szCs w:val="24"/>
          <w:lang w:val="ru-RU" w:eastAsia="en-US"/>
        </w:rPr>
        <w:t>учреждений</w:t>
      </w:r>
      <w:r w:rsidRPr="003E730A">
        <w:rPr>
          <w:rFonts w:eastAsia="Calibri"/>
          <w:sz w:val="24"/>
          <w:szCs w:val="24"/>
          <w:lang w:val="ru-RU" w:eastAsia="en-US"/>
        </w:rPr>
        <w:t xml:space="preserve"> – размещение информации (баннеров) на сайтах и в группах в социальных сетях.</w:t>
      </w:r>
    </w:p>
    <w:p w:rsidR="003E730A" w:rsidRPr="003E730A" w:rsidRDefault="003E730A" w:rsidP="003E730A">
      <w:pPr>
        <w:tabs>
          <w:tab w:val="left" w:pos="1245"/>
        </w:tabs>
        <w:ind w:firstLine="709"/>
        <w:rPr>
          <w:sz w:val="24"/>
          <w:szCs w:val="24"/>
          <w:lang w:val="ru-RU"/>
        </w:rPr>
      </w:pPr>
    </w:p>
    <w:p w:rsidR="003E730A" w:rsidRPr="003E730A" w:rsidRDefault="003E730A" w:rsidP="003E730A">
      <w:pPr>
        <w:tabs>
          <w:tab w:val="left" w:pos="1245"/>
        </w:tabs>
        <w:ind w:firstLine="709"/>
        <w:rPr>
          <w:sz w:val="24"/>
          <w:szCs w:val="24"/>
          <w:lang w:val="ru-RU"/>
        </w:rPr>
        <w:sectPr w:rsidR="003E730A" w:rsidRPr="003E730A" w:rsidSect="003E730A"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  <w:r w:rsidRPr="003E730A">
        <w:rPr>
          <w:sz w:val="24"/>
          <w:szCs w:val="24"/>
          <w:lang w:val="ru-RU"/>
        </w:rPr>
        <w:tab/>
      </w:r>
    </w:p>
    <w:p w:rsidR="003E730A" w:rsidRPr="003E730A" w:rsidRDefault="003E730A" w:rsidP="003E730A">
      <w:pPr>
        <w:spacing w:line="276" w:lineRule="auto"/>
        <w:ind w:right="-2"/>
        <w:jc w:val="right"/>
        <w:rPr>
          <w:rFonts w:eastAsia="Calibri"/>
          <w:sz w:val="24"/>
          <w:szCs w:val="24"/>
          <w:lang w:val="ru-RU" w:eastAsia="en-US"/>
        </w:rPr>
      </w:pPr>
      <w:r>
        <w:rPr>
          <w:sz w:val="16"/>
          <w:szCs w:val="16"/>
          <w:lang w:val="ru-RU"/>
        </w:rPr>
        <w:lastRenderedPageBreak/>
        <w:tab/>
      </w:r>
      <w:r w:rsidRPr="003E730A">
        <w:rPr>
          <w:rFonts w:eastAsia="Calibri"/>
          <w:sz w:val="24"/>
          <w:szCs w:val="24"/>
          <w:lang w:val="ru-RU" w:eastAsia="en-US"/>
        </w:rPr>
        <w:t xml:space="preserve">Приложение </w:t>
      </w:r>
      <w:r>
        <w:rPr>
          <w:rFonts w:eastAsia="Calibri"/>
          <w:sz w:val="24"/>
          <w:szCs w:val="24"/>
          <w:lang w:val="ru-RU" w:eastAsia="en-US"/>
        </w:rPr>
        <w:t>3</w:t>
      </w:r>
    </w:p>
    <w:p w:rsidR="003E730A" w:rsidRPr="003E730A" w:rsidRDefault="003E730A" w:rsidP="003E730A">
      <w:pPr>
        <w:spacing w:line="276" w:lineRule="auto"/>
        <w:ind w:right="-142"/>
        <w:jc w:val="right"/>
        <w:rPr>
          <w:rFonts w:eastAsia="Calibri"/>
          <w:sz w:val="28"/>
          <w:szCs w:val="28"/>
          <w:lang w:val="ru-RU" w:eastAsia="en-US"/>
        </w:rPr>
      </w:pPr>
      <w:r w:rsidRPr="003E730A">
        <w:rPr>
          <w:rFonts w:eastAsia="Calibri"/>
          <w:sz w:val="28"/>
          <w:szCs w:val="28"/>
          <w:lang w:val="ru-RU" w:eastAsia="en-US"/>
        </w:rPr>
        <w:t xml:space="preserve"> </w:t>
      </w:r>
    </w:p>
    <w:p w:rsidR="003E730A" w:rsidRPr="003E730A" w:rsidRDefault="003E730A" w:rsidP="003E730A">
      <w:pPr>
        <w:spacing w:line="276" w:lineRule="auto"/>
        <w:ind w:right="-142"/>
        <w:jc w:val="right"/>
        <w:rPr>
          <w:rFonts w:eastAsia="Calibri"/>
          <w:sz w:val="28"/>
          <w:szCs w:val="28"/>
          <w:lang w:val="ru-RU" w:eastAsia="en-US"/>
        </w:rPr>
      </w:pPr>
    </w:p>
    <w:p w:rsidR="003E730A" w:rsidRPr="003E730A" w:rsidRDefault="003E730A" w:rsidP="003E730A">
      <w:pPr>
        <w:spacing w:line="276" w:lineRule="auto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3E730A">
        <w:rPr>
          <w:rFonts w:eastAsia="Calibri"/>
          <w:b/>
          <w:bCs/>
          <w:sz w:val="24"/>
          <w:szCs w:val="24"/>
          <w:lang w:val="ru-RU"/>
        </w:rPr>
        <w:t xml:space="preserve">Сведения </w:t>
      </w:r>
    </w:p>
    <w:p w:rsidR="003E730A" w:rsidRPr="003E730A" w:rsidRDefault="003E730A" w:rsidP="003E730A">
      <w:pPr>
        <w:spacing w:line="276" w:lineRule="auto"/>
        <w:jc w:val="center"/>
        <w:rPr>
          <w:rFonts w:eastAsia="Calibri"/>
          <w:bCs/>
          <w:sz w:val="24"/>
          <w:szCs w:val="24"/>
          <w:lang w:val="ru-RU"/>
        </w:rPr>
      </w:pPr>
      <w:r w:rsidRPr="003E730A">
        <w:rPr>
          <w:rFonts w:eastAsia="Calibri"/>
          <w:bCs/>
          <w:sz w:val="24"/>
          <w:szCs w:val="24"/>
          <w:lang w:val="ru-RU"/>
        </w:rPr>
        <w:t xml:space="preserve">о проведении информационно-пропагандистских мероприятий </w:t>
      </w:r>
    </w:p>
    <w:p w:rsidR="003E730A" w:rsidRPr="003E730A" w:rsidRDefault="003E730A" w:rsidP="003E730A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3E730A">
        <w:rPr>
          <w:rFonts w:eastAsia="Calibri"/>
          <w:bCs/>
          <w:sz w:val="24"/>
          <w:szCs w:val="24"/>
          <w:lang w:val="ru-RU"/>
        </w:rPr>
        <w:t>в связи с памятными датами военной истории Отечества</w:t>
      </w:r>
      <w:r w:rsidRPr="003E730A">
        <w:rPr>
          <w:rFonts w:eastAsia="Calibri"/>
          <w:sz w:val="24"/>
          <w:szCs w:val="24"/>
          <w:lang w:val="ru-RU"/>
        </w:rPr>
        <w:t xml:space="preserve"> с использованием материалов, предоставленных Российским военно-историческим обществом</w:t>
      </w:r>
    </w:p>
    <w:p w:rsidR="003E730A" w:rsidRPr="003E730A" w:rsidRDefault="003E730A" w:rsidP="003E730A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3E730A">
        <w:rPr>
          <w:rFonts w:eastAsia="Calibri"/>
          <w:sz w:val="24"/>
          <w:szCs w:val="24"/>
          <w:lang w:val="ru-RU"/>
        </w:rPr>
        <w:t>за _______ (месяц) 20__ года</w:t>
      </w:r>
    </w:p>
    <w:p w:rsidR="003E730A" w:rsidRPr="003E730A" w:rsidRDefault="003E730A" w:rsidP="003E730A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3E730A">
        <w:rPr>
          <w:rFonts w:eastAsia="Calibri"/>
          <w:sz w:val="24"/>
          <w:szCs w:val="24"/>
          <w:lang w:val="ru-RU"/>
        </w:rPr>
        <w:t>в _________________________</w:t>
      </w:r>
    </w:p>
    <w:p w:rsidR="003E730A" w:rsidRPr="003E730A" w:rsidRDefault="003E730A" w:rsidP="003E730A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3E730A">
        <w:rPr>
          <w:rFonts w:eastAsia="Calibri"/>
          <w:sz w:val="24"/>
          <w:szCs w:val="24"/>
          <w:lang w:val="ru-RU"/>
        </w:rPr>
        <w:t>(поселение)</w:t>
      </w:r>
    </w:p>
    <w:p w:rsidR="003E730A" w:rsidRPr="003E730A" w:rsidRDefault="003E730A" w:rsidP="003E730A">
      <w:pPr>
        <w:spacing w:line="273" w:lineRule="atLeast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3543"/>
      </w:tblGrid>
      <w:tr w:rsidR="003E730A" w:rsidRPr="003E730A" w:rsidTr="00DF248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b/>
                <w:bCs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Информация о размещении </w:t>
            </w:r>
            <w:r w:rsidRPr="003E730A">
              <w:rPr>
                <w:rFonts w:eastAsia="Calibri"/>
                <w:sz w:val="24"/>
                <w:szCs w:val="24"/>
                <w:lang w:val="ru-RU"/>
              </w:rPr>
              <w:t>(адрес, кол-во трансляций и периодичность, даты)</w:t>
            </w:r>
          </w:p>
        </w:tc>
      </w:tr>
      <w:tr w:rsidR="003E730A" w:rsidRPr="003E730A" w:rsidTr="00DF248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ТВ каналы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</w:tr>
      <w:tr w:rsidR="003E730A" w:rsidRPr="003E730A" w:rsidTr="00DF248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Радиостанции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</w:tr>
      <w:tr w:rsidR="003E730A" w:rsidRPr="003E730A" w:rsidTr="00DF248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 xml:space="preserve">Медиаэкраны в организациях, на транспорте (наружные </w:t>
            </w:r>
            <w:r w:rsidRPr="003E730A">
              <w:rPr>
                <w:rFonts w:eastAsia="Calibri"/>
                <w:sz w:val="24"/>
                <w:szCs w:val="24"/>
                <w:lang w:val="ru-RU"/>
              </w:rPr>
              <w:br/>
              <w:t xml:space="preserve">и внутренние); </w:t>
            </w:r>
          </w:p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 xml:space="preserve">бегущие строки; </w:t>
            </w:r>
          </w:p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уличные экраны (медиафасады)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</w:tr>
      <w:tr w:rsidR="003E730A" w:rsidRPr="003E730A" w:rsidTr="00DF248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Печатные, электронные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</w:tr>
      <w:tr w:rsidR="003E730A" w:rsidRPr="003E730A" w:rsidTr="00DF248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 xml:space="preserve">Инфостенды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</w:tr>
      <w:tr w:rsidR="003E730A" w:rsidRPr="003E730A" w:rsidTr="00DF248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 xml:space="preserve">Интернет (сайты организаций, публикации </w:t>
            </w:r>
            <w:r w:rsidRPr="003E730A">
              <w:rPr>
                <w:rFonts w:eastAsia="Calibri"/>
                <w:sz w:val="24"/>
                <w:szCs w:val="24"/>
                <w:lang w:val="ru-RU"/>
              </w:rPr>
              <w:br/>
              <w:t>в группах в социальных сетях)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E730A" w:rsidRPr="003E730A" w:rsidTr="00DF248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Другие (указать)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0A" w:rsidRPr="003E730A" w:rsidRDefault="003E730A" w:rsidP="003E730A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E730A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</w:tc>
      </w:tr>
    </w:tbl>
    <w:p w:rsidR="003E730A" w:rsidRPr="003E730A" w:rsidRDefault="003E730A" w:rsidP="003E730A">
      <w:pPr>
        <w:rPr>
          <w:rFonts w:eastAsia="Calibri"/>
          <w:sz w:val="24"/>
          <w:szCs w:val="24"/>
          <w:lang w:val="ru-RU"/>
        </w:rPr>
      </w:pPr>
    </w:p>
    <w:p w:rsidR="003E730A" w:rsidRPr="003E730A" w:rsidRDefault="003E730A" w:rsidP="003E730A">
      <w:pPr>
        <w:rPr>
          <w:rFonts w:eastAsia="Calibri"/>
          <w:sz w:val="24"/>
          <w:szCs w:val="24"/>
          <w:lang w:val="ru-RU"/>
        </w:rPr>
      </w:pPr>
    </w:p>
    <w:p w:rsidR="003E730A" w:rsidRPr="003E730A" w:rsidRDefault="003E730A" w:rsidP="003E730A">
      <w:pPr>
        <w:rPr>
          <w:rFonts w:eastAsia="Calibri"/>
          <w:sz w:val="24"/>
          <w:szCs w:val="24"/>
          <w:lang w:val="ru-RU"/>
        </w:rPr>
      </w:pPr>
      <w:r w:rsidRPr="003E730A">
        <w:rPr>
          <w:rFonts w:eastAsia="Calibri"/>
          <w:sz w:val="24"/>
          <w:szCs w:val="24"/>
          <w:lang w:val="ru-RU"/>
        </w:rPr>
        <w:t>Ответственное лицо ________________________________________</w:t>
      </w:r>
    </w:p>
    <w:p w:rsidR="003E730A" w:rsidRPr="003E730A" w:rsidRDefault="003E730A" w:rsidP="003E730A">
      <w:pPr>
        <w:jc w:val="center"/>
        <w:rPr>
          <w:rFonts w:eastAsia="Calibri"/>
          <w:sz w:val="24"/>
          <w:szCs w:val="24"/>
          <w:lang w:val="ru-RU"/>
        </w:rPr>
      </w:pPr>
      <w:r w:rsidRPr="003E730A">
        <w:rPr>
          <w:rFonts w:eastAsia="Calibri"/>
          <w:sz w:val="24"/>
          <w:szCs w:val="24"/>
          <w:lang w:val="ru-RU"/>
        </w:rPr>
        <w:t xml:space="preserve">(подпись)              </w:t>
      </w:r>
    </w:p>
    <w:p w:rsidR="00475F60" w:rsidRPr="00E67F78" w:rsidRDefault="00475F60" w:rsidP="00475F60">
      <w:pPr>
        <w:jc w:val="center"/>
        <w:rPr>
          <w:sz w:val="24"/>
          <w:lang w:val="ru-RU"/>
        </w:rPr>
      </w:pPr>
    </w:p>
    <w:p w:rsidR="009711AD" w:rsidRPr="00E67F78" w:rsidRDefault="009711AD" w:rsidP="009711A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sectPr w:rsidR="009711AD" w:rsidRPr="00E67F78" w:rsidSect="00DF24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1D" w:rsidRDefault="00DB321D" w:rsidP="00A97CAF">
      <w:r>
        <w:separator/>
      </w:r>
    </w:p>
  </w:endnote>
  <w:endnote w:type="continuationSeparator" w:id="0">
    <w:p w:rsidR="00DB321D" w:rsidRDefault="00DB321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1D" w:rsidRDefault="00DB321D" w:rsidP="00A97CAF">
      <w:r>
        <w:separator/>
      </w:r>
    </w:p>
  </w:footnote>
  <w:footnote w:type="continuationSeparator" w:id="0">
    <w:p w:rsidR="00DB321D" w:rsidRDefault="00DB321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11DDD"/>
    <w:multiLevelType w:val="hybridMultilevel"/>
    <w:tmpl w:val="A9BC0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38F9"/>
    <w:multiLevelType w:val="hybridMultilevel"/>
    <w:tmpl w:val="09E85E18"/>
    <w:lvl w:ilvl="0" w:tplc="C41E2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535B"/>
    <w:rsid w:val="0001570D"/>
    <w:rsid w:val="000211D1"/>
    <w:rsid w:val="00037C0B"/>
    <w:rsid w:val="000449E6"/>
    <w:rsid w:val="00047C3F"/>
    <w:rsid w:val="000545C4"/>
    <w:rsid w:val="000A4675"/>
    <w:rsid w:val="001309C8"/>
    <w:rsid w:val="00142969"/>
    <w:rsid w:val="00173A48"/>
    <w:rsid w:val="00192B3C"/>
    <w:rsid w:val="001B3EE4"/>
    <w:rsid w:val="001C1A6F"/>
    <w:rsid w:val="001C62F3"/>
    <w:rsid w:val="001E5CFA"/>
    <w:rsid w:val="001F2286"/>
    <w:rsid w:val="001F61D2"/>
    <w:rsid w:val="00204B74"/>
    <w:rsid w:val="00210E88"/>
    <w:rsid w:val="0021577E"/>
    <w:rsid w:val="002271CC"/>
    <w:rsid w:val="002573D6"/>
    <w:rsid w:val="00271ED5"/>
    <w:rsid w:val="00274415"/>
    <w:rsid w:val="00281807"/>
    <w:rsid w:val="002E3A32"/>
    <w:rsid w:val="003114EE"/>
    <w:rsid w:val="003272CA"/>
    <w:rsid w:val="00354621"/>
    <w:rsid w:val="0038595E"/>
    <w:rsid w:val="00385FC3"/>
    <w:rsid w:val="0039113C"/>
    <w:rsid w:val="00394999"/>
    <w:rsid w:val="003A76ED"/>
    <w:rsid w:val="003B79AB"/>
    <w:rsid w:val="003E0326"/>
    <w:rsid w:val="003E730A"/>
    <w:rsid w:val="003F024F"/>
    <w:rsid w:val="0041208B"/>
    <w:rsid w:val="004362C4"/>
    <w:rsid w:val="0044421C"/>
    <w:rsid w:val="00444B60"/>
    <w:rsid w:val="004611B3"/>
    <w:rsid w:val="00462516"/>
    <w:rsid w:val="00463B27"/>
    <w:rsid w:val="00470E1A"/>
    <w:rsid w:val="00475F60"/>
    <w:rsid w:val="00484702"/>
    <w:rsid w:val="004849FA"/>
    <w:rsid w:val="004910B4"/>
    <w:rsid w:val="0049329D"/>
    <w:rsid w:val="00516019"/>
    <w:rsid w:val="0052413A"/>
    <w:rsid w:val="00551DDD"/>
    <w:rsid w:val="00554256"/>
    <w:rsid w:val="00575271"/>
    <w:rsid w:val="00577B14"/>
    <w:rsid w:val="00584220"/>
    <w:rsid w:val="00593B16"/>
    <w:rsid w:val="005A5C8A"/>
    <w:rsid w:val="005B3177"/>
    <w:rsid w:val="005C3C6B"/>
    <w:rsid w:val="0060545E"/>
    <w:rsid w:val="00650400"/>
    <w:rsid w:val="00655084"/>
    <w:rsid w:val="00663B69"/>
    <w:rsid w:val="00677A0A"/>
    <w:rsid w:val="0068253F"/>
    <w:rsid w:val="00693513"/>
    <w:rsid w:val="006B0FE1"/>
    <w:rsid w:val="006B7C68"/>
    <w:rsid w:val="006C3E1F"/>
    <w:rsid w:val="006C4AE8"/>
    <w:rsid w:val="006E6E00"/>
    <w:rsid w:val="00735AFE"/>
    <w:rsid w:val="00737C77"/>
    <w:rsid w:val="00752E28"/>
    <w:rsid w:val="00791BBE"/>
    <w:rsid w:val="007C3983"/>
    <w:rsid w:val="007D09D1"/>
    <w:rsid w:val="007E7EF4"/>
    <w:rsid w:val="007F15C2"/>
    <w:rsid w:val="007F3552"/>
    <w:rsid w:val="007F4E88"/>
    <w:rsid w:val="007F7561"/>
    <w:rsid w:val="00807E12"/>
    <w:rsid w:val="00826505"/>
    <w:rsid w:val="00855733"/>
    <w:rsid w:val="008574E1"/>
    <w:rsid w:val="00873062"/>
    <w:rsid w:val="008807C9"/>
    <w:rsid w:val="00882580"/>
    <w:rsid w:val="008C0FDB"/>
    <w:rsid w:val="008D03BE"/>
    <w:rsid w:val="009711AD"/>
    <w:rsid w:val="0097512B"/>
    <w:rsid w:val="00981FAF"/>
    <w:rsid w:val="00984ED2"/>
    <w:rsid w:val="009C0910"/>
    <w:rsid w:val="009E141B"/>
    <w:rsid w:val="00A35D8E"/>
    <w:rsid w:val="00A56028"/>
    <w:rsid w:val="00A76E3E"/>
    <w:rsid w:val="00A855C9"/>
    <w:rsid w:val="00A97CAF"/>
    <w:rsid w:val="00AA028C"/>
    <w:rsid w:val="00AC5925"/>
    <w:rsid w:val="00AF0362"/>
    <w:rsid w:val="00B13843"/>
    <w:rsid w:val="00B27A4F"/>
    <w:rsid w:val="00B46754"/>
    <w:rsid w:val="00B655C0"/>
    <w:rsid w:val="00B65F6D"/>
    <w:rsid w:val="00B66D54"/>
    <w:rsid w:val="00B84163"/>
    <w:rsid w:val="00B93FCB"/>
    <w:rsid w:val="00BB167A"/>
    <w:rsid w:val="00BB677C"/>
    <w:rsid w:val="00C01BBD"/>
    <w:rsid w:val="00C248C8"/>
    <w:rsid w:val="00C44007"/>
    <w:rsid w:val="00C53017"/>
    <w:rsid w:val="00C54BB5"/>
    <w:rsid w:val="00C751A2"/>
    <w:rsid w:val="00CC5136"/>
    <w:rsid w:val="00CD34B2"/>
    <w:rsid w:val="00CF39D3"/>
    <w:rsid w:val="00CF54DC"/>
    <w:rsid w:val="00D34C1B"/>
    <w:rsid w:val="00D475E1"/>
    <w:rsid w:val="00D523B7"/>
    <w:rsid w:val="00D53525"/>
    <w:rsid w:val="00D72352"/>
    <w:rsid w:val="00D817DD"/>
    <w:rsid w:val="00D90D0A"/>
    <w:rsid w:val="00DA73E2"/>
    <w:rsid w:val="00DB321D"/>
    <w:rsid w:val="00DE25EE"/>
    <w:rsid w:val="00DF2486"/>
    <w:rsid w:val="00E2253B"/>
    <w:rsid w:val="00E3296D"/>
    <w:rsid w:val="00E4355F"/>
    <w:rsid w:val="00E4714E"/>
    <w:rsid w:val="00E51400"/>
    <w:rsid w:val="00E67F78"/>
    <w:rsid w:val="00E7510E"/>
    <w:rsid w:val="00E753AC"/>
    <w:rsid w:val="00E81604"/>
    <w:rsid w:val="00EA0327"/>
    <w:rsid w:val="00EA2D24"/>
    <w:rsid w:val="00EA64E2"/>
    <w:rsid w:val="00ED552E"/>
    <w:rsid w:val="00EE3DDC"/>
    <w:rsid w:val="00EF0728"/>
    <w:rsid w:val="00F1346B"/>
    <w:rsid w:val="00F21BB0"/>
    <w:rsid w:val="00F50C45"/>
    <w:rsid w:val="00F576C5"/>
    <w:rsid w:val="00F61A1B"/>
    <w:rsid w:val="00F6410D"/>
    <w:rsid w:val="00F72D51"/>
    <w:rsid w:val="00F91EDF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475F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odkovaEYU@adm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ist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odkovaEYU@adms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7CCB-3C80-45AF-9162-829F121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Солодкова Елена Юрьевна</cp:lastModifiedBy>
  <cp:revision>31</cp:revision>
  <cp:lastPrinted>2016-12-06T09:11:00Z</cp:lastPrinted>
  <dcterms:created xsi:type="dcterms:W3CDTF">2018-12-04T11:59:00Z</dcterms:created>
  <dcterms:modified xsi:type="dcterms:W3CDTF">2020-02-21T05:44:00Z</dcterms:modified>
</cp:coreProperties>
</file>