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A4" w:rsidRPr="00E86639" w:rsidRDefault="00E86639" w:rsidP="00E86639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B90E5B">
        <w:rPr>
          <w:rFonts w:ascii="Times New Roman" w:hAnsi="Times New Roman"/>
          <w:i/>
          <w:color w:val="FF0000"/>
          <w:szCs w:val="24"/>
        </w:rPr>
        <w:t>Профилактика пожарной безопасности</w:t>
      </w:r>
    </w:p>
    <w:p w:rsidR="00B90E5B" w:rsidRDefault="00E86639" w:rsidP="00B90E5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</w:t>
      </w:r>
    </w:p>
    <w:p w:rsidR="00B90E5B" w:rsidRDefault="00B90E5B" w:rsidP="00B90E5B">
      <w:pPr>
        <w:pStyle w:val="a7"/>
        <w:shd w:val="clear" w:color="auto" w:fill="FFFFFF"/>
        <w:spacing w:before="0" w:beforeAutospacing="0" w:after="0" w:afterAutospacing="0"/>
        <w:jc w:val="both"/>
        <w:rPr>
          <w:sz w:val="32"/>
        </w:rPr>
      </w:pPr>
      <w:r>
        <w:rPr>
          <w:sz w:val="28"/>
          <w:shd w:val="clear" w:color="auto" w:fill="FFFFFF"/>
        </w:rPr>
        <w:t xml:space="preserve">        </w:t>
      </w:r>
      <w:r w:rsidRPr="00B90E5B">
        <w:rPr>
          <w:sz w:val="28"/>
          <w:shd w:val="clear" w:color="auto" w:fill="FFFFFF"/>
        </w:rPr>
        <w:t>Под пожарной профилактикой понимаются обучение пожарной технике безопасности и комплекс мероприятий, направленных на предупреждение пожаров. Противопожарная защита – это мероприятия, направленные на уменьшение ущерба в случае возникновения пожара. Пожарная безопасность - состояние защищенности личности, имущества, общества и государства от пожаров. Пожар - неконтролируемое горение, причиняющее материальный ущерб, вред жизни и здоровью граждан, интересам общества и государства.</w:t>
      </w:r>
      <w:r w:rsidRPr="00B90E5B">
        <w:rPr>
          <w:sz w:val="28"/>
        </w:rPr>
        <w:t xml:space="preserve"> </w:t>
      </w:r>
      <w:r w:rsidRPr="00B90E5B">
        <w:rPr>
          <w:sz w:val="28"/>
          <w:shd w:val="clear" w:color="auto" w:fill="FFFFFF"/>
        </w:rPr>
        <w:t>Профилактика возникновения пожаров – это комплексная задача, изначально решаемая на законодательном уровне. Реализуется она разработкой и внедрением законодательной базы, регламентирующей действия руководства, сотрудников в условиях опасных ситуаций.</w:t>
      </w:r>
      <w:r>
        <w:rPr>
          <w:sz w:val="32"/>
        </w:rPr>
        <w:t xml:space="preserve"> </w:t>
      </w:r>
    </w:p>
    <w:p w:rsidR="00B90E5B" w:rsidRPr="00B90E5B" w:rsidRDefault="00B90E5B" w:rsidP="00B90E5B">
      <w:pPr>
        <w:pStyle w:val="a7"/>
        <w:shd w:val="clear" w:color="auto" w:fill="FFFFFF"/>
        <w:spacing w:before="0" w:beforeAutospacing="0" w:after="0" w:afterAutospacing="0"/>
        <w:jc w:val="both"/>
        <w:rPr>
          <w:sz w:val="32"/>
        </w:rPr>
      </w:pPr>
      <w:r>
        <w:rPr>
          <w:sz w:val="32"/>
        </w:rPr>
        <w:t xml:space="preserve">       </w:t>
      </w:r>
      <w:r w:rsidRPr="00B90E5B">
        <w:rPr>
          <w:sz w:val="28"/>
          <w:shd w:val="clear" w:color="auto" w:fill="FFFFFF"/>
        </w:rPr>
        <w:t>Кроме законодательной платформы, профилактика включает ряд мер, направленных на комплектацию зданий средствами пожаротушения, индивидуальной защиты, разработки эвакуационных путей, проведения учений.</w:t>
      </w:r>
      <w:r w:rsidRPr="00B90E5B">
        <w:rPr>
          <w:sz w:val="28"/>
        </w:rPr>
        <w:t xml:space="preserve"> </w:t>
      </w:r>
      <w:r w:rsidRPr="00B90E5B">
        <w:rPr>
          <w:sz w:val="28"/>
          <w:shd w:val="clear" w:color="auto" w:fill="FFFFFF"/>
        </w:rPr>
        <w:t>К основным задачам пожарной профилактики относятся:</w:t>
      </w:r>
    </w:p>
    <w:p w:rsidR="00B90E5B" w:rsidRPr="00B90E5B" w:rsidRDefault="00B90E5B" w:rsidP="00B90E5B">
      <w:pPr>
        <w:pStyle w:val="a7"/>
        <w:numPr>
          <w:ilvl w:val="0"/>
          <w:numId w:val="39"/>
        </w:numPr>
        <w:shd w:val="clear" w:color="auto" w:fill="FFFFFF"/>
        <w:spacing w:after="0"/>
        <w:jc w:val="both"/>
        <w:textAlignment w:val="baseline"/>
        <w:rPr>
          <w:sz w:val="28"/>
          <w:shd w:val="clear" w:color="auto" w:fill="FFFFFF"/>
        </w:rPr>
      </w:pPr>
      <w:r w:rsidRPr="00B90E5B">
        <w:rPr>
          <w:sz w:val="28"/>
          <w:shd w:val="clear" w:color="auto" w:fill="FFFFFF"/>
        </w:rPr>
        <w:t>разработка комплекса мероприятий по изучению с персоналом причин, провоцирующих пожары и эффективных способов их устранения;</w:t>
      </w:r>
    </w:p>
    <w:p w:rsidR="00B90E5B" w:rsidRPr="00B90E5B" w:rsidRDefault="00B90E5B" w:rsidP="00B90E5B">
      <w:pPr>
        <w:pStyle w:val="a7"/>
        <w:numPr>
          <w:ilvl w:val="0"/>
          <w:numId w:val="39"/>
        </w:numPr>
        <w:shd w:val="clear" w:color="auto" w:fill="FFFFFF"/>
        <w:spacing w:after="0"/>
        <w:jc w:val="both"/>
        <w:textAlignment w:val="baseline"/>
        <w:rPr>
          <w:sz w:val="28"/>
          <w:shd w:val="clear" w:color="auto" w:fill="FFFFFF"/>
        </w:rPr>
      </w:pPr>
      <w:r w:rsidRPr="00B90E5B">
        <w:rPr>
          <w:sz w:val="28"/>
          <w:shd w:val="clear" w:color="auto" w:fill="FFFFFF"/>
        </w:rPr>
        <w:t>внедрение на объекте целого комплекса мер, направленных на то, чтобы препятствовать распространению огня на большие территории;</w:t>
      </w:r>
    </w:p>
    <w:p w:rsidR="00B90E5B" w:rsidRPr="00B90E5B" w:rsidRDefault="00B90E5B" w:rsidP="00B90E5B">
      <w:pPr>
        <w:pStyle w:val="a7"/>
        <w:numPr>
          <w:ilvl w:val="0"/>
          <w:numId w:val="39"/>
        </w:numPr>
        <w:shd w:val="clear" w:color="auto" w:fill="FFFFFF"/>
        <w:spacing w:after="0"/>
        <w:jc w:val="both"/>
        <w:textAlignment w:val="baseline"/>
        <w:rPr>
          <w:sz w:val="28"/>
          <w:shd w:val="clear" w:color="auto" w:fill="FFFFFF"/>
        </w:rPr>
      </w:pPr>
      <w:r w:rsidRPr="00B90E5B">
        <w:rPr>
          <w:sz w:val="28"/>
          <w:shd w:val="clear" w:color="auto" w:fill="FFFFFF"/>
        </w:rPr>
        <w:t>применение специальных активных и пассивных средств повышения защищенности объекта и безопасности присутствующих на нем людей;</w:t>
      </w:r>
    </w:p>
    <w:p w:rsidR="00B90E5B" w:rsidRPr="00B90E5B" w:rsidRDefault="00B90E5B" w:rsidP="00B90E5B">
      <w:pPr>
        <w:pStyle w:val="a7"/>
        <w:numPr>
          <w:ilvl w:val="0"/>
          <w:numId w:val="39"/>
        </w:numPr>
        <w:shd w:val="clear" w:color="auto" w:fill="FFFFFF"/>
        <w:spacing w:after="0"/>
        <w:jc w:val="both"/>
        <w:textAlignment w:val="baseline"/>
        <w:rPr>
          <w:sz w:val="28"/>
          <w:shd w:val="clear" w:color="auto" w:fill="FFFFFF"/>
        </w:rPr>
      </w:pPr>
      <w:r w:rsidRPr="00B90E5B">
        <w:rPr>
          <w:sz w:val="28"/>
          <w:shd w:val="clear" w:color="auto" w:fill="FFFFFF"/>
        </w:rPr>
        <w:t>правильное проектирование путей эвакуации для быстрого ухода из здания персоналом и посетителями;</w:t>
      </w:r>
    </w:p>
    <w:p w:rsidR="00B90E5B" w:rsidRPr="00B90E5B" w:rsidRDefault="00B90E5B" w:rsidP="00B90E5B">
      <w:pPr>
        <w:pStyle w:val="a7"/>
        <w:numPr>
          <w:ilvl w:val="0"/>
          <w:numId w:val="39"/>
        </w:numPr>
        <w:shd w:val="clear" w:color="auto" w:fill="FFFFFF"/>
        <w:spacing w:after="0"/>
        <w:jc w:val="both"/>
        <w:textAlignment w:val="baseline"/>
        <w:rPr>
          <w:sz w:val="28"/>
          <w:shd w:val="clear" w:color="auto" w:fill="FFFFFF"/>
        </w:rPr>
      </w:pPr>
      <w:r w:rsidRPr="00B90E5B">
        <w:rPr>
          <w:sz w:val="28"/>
          <w:shd w:val="clear" w:color="auto" w:fill="FFFFFF"/>
        </w:rPr>
        <w:t xml:space="preserve">разработка и внедрение эффективных систем сигнализации о выявлении очагов возгорания, </w:t>
      </w:r>
      <w:proofErr w:type="spellStart"/>
      <w:r w:rsidRPr="00B90E5B">
        <w:rPr>
          <w:sz w:val="28"/>
          <w:shd w:val="clear" w:color="auto" w:fill="FFFFFF"/>
        </w:rPr>
        <w:t>задымленностей</w:t>
      </w:r>
      <w:proofErr w:type="spellEnd"/>
      <w:r w:rsidRPr="00B90E5B">
        <w:rPr>
          <w:sz w:val="28"/>
          <w:shd w:val="clear" w:color="auto" w:fill="FFFFFF"/>
        </w:rPr>
        <w:t>, областей повышенной температуры;</w:t>
      </w:r>
    </w:p>
    <w:p w:rsidR="00B90E5B" w:rsidRPr="00B90E5B" w:rsidRDefault="00B90E5B" w:rsidP="00B90E5B">
      <w:pPr>
        <w:pStyle w:val="a7"/>
        <w:numPr>
          <w:ilvl w:val="0"/>
          <w:numId w:val="39"/>
        </w:numPr>
        <w:shd w:val="clear" w:color="auto" w:fill="FFFFFF"/>
        <w:spacing w:after="0"/>
        <w:jc w:val="both"/>
        <w:textAlignment w:val="baseline"/>
        <w:rPr>
          <w:sz w:val="28"/>
          <w:shd w:val="clear" w:color="auto" w:fill="FFFFFF"/>
        </w:rPr>
      </w:pPr>
      <w:r w:rsidRPr="00B90E5B">
        <w:rPr>
          <w:sz w:val="28"/>
          <w:shd w:val="clear" w:color="auto" w:fill="FFFFFF"/>
        </w:rPr>
        <w:t>обучение персонала правилам поведения во время возникновения пожара, правилам эвакуации из здания и предоставления неотложной помощи.</w:t>
      </w:r>
    </w:p>
    <w:p w:rsidR="00165E30" w:rsidRPr="00F51C48" w:rsidRDefault="00165E30" w:rsidP="006A00A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10"/>
    <w:multiLevelType w:val="multilevel"/>
    <w:tmpl w:val="20E8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C1E"/>
    <w:multiLevelType w:val="hybridMultilevel"/>
    <w:tmpl w:val="0BE8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44BC5"/>
    <w:multiLevelType w:val="hybridMultilevel"/>
    <w:tmpl w:val="20782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C7293"/>
    <w:multiLevelType w:val="hybridMultilevel"/>
    <w:tmpl w:val="A81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C605C"/>
    <w:multiLevelType w:val="hybridMultilevel"/>
    <w:tmpl w:val="F582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C6505"/>
    <w:multiLevelType w:val="hybridMultilevel"/>
    <w:tmpl w:val="954CF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132899"/>
    <w:multiLevelType w:val="hybridMultilevel"/>
    <w:tmpl w:val="0F34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35EC7"/>
    <w:multiLevelType w:val="hybridMultilevel"/>
    <w:tmpl w:val="60C61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138C8"/>
    <w:multiLevelType w:val="hybridMultilevel"/>
    <w:tmpl w:val="16A8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BC20D1"/>
    <w:multiLevelType w:val="hybridMultilevel"/>
    <w:tmpl w:val="6848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A36BC"/>
    <w:multiLevelType w:val="multilevel"/>
    <w:tmpl w:val="020E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21207"/>
    <w:multiLevelType w:val="hybridMultilevel"/>
    <w:tmpl w:val="8C78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CE4D35"/>
    <w:multiLevelType w:val="hybridMultilevel"/>
    <w:tmpl w:val="A260CAFC"/>
    <w:lvl w:ilvl="0" w:tplc="F170FB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605B1"/>
    <w:multiLevelType w:val="hybridMultilevel"/>
    <w:tmpl w:val="18FAB182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2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74180"/>
    <w:multiLevelType w:val="multilevel"/>
    <w:tmpl w:val="143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6B332C"/>
    <w:multiLevelType w:val="hybridMultilevel"/>
    <w:tmpl w:val="996EBB54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5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591583"/>
    <w:multiLevelType w:val="hybridMultilevel"/>
    <w:tmpl w:val="D272E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436AB4"/>
    <w:multiLevelType w:val="hybridMultilevel"/>
    <w:tmpl w:val="9C1ED55C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0">
    <w:nsid w:val="66701484"/>
    <w:multiLevelType w:val="multilevel"/>
    <w:tmpl w:val="8CFC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33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477108"/>
    <w:multiLevelType w:val="multilevel"/>
    <w:tmpl w:val="0E86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7B4915"/>
    <w:multiLevelType w:val="multilevel"/>
    <w:tmpl w:val="CE52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C17FC0"/>
    <w:multiLevelType w:val="multilevel"/>
    <w:tmpl w:val="9CF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3D2DB2"/>
    <w:multiLevelType w:val="hybridMultilevel"/>
    <w:tmpl w:val="7988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32"/>
  </w:num>
  <w:num w:numId="4">
    <w:abstractNumId w:val="3"/>
  </w:num>
  <w:num w:numId="5">
    <w:abstractNumId w:val="1"/>
  </w:num>
  <w:num w:numId="6">
    <w:abstractNumId w:val="17"/>
  </w:num>
  <w:num w:numId="7">
    <w:abstractNumId w:val="22"/>
  </w:num>
  <w:num w:numId="8">
    <w:abstractNumId w:val="14"/>
  </w:num>
  <w:num w:numId="9">
    <w:abstractNumId w:val="36"/>
  </w:num>
  <w:num w:numId="10">
    <w:abstractNumId w:val="25"/>
  </w:num>
  <w:num w:numId="11">
    <w:abstractNumId w:val="28"/>
  </w:num>
  <w:num w:numId="12">
    <w:abstractNumId w:val="27"/>
  </w:num>
  <w:num w:numId="13">
    <w:abstractNumId w:val="9"/>
  </w:num>
  <w:num w:numId="14">
    <w:abstractNumId w:val="31"/>
  </w:num>
  <w:num w:numId="15">
    <w:abstractNumId w:val="4"/>
  </w:num>
  <w:num w:numId="16">
    <w:abstractNumId w:val="19"/>
  </w:num>
  <w:num w:numId="17">
    <w:abstractNumId w:val="7"/>
  </w:num>
  <w:num w:numId="18">
    <w:abstractNumId w:val="26"/>
  </w:num>
  <w:num w:numId="19">
    <w:abstractNumId w:val="10"/>
  </w:num>
  <w:num w:numId="20">
    <w:abstractNumId w:val="0"/>
  </w:num>
  <w:num w:numId="21">
    <w:abstractNumId w:val="30"/>
  </w:num>
  <w:num w:numId="22">
    <w:abstractNumId w:val="34"/>
  </w:num>
  <w:num w:numId="23">
    <w:abstractNumId w:val="24"/>
  </w:num>
  <w:num w:numId="24">
    <w:abstractNumId w:val="29"/>
  </w:num>
  <w:num w:numId="25">
    <w:abstractNumId w:val="21"/>
  </w:num>
  <w:num w:numId="26">
    <w:abstractNumId w:val="2"/>
  </w:num>
  <w:num w:numId="27">
    <w:abstractNumId w:val="8"/>
  </w:num>
  <w:num w:numId="28">
    <w:abstractNumId w:val="18"/>
  </w:num>
  <w:num w:numId="29">
    <w:abstractNumId w:val="5"/>
  </w:num>
  <w:num w:numId="30">
    <w:abstractNumId w:val="11"/>
  </w:num>
  <w:num w:numId="31">
    <w:abstractNumId w:val="35"/>
  </w:num>
  <w:num w:numId="32">
    <w:abstractNumId w:val="37"/>
  </w:num>
  <w:num w:numId="33">
    <w:abstractNumId w:val="16"/>
  </w:num>
  <w:num w:numId="34">
    <w:abstractNumId w:val="23"/>
  </w:num>
  <w:num w:numId="35">
    <w:abstractNumId w:val="15"/>
  </w:num>
  <w:num w:numId="36">
    <w:abstractNumId w:val="12"/>
  </w:num>
  <w:num w:numId="37">
    <w:abstractNumId w:val="13"/>
  </w:num>
  <w:num w:numId="38">
    <w:abstractNumId w:val="20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065808"/>
    <w:rsid w:val="0011251C"/>
    <w:rsid w:val="0013068C"/>
    <w:rsid w:val="00165E30"/>
    <w:rsid w:val="001E0BF6"/>
    <w:rsid w:val="001F3C9D"/>
    <w:rsid w:val="0028042E"/>
    <w:rsid w:val="00286D87"/>
    <w:rsid w:val="002B1AA2"/>
    <w:rsid w:val="002B227D"/>
    <w:rsid w:val="002C0C21"/>
    <w:rsid w:val="002F70A2"/>
    <w:rsid w:val="00325BC0"/>
    <w:rsid w:val="003370ED"/>
    <w:rsid w:val="004142D5"/>
    <w:rsid w:val="00442671"/>
    <w:rsid w:val="0047266B"/>
    <w:rsid w:val="0047657E"/>
    <w:rsid w:val="0047677A"/>
    <w:rsid w:val="004D4451"/>
    <w:rsid w:val="004F6575"/>
    <w:rsid w:val="0050231D"/>
    <w:rsid w:val="00506F7E"/>
    <w:rsid w:val="00527CBA"/>
    <w:rsid w:val="005677A4"/>
    <w:rsid w:val="00594057"/>
    <w:rsid w:val="005B170A"/>
    <w:rsid w:val="005B4CC9"/>
    <w:rsid w:val="005D165D"/>
    <w:rsid w:val="005D4D09"/>
    <w:rsid w:val="00624DA8"/>
    <w:rsid w:val="006A00AC"/>
    <w:rsid w:val="006B0051"/>
    <w:rsid w:val="006B5430"/>
    <w:rsid w:val="006D0866"/>
    <w:rsid w:val="006D41B0"/>
    <w:rsid w:val="006E5829"/>
    <w:rsid w:val="00747F82"/>
    <w:rsid w:val="007A6EAE"/>
    <w:rsid w:val="007D08A9"/>
    <w:rsid w:val="007D2150"/>
    <w:rsid w:val="007D2924"/>
    <w:rsid w:val="008057DF"/>
    <w:rsid w:val="0084712D"/>
    <w:rsid w:val="00881DAF"/>
    <w:rsid w:val="008A14B9"/>
    <w:rsid w:val="008C1F41"/>
    <w:rsid w:val="00906801"/>
    <w:rsid w:val="0091619A"/>
    <w:rsid w:val="00933E96"/>
    <w:rsid w:val="0094202B"/>
    <w:rsid w:val="009426B2"/>
    <w:rsid w:val="00991D88"/>
    <w:rsid w:val="0099701A"/>
    <w:rsid w:val="00997CF4"/>
    <w:rsid w:val="009A7CD1"/>
    <w:rsid w:val="009D716B"/>
    <w:rsid w:val="00A07635"/>
    <w:rsid w:val="00A35640"/>
    <w:rsid w:val="00A56932"/>
    <w:rsid w:val="00A56E37"/>
    <w:rsid w:val="00A97170"/>
    <w:rsid w:val="00AA3D8E"/>
    <w:rsid w:val="00AB108F"/>
    <w:rsid w:val="00AB47B6"/>
    <w:rsid w:val="00AE3C3B"/>
    <w:rsid w:val="00AF0397"/>
    <w:rsid w:val="00B0558D"/>
    <w:rsid w:val="00B21584"/>
    <w:rsid w:val="00B43695"/>
    <w:rsid w:val="00B90E5B"/>
    <w:rsid w:val="00BD726A"/>
    <w:rsid w:val="00BF08E1"/>
    <w:rsid w:val="00BF38FF"/>
    <w:rsid w:val="00C07097"/>
    <w:rsid w:val="00C71B77"/>
    <w:rsid w:val="00CB4DB7"/>
    <w:rsid w:val="00D01B98"/>
    <w:rsid w:val="00D0247D"/>
    <w:rsid w:val="00D265A8"/>
    <w:rsid w:val="00DC2355"/>
    <w:rsid w:val="00DE483F"/>
    <w:rsid w:val="00DF3F2B"/>
    <w:rsid w:val="00E23771"/>
    <w:rsid w:val="00E86639"/>
    <w:rsid w:val="00E93079"/>
    <w:rsid w:val="00EA2DDF"/>
    <w:rsid w:val="00F05475"/>
    <w:rsid w:val="00F51C32"/>
    <w:rsid w:val="00F51C48"/>
    <w:rsid w:val="00F80130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A80B-C824-43D5-91A6-498F3F31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47</cp:revision>
  <cp:lastPrinted>2022-12-19T10:17:00Z</cp:lastPrinted>
  <dcterms:created xsi:type="dcterms:W3CDTF">2014-04-30T06:33:00Z</dcterms:created>
  <dcterms:modified xsi:type="dcterms:W3CDTF">2023-02-22T04:48:00Z</dcterms:modified>
</cp:coreProperties>
</file>