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F92CF0" w:rsidRDefault="00F92CF0">
      <w:pPr>
        <w:rPr>
          <w:rFonts w:ascii="Times New Roman" w:hAnsi="Times New Roman" w:cs="Times New Roman"/>
          <w:b/>
          <w:i/>
          <w:color w:val="FF0000"/>
          <w:sz w:val="28"/>
        </w:rPr>
      </w:pPr>
      <w:r>
        <w:rPr>
          <w:rFonts w:ascii="Times New Roman" w:hAnsi="Times New Roman" w:cs="Times New Roman"/>
          <w:b/>
          <w:i/>
          <w:color w:val="FF0000"/>
          <w:sz w:val="28"/>
        </w:rPr>
        <w:t xml:space="preserve">             </w:t>
      </w:r>
    </w:p>
    <w:p w:rsidR="002B695F" w:rsidRPr="002B695F" w:rsidRDefault="002B695F" w:rsidP="00211933">
      <w:pPr>
        <w:jc w:val="center"/>
        <w:rPr>
          <w:rFonts w:ascii="Times New Roman" w:hAnsi="Times New Roman" w:cs="Times New Roman"/>
          <w:b/>
          <w:i/>
          <w:color w:val="FF0000"/>
          <w:sz w:val="32"/>
          <w:szCs w:val="28"/>
        </w:rPr>
      </w:pPr>
      <w:r w:rsidRPr="002B695F">
        <w:rPr>
          <w:rFonts w:ascii="Times New Roman" w:hAnsi="Times New Roman" w:cs="Times New Roman"/>
          <w:b/>
          <w:i/>
          <w:color w:val="FF0000"/>
          <w:sz w:val="32"/>
          <w:szCs w:val="28"/>
        </w:rPr>
        <w:t xml:space="preserve">Защита от перегрузок и короткого замыкания </w:t>
      </w:r>
    </w:p>
    <w:p w:rsidR="000D2067" w:rsidRDefault="005A2A38" w:rsidP="00211933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Филиал казенного учреждения «</w:t>
      </w:r>
      <w:proofErr w:type="spellStart"/>
      <w:r w:rsidR="000D2067">
        <w:rPr>
          <w:rFonts w:ascii="Times New Roman" w:hAnsi="Times New Roman" w:cs="Times New Roman"/>
          <w:sz w:val="28"/>
        </w:rPr>
        <w:t>Центроспас</w:t>
      </w:r>
      <w:proofErr w:type="spellEnd"/>
      <w:r w:rsidR="00DB7DCF">
        <w:rPr>
          <w:rFonts w:ascii="Times New Roman" w:hAnsi="Times New Roman" w:cs="Times New Roman"/>
          <w:sz w:val="28"/>
        </w:rPr>
        <w:t xml:space="preserve"> –</w:t>
      </w:r>
      <w:r w:rsidR="000D206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B7DCF">
        <w:rPr>
          <w:rFonts w:ascii="Times New Roman" w:hAnsi="Times New Roman" w:cs="Times New Roman"/>
          <w:sz w:val="28"/>
        </w:rPr>
        <w:t>Ю</w:t>
      </w:r>
      <w:r w:rsidR="000D2067">
        <w:rPr>
          <w:rFonts w:ascii="Times New Roman" w:hAnsi="Times New Roman" w:cs="Times New Roman"/>
          <w:sz w:val="28"/>
        </w:rPr>
        <w:t>гория</w:t>
      </w:r>
      <w:proofErr w:type="spellEnd"/>
      <w:r>
        <w:rPr>
          <w:rFonts w:ascii="Times New Roman" w:hAnsi="Times New Roman" w:cs="Times New Roman"/>
          <w:sz w:val="28"/>
        </w:rPr>
        <w:t>»</w:t>
      </w:r>
      <w:r w:rsidR="00DB7DCF">
        <w:rPr>
          <w:rFonts w:ascii="Times New Roman" w:hAnsi="Times New Roman" w:cs="Times New Roman"/>
          <w:sz w:val="28"/>
        </w:rPr>
        <w:t xml:space="preserve"> по </w:t>
      </w:r>
      <w:proofErr w:type="spellStart"/>
      <w:r w:rsidR="00DB7DCF">
        <w:rPr>
          <w:rFonts w:ascii="Times New Roman" w:hAnsi="Times New Roman" w:cs="Times New Roman"/>
          <w:sz w:val="28"/>
        </w:rPr>
        <w:t>Сургутскому</w:t>
      </w:r>
      <w:proofErr w:type="spellEnd"/>
      <w:r w:rsidR="00DB7DCF">
        <w:rPr>
          <w:rFonts w:ascii="Times New Roman" w:hAnsi="Times New Roman" w:cs="Times New Roman"/>
          <w:sz w:val="28"/>
        </w:rPr>
        <w:t xml:space="preserve"> району </w:t>
      </w:r>
      <w:r w:rsidR="00534A55">
        <w:rPr>
          <w:rFonts w:ascii="Times New Roman" w:hAnsi="Times New Roman" w:cs="Times New Roman"/>
          <w:sz w:val="28"/>
        </w:rPr>
        <w:t>рекоменду</w:t>
      </w:r>
      <w:r w:rsidR="000D2067">
        <w:rPr>
          <w:rFonts w:ascii="Times New Roman" w:hAnsi="Times New Roman" w:cs="Times New Roman"/>
          <w:sz w:val="28"/>
        </w:rPr>
        <w:t xml:space="preserve">ет. </w:t>
      </w:r>
    </w:p>
    <w:p w:rsidR="00211933" w:rsidRPr="007563FA" w:rsidRDefault="00211933" w:rsidP="007563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63FA">
        <w:rPr>
          <w:rFonts w:ascii="Times New Roman" w:hAnsi="Times New Roman" w:cs="Times New Roman"/>
          <w:sz w:val="28"/>
          <w:szCs w:val="28"/>
        </w:rPr>
        <w:t xml:space="preserve">Уважаемые жители сельского поселения </w:t>
      </w:r>
      <w:proofErr w:type="spellStart"/>
      <w:r w:rsidRPr="007563FA">
        <w:rPr>
          <w:rFonts w:ascii="Times New Roman" w:hAnsi="Times New Roman" w:cs="Times New Roman"/>
          <w:sz w:val="28"/>
          <w:szCs w:val="28"/>
        </w:rPr>
        <w:t>Сытомино</w:t>
      </w:r>
      <w:proofErr w:type="spellEnd"/>
      <w:r w:rsidRPr="007563FA">
        <w:rPr>
          <w:rFonts w:ascii="Times New Roman" w:hAnsi="Times New Roman" w:cs="Times New Roman"/>
          <w:sz w:val="28"/>
          <w:szCs w:val="28"/>
        </w:rPr>
        <w:t>!</w:t>
      </w:r>
    </w:p>
    <w:p w:rsidR="002B695F" w:rsidRPr="002B695F" w:rsidRDefault="00ED3D0F" w:rsidP="002B695F">
      <w:pPr>
        <w:pStyle w:val="paragraph--li5tl"/>
        <w:spacing w:after="0"/>
        <w:jc w:val="both"/>
        <w:rPr>
          <w:color w:val="000000"/>
          <w:sz w:val="28"/>
          <w:szCs w:val="28"/>
        </w:rPr>
      </w:pPr>
      <w:r w:rsidRPr="007563FA">
        <w:rPr>
          <w:sz w:val="28"/>
          <w:szCs w:val="28"/>
        </w:rPr>
        <w:t xml:space="preserve">    </w:t>
      </w:r>
      <w:r w:rsidR="002B695F" w:rsidRPr="002B695F">
        <w:rPr>
          <w:color w:val="000000"/>
          <w:sz w:val="28"/>
          <w:szCs w:val="28"/>
        </w:rPr>
        <w:t>Одним из методов защиты от перегрузок и коротких замыканий является использование предохранителей. Предохранители — это устройства, предназначенные для автоматического разрыва электрической цепи при превышении допустимой нагрузки или при возникно</w:t>
      </w:r>
      <w:r w:rsidR="002B695F">
        <w:rPr>
          <w:color w:val="000000"/>
          <w:sz w:val="28"/>
          <w:szCs w:val="28"/>
        </w:rPr>
        <w:t>вении короткого замыкания. Предохранители и</w:t>
      </w:r>
      <w:r w:rsidR="002B695F" w:rsidRPr="002B695F">
        <w:rPr>
          <w:color w:val="000000"/>
          <w:sz w:val="28"/>
          <w:szCs w:val="28"/>
        </w:rPr>
        <w:t>меют термический элемент, который срабатывает при повышении температуры в цепи и механический элемент, который разрывает цепь при превышении допустимого тока.</w:t>
      </w:r>
      <w:r w:rsidR="002B695F">
        <w:rPr>
          <w:color w:val="000000"/>
          <w:sz w:val="28"/>
          <w:szCs w:val="28"/>
        </w:rPr>
        <w:t xml:space="preserve"> </w:t>
      </w:r>
      <w:r w:rsidR="002B695F" w:rsidRPr="002B695F">
        <w:rPr>
          <w:color w:val="000000"/>
          <w:sz w:val="28"/>
          <w:szCs w:val="28"/>
        </w:rPr>
        <w:t>Важно выбирать правильный тип и номинал предохранителя, чтобы он соответствовал требованиям электрической системы</w:t>
      </w:r>
      <w:r w:rsidR="002B695F">
        <w:rPr>
          <w:color w:val="000000"/>
          <w:sz w:val="28"/>
          <w:szCs w:val="28"/>
        </w:rPr>
        <w:t>.</w:t>
      </w:r>
    </w:p>
    <w:p w:rsidR="003B277F" w:rsidRPr="00F51C48" w:rsidRDefault="003B277F" w:rsidP="003B277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C00000"/>
          <w:sz w:val="28"/>
          <w:szCs w:val="28"/>
        </w:rPr>
      </w:pPr>
      <w:r w:rsidRPr="00F51C48">
        <w:rPr>
          <w:b/>
          <w:i/>
          <w:color w:val="C00000"/>
          <w:sz w:val="28"/>
          <w:szCs w:val="28"/>
        </w:rPr>
        <w:t>Берегите себя и своих близких!!!</w:t>
      </w:r>
    </w:p>
    <w:p w:rsidR="003B277F" w:rsidRPr="00F51C48" w:rsidRDefault="003B277F" w:rsidP="003B277F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</w:rPr>
      </w:pPr>
    </w:p>
    <w:p w:rsidR="003B277F" w:rsidRDefault="003B277F" w:rsidP="003B277F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Материал подготовлен:</w:t>
      </w:r>
    </w:p>
    <w:p w:rsidR="003B277F" w:rsidRDefault="003B277F" w:rsidP="003B277F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hAnsi="Times New Roman" w:cs="Times New Roman"/>
          <w:b/>
          <w:color w:val="FF0000"/>
        </w:rPr>
        <w:t xml:space="preserve">  - 101 – с </w:t>
      </w:r>
      <w:proofErr w:type="gramStart"/>
      <w:r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>
        <w:rPr>
          <w:rFonts w:ascii="Times New Roman" w:hAnsi="Times New Roman" w:cs="Times New Roman"/>
          <w:b/>
          <w:color w:val="FF0000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инструктором  противопожарной профилактики</w:t>
      </w:r>
    </w:p>
    <w:p w:rsidR="003B277F" w:rsidRDefault="003B277F" w:rsidP="003B277F">
      <w:pPr>
        <w:tabs>
          <w:tab w:val="left" w:pos="4084"/>
        </w:tabs>
        <w:spacing w:after="0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b/>
          <w:color w:val="FF0000"/>
        </w:rPr>
        <w:t xml:space="preserve">  - 112 – с </w:t>
      </w:r>
      <w:proofErr w:type="gramStart"/>
      <w:r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Государственной противопожарной службы    </w:t>
      </w:r>
    </w:p>
    <w:p w:rsidR="003B277F" w:rsidRDefault="003B277F" w:rsidP="003B277F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</w:t>
      </w:r>
      <w:r w:rsidR="00FB7B28">
        <w:rPr>
          <w:rFonts w:ascii="Times New Roman" w:hAnsi="Times New Roman" w:cs="Times New Roman"/>
          <w:b/>
          <w:color w:val="FF0000"/>
        </w:rPr>
        <w:t xml:space="preserve"> - 8 992 359 05 08</w:t>
      </w:r>
      <w:r>
        <w:rPr>
          <w:rFonts w:ascii="Times New Roman" w:hAnsi="Times New Roman" w:cs="Times New Roman"/>
          <w:b/>
          <w:color w:val="FF0000"/>
        </w:rPr>
        <w:t xml:space="preserve"> - с сотового </w:t>
      </w:r>
      <w:r w:rsidR="00FB7B28">
        <w:rPr>
          <w:rFonts w:ascii="Times New Roman" w:hAnsi="Times New Roman" w:cs="Times New Roman"/>
          <w:b/>
          <w:color w:val="FF0000"/>
        </w:rPr>
        <w:t xml:space="preserve">телефона      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</w:t>
      </w:r>
      <w:r w:rsidR="00FB7B28">
        <w:rPr>
          <w:rFonts w:ascii="Times New Roman" w:eastAsia="Times New Roman" w:hAnsi="Times New Roman" w:cs="Times New Roman"/>
          <w:color w:val="000000"/>
          <w:szCs w:val="28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ФКУ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ХМАО-Югры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Центроспас-Югория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>"</w:t>
      </w:r>
    </w:p>
    <w:p w:rsidR="003B277F" w:rsidRDefault="003B277F" w:rsidP="003B277F">
      <w:pPr>
        <w:tabs>
          <w:tab w:val="left" w:pos="4084"/>
        </w:tabs>
        <w:spacing w:after="0"/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</w:t>
      </w:r>
      <w:r w:rsidR="00FB7B28" w:rsidRPr="00FB7B28">
        <w:rPr>
          <w:rFonts w:ascii="Times New Roman" w:eastAsia="Times New Roman" w:hAnsi="Times New Roman" w:cs="Times New Roman"/>
          <w:b/>
          <w:color w:val="FF0000"/>
          <w:szCs w:val="28"/>
        </w:rPr>
        <w:t>-</w:t>
      </w:r>
      <w:r w:rsidR="00FB7B28">
        <w:rPr>
          <w:rFonts w:ascii="Times New Roman" w:eastAsia="Times New Roman" w:hAnsi="Times New Roman" w:cs="Times New Roman"/>
          <w:b/>
          <w:color w:val="FF0000"/>
          <w:szCs w:val="28"/>
        </w:rPr>
        <w:t xml:space="preserve"> </w:t>
      </w:r>
      <w:r w:rsidR="00FB7B28" w:rsidRPr="00FB7B28">
        <w:rPr>
          <w:rFonts w:ascii="Times New Roman" w:eastAsia="Times New Roman" w:hAnsi="Times New Roman" w:cs="Times New Roman"/>
          <w:b/>
          <w:color w:val="FF0000"/>
          <w:szCs w:val="28"/>
        </w:rPr>
        <w:t>900 – 508 – с домашнего телефона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по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Сургутскому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району</w:t>
      </w:r>
    </w:p>
    <w:p w:rsidR="003B277F" w:rsidRDefault="003B277F" w:rsidP="003B277F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пожарной  команды (село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Сытомино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) </w:t>
      </w:r>
    </w:p>
    <w:p w:rsidR="003B277F" w:rsidRDefault="003B277F" w:rsidP="003B277F">
      <w:r w:rsidRPr="00165E30">
        <w:rPr>
          <w:rFonts w:ascii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         И.В.Беликово</w:t>
      </w:r>
      <w:r>
        <w:rPr>
          <w:rFonts w:ascii="Times New Roman" w:hAnsi="Times New Roman" w:cs="Times New Roman"/>
          <w:color w:val="000000"/>
          <w:szCs w:val="28"/>
        </w:rPr>
        <w:t>й</w:t>
      </w:r>
    </w:p>
    <w:p w:rsidR="0042408F" w:rsidRPr="00A94D0C" w:rsidRDefault="0042408F" w:rsidP="0042408F">
      <w:pPr>
        <w:tabs>
          <w:tab w:val="left" w:pos="3067"/>
        </w:tabs>
        <w:rPr>
          <w:rFonts w:ascii="Times New Roman" w:hAnsi="Times New Roman" w:cs="Times New Roman"/>
          <w:b/>
          <w:color w:val="FF0000"/>
          <w:sz w:val="28"/>
        </w:rPr>
      </w:pPr>
    </w:p>
    <w:p w:rsidR="00511079" w:rsidRPr="0042408F" w:rsidRDefault="00511079" w:rsidP="0042408F">
      <w:pPr>
        <w:tabs>
          <w:tab w:val="left" w:pos="2880"/>
        </w:tabs>
        <w:rPr>
          <w:rFonts w:ascii="Times New Roman" w:hAnsi="Times New Roman" w:cs="Times New Roman"/>
          <w:sz w:val="36"/>
        </w:rPr>
      </w:pPr>
    </w:p>
    <w:sectPr w:rsidR="00511079" w:rsidRPr="0042408F" w:rsidSect="00473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C573A"/>
    <w:multiLevelType w:val="hybridMultilevel"/>
    <w:tmpl w:val="33BAD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AA26CE"/>
    <w:multiLevelType w:val="hybridMultilevel"/>
    <w:tmpl w:val="AEDCB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952261"/>
    <w:multiLevelType w:val="hybridMultilevel"/>
    <w:tmpl w:val="7E2E1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5940D9"/>
    <w:multiLevelType w:val="multilevel"/>
    <w:tmpl w:val="F5684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4B2AF6"/>
    <w:multiLevelType w:val="multilevel"/>
    <w:tmpl w:val="92EE2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D022D4"/>
    <w:multiLevelType w:val="hybridMultilevel"/>
    <w:tmpl w:val="D0283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066482"/>
    <w:multiLevelType w:val="hybridMultilevel"/>
    <w:tmpl w:val="4CA25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C81313"/>
    <w:multiLevelType w:val="hybridMultilevel"/>
    <w:tmpl w:val="D76E3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B31979"/>
    <w:multiLevelType w:val="multilevel"/>
    <w:tmpl w:val="E87C8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33249F"/>
    <w:multiLevelType w:val="hybridMultilevel"/>
    <w:tmpl w:val="23A24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C435A9"/>
    <w:multiLevelType w:val="multilevel"/>
    <w:tmpl w:val="BF84D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8C50D1"/>
    <w:multiLevelType w:val="multilevel"/>
    <w:tmpl w:val="43046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CE32A19"/>
    <w:multiLevelType w:val="hybridMultilevel"/>
    <w:tmpl w:val="D65E7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0169B4"/>
    <w:multiLevelType w:val="multilevel"/>
    <w:tmpl w:val="CDD89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F182307"/>
    <w:multiLevelType w:val="hybridMultilevel"/>
    <w:tmpl w:val="FE908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4"/>
  </w:num>
  <w:num w:numId="4">
    <w:abstractNumId w:val="0"/>
  </w:num>
  <w:num w:numId="5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1"/>
  </w:num>
  <w:num w:numId="10">
    <w:abstractNumId w:val="2"/>
  </w:num>
  <w:num w:numId="11">
    <w:abstractNumId w:val="12"/>
  </w:num>
  <w:num w:numId="12">
    <w:abstractNumId w:val="6"/>
  </w:num>
  <w:num w:numId="13">
    <w:abstractNumId w:val="9"/>
  </w:num>
  <w:num w:numId="14">
    <w:abstractNumId w:val="10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FELayout/>
  </w:compat>
  <w:rsids>
    <w:rsidRoot w:val="00F92CF0"/>
    <w:rsid w:val="000815AB"/>
    <w:rsid w:val="000A5C4D"/>
    <w:rsid w:val="000D2067"/>
    <w:rsid w:val="000D3D8C"/>
    <w:rsid w:val="000E0A05"/>
    <w:rsid w:val="000E341D"/>
    <w:rsid w:val="00182E69"/>
    <w:rsid w:val="001A34EC"/>
    <w:rsid w:val="00211933"/>
    <w:rsid w:val="00295580"/>
    <w:rsid w:val="002B695F"/>
    <w:rsid w:val="002F2743"/>
    <w:rsid w:val="0033405C"/>
    <w:rsid w:val="003343F2"/>
    <w:rsid w:val="0035423A"/>
    <w:rsid w:val="00393DC9"/>
    <w:rsid w:val="003A2894"/>
    <w:rsid w:val="003B277F"/>
    <w:rsid w:val="004055D4"/>
    <w:rsid w:val="0042408F"/>
    <w:rsid w:val="00446127"/>
    <w:rsid w:val="00446737"/>
    <w:rsid w:val="00473773"/>
    <w:rsid w:val="00511079"/>
    <w:rsid w:val="00534A55"/>
    <w:rsid w:val="00534A64"/>
    <w:rsid w:val="005A2A38"/>
    <w:rsid w:val="005C1762"/>
    <w:rsid w:val="005D3CD1"/>
    <w:rsid w:val="005D571B"/>
    <w:rsid w:val="006D58BE"/>
    <w:rsid w:val="007442A9"/>
    <w:rsid w:val="007563FA"/>
    <w:rsid w:val="00786E5A"/>
    <w:rsid w:val="0080729A"/>
    <w:rsid w:val="008079B4"/>
    <w:rsid w:val="0083066B"/>
    <w:rsid w:val="0087502E"/>
    <w:rsid w:val="00892413"/>
    <w:rsid w:val="00932C9E"/>
    <w:rsid w:val="0093774A"/>
    <w:rsid w:val="00960267"/>
    <w:rsid w:val="009A2D82"/>
    <w:rsid w:val="00A1275D"/>
    <w:rsid w:val="00A13B0B"/>
    <w:rsid w:val="00A210C3"/>
    <w:rsid w:val="00A41EA4"/>
    <w:rsid w:val="00A55A34"/>
    <w:rsid w:val="00AB5917"/>
    <w:rsid w:val="00B27F4F"/>
    <w:rsid w:val="00B87785"/>
    <w:rsid w:val="00BF4CA3"/>
    <w:rsid w:val="00C57F98"/>
    <w:rsid w:val="00C665E3"/>
    <w:rsid w:val="00CF5679"/>
    <w:rsid w:val="00D9306B"/>
    <w:rsid w:val="00DA7F57"/>
    <w:rsid w:val="00DB7DCF"/>
    <w:rsid w:val="00DE550C"/>
    <w:rsid w:val="00E9091A"/>
    <w:rsid w:val="00ED3D0F"/>
    <w:rsid w:val="00EE06CF"/>
    <w:rsid w:val="00F4540C"/>
    <w:rsid w:val="00F81D62"/>
    <w:rsid w:val="00F92CF0"/>
    <w:rsid w:val="00FB7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92CF0"/>
  </w:style>
  <w:style w:type="paragraph" w:styleId="a3">
    <w:name w:val="Normal (Web)"/>
    <w:basedOn w:val="a"/>
    <w:uiPriority w:val="99"/>
    <w:unhideWhenUsed/>
    <w:rsid w:val="00F92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87785"/>
    <w:pPr>
      <w:ind w:left="720"/>
      <w:contextualSpacing/>
    </w:pPr>
  </w:style>
  <w:style w:type="character" w:styleId="a5">
    <w:name w:val="Strong"/>
    <w:basedOn w:val="a0"/>
    <w:uiPriority w:val="22"/>
    <w:qFormat/>
    <w:rsid w:val="003343F2"/>
    <w:rPr>
      <w:b/>
      <w:bCs/>
    </w:rPr>
  </w:style>
  <w:style w:type="paragraph" w:customStyle="1" w:styleId="pboth">
    <w:name w:val="pboth"/>
    <w:basedOn w:val="a"/>
    <w:rsid w:val="00960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--li5tl">
    <w:name w:val="paragraph--li5tl"/>
    <w:basedOn w:val="a"/>
    <w:rsid w:val="00756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br--cn2qm">
    <w:name w:val="nobr--cn2qm"/>
    <w:basedOn w:val="a0"/>
    <w:rsid w:val="007563FA"/>
  </w:style>
  <w:style w:type="character" w:styleId="a6">
    <w:name w:val="Hyperlink"/>
    <w:basedOn w:val="a0"/>
    <w:uiPriority w:val="99"/>
    <w:semiHidden/>
    <w:unhideWhenUsed/>
    <w:rsid w:val="007563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7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8858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64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827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831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633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087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10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7789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4797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3916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3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6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3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6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8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9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9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2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40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1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7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98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7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37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1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8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31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5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8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2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37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MSI MS-7529</cp:lastModifiedBy>
  <cp:revision>10</cp:revision>
  <cp:lastPrinted>2023-11-23T10:52:00Z</cp:lastPrinted>
  <dcterms:created xsi:type="dcterms:W3CDTF">2023-10-17T04:29:00Z</dcterms:created>
  <dcterms:modified xsi:type="dcterms:W3CDTF">2023-11-23T10:53:00Z</dcterms:modified>
</cp:coreProperties>
</file>