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C665E3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Отдых на природе</w:t>
      </w:r>
      <w:r w:rsidR="000A5C4D">
        <w:rPr>
          <w:rFonts w:ascii="Times New Roman" w:hAnsi="Times New Roman" w:cs="Times New Roman"/>
          <w:b/>
          <w:i/>
          <w:color w:val="FF0000"/>
          <w:sz w:val="32"/>
          <w:szCs w:val="28"/>
        </w:rPr>
        <w:t>...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C665E3" w:rsidRDefault="00C665E3" w:rsidP="000A5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5E3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неосторожность может стать причиной пожара, поэтому выполняйте следующие правила:</w:t>
      </w:r>
    </w:p>
    <w:p w:rsidR="000A5C4D" w:rsidRPr="00C665E3" w:rsidRDefault="00C665E3" w:rsidP="000A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E3">
        <w:rPr>
          <w:rFonts w:ascii="Times New Roman" w:hAnsi="Times New Roman" w:cs="Times New Roman"/>
          <w:sz w:val="28"/>
          <w:szCs w:val="28"/>
          <w:shd w:val="clear" w:color="auto" w:fill="FFFFFF"/>
        </w:rPr>
        <w:t>• никогда не поджигайте высохшую траву на любой природной территории;</w:t>
      </w:r>
      <w:r w:rsidRPr="00C665E3">
        <w:rPr>
          <w:rFonts w:ascii="Times New Roman" w:hAnsi="Times New Roman" w:cs="Times New Roman"/>
          <w:sz w:val="28"/>
          <w:szCs w:val="28"/>
        </w:rPr>
        <w:br/>
      </w:r>
      <w:r w:rsidRPr="00C665E3">
        <w:rPr>
          <w:rFonts w:ascii="Times New Roman" w:hAnsi="Times New Roman" w:cs="Times New Roman"/>
          <w:sz w:val="28"/>
          <w:szCs w:val="28"/>
          <w:shd w:val="clear" w:color="auto" w:fill="FFFFFF"/>
        </w:rPr>
        <w:t>• не разводите огонь в сухом лесу или на торфянике. Размещайте костер на песке или глине. Прежде чем развести огонь, снимите пласт земли с травой с кострища и вокруг него в радиусе одного метра;</w:t>
      </w:r>
      <w:r w:rsidRPr="00C665E3">
        <w:rPr>
          <w:rFonts w:ascii="Times New Roman" w:hAnsi="Times New Roman" w:cs="Times New Roman"/>
          <w:sz w:val="28"/>
          <w:szCs w:val="28"/>
        </w:rPr>
        <w:br/>
      </w:r>
      <w:r w:rsidRPr="00C665E3">
        <w:rPr>
          <w:rFonts w:ascii="Times New Roman" w:hAnsi="Times New Roman" w:cs="Times New Roman"/>
          <w:sz w:val="28"/>
          <w:szCs w:val="28"/>
          <w:shd w:val="clear" w:color="auto" w:fill="FFFFFF"/>
        </w:rPr>
        <w:t>• хорошо залейте костер водой или забросайте его песком, землей перед уходом. После этого разгребите золу и убедитесь, что под ней не сохранилось тлеющих углей, если костер еще не потушен 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65E3">
        <w:rPr>
          <w:rFonts w:ascii="Times New Roman" w:hAnsi="Times New Roman" w:cs="Times New Roman"/>
          <w:sz w:val="28"/>
          <w:szCs w:val="28"/>
          <w:shd w:val="clear" w:color="auto" w:fill="FFFFFF"/>
        </w:rPr>
        <w:t>залейте его еще раз. Не уходите от залитого костра, пока от него идет дым или пар. Приготовьте воду для заливки костра заранее.</w:t>
      </w:r>
    </w:p>
    <w:p w:rsidR="007442A9" w:rsidRDefault="007442A9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341D"/>
    <w:rsid w:val="00182E69"/>
    <w:rsid w:val="00211933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73773"/>
    <w:rsid w:val="00511079"/>
    <w:rsid w:val="007442A9"/>
    <w:rsid w:val="00786E5A"/>
    <w:rsid w:val="0080729A"/>
    <w:rsid w:val="0083066B"/>
    <w:rsid w:val="00932C9E"/>
    <w:rsid w:val="0093774A"/>
    <w:rsid w:val="00A1275D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2015-11-25T07:44:00Z</cp:lastPrinted>
  <dcterms:created xsi:type="dcterms:W3CDTF">2015-11-23T12:43:00Z</dcterms:created>
  <dcterms:modified xsi:type="dcterms:W3CDTF">2023-09-21T10:33:00Z</dcterms:modified>
</cp:coreProperties>
</file>