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C8" w:rsidRPr="00F161C8" w:rsidRDefault="00F161C8" w:rsidP="00964F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ПИСЬМЕННОМУ ОБРАЩЕНИЮ ГРАЖДАН</w:t>
      </w:r>
    </w:p>
    <w:p w:rsidR="00F161C8" w:rsidRPr="00F161C8" w:rsidRDefault="00F161C8" w:rsidP="00964F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АДМИНИСТРАЦИЮ </w:t>
      </w:r>
      <w:r w:rsidR="0057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СЫТОМИНО</w:t>
      </w:r>
    </w:p>
    <w:p w:rsidR="00F161C8" w:rsidRPr="00F161C8" w:rsidRDefault="00F161C8" w:rsidP="00964F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РАССМОТРЕНИЯ ОБРАЩЕНИЙ ГРАЖДАН, ОБЪЕДИНЕНИЙ ГРАЖДАН, В ТОМ ЧИСЛЕ ЮРИДИЧЕСКИХ ЛИЦ</w:t>
      </w:r>
    </w:p>
    <w:p w:rsidR="00F161C8" w:rsidRPr="00F161C8" w:rsidRDefault="00F161C8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письменному обращению установлены Федеральным законом № 59-ФЗ «О порядке рассмотрения обращений граждан Российской Федерации».</w:t>
      </w:r>
    </w:p>
    <w:p w:rsidR="00F161C8" w:rsidRPr="00F161C8" w:rsidRDefault="00F161C8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Заявитель в своём письменном обращении в обязательном порядке указывает: </w:t>
      </w:r>
    </w:p>
    <w:p w:rsidR="00570FD7" w:rsidRDefault="00F161C8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1.Наименование органа местного самоуправления - администрация </w:t>
      </w:r>
      <w:r w:rsidR="0057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Сытомино.</w:t>
      </w:r>
    </w:p>
    <w:p w:rsidR="00F161C8" w:rsidRPr="00F161C8" w:rsidRDefault="00F161C8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наличии).</w:t>
      </w:r>
    </w:p>
    <w:p w:rsidR="00F161C8" w:rsidRPr="00F161C8" w:rsidRDefault="00F161C8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3.Почтовый адрес, по которому должны быть направлены ответ, уведомление о переадресации обращения.</w:t>
      </w:r>
    </w:p>
    <w:p w:rsidR="00F161C8" w:rsidRPr="00F161C8" w:rsidRDefault="00F161C8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4.Суть предложения, заявления или жалобы.</w:t>
      </w:r>
    </w:p>
    <w:p w:rsidR="00F161C8" w:rsidRPr="00F161C8" w:rsidRDefault="00F161C8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5.Личную подпись и дату.</w:t>
      </w:r>
    </w:p>
    <w:p w:rsidR="00F161C8" w:rsidRPr="00F161C8" w:rsidRDefault="00F161C8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F161C8" w:rsidRPr="00F161C8" w:rsidRDefault="00F161C8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Письменные обращения могут быть доставлены лично гражданином либо его представителем, а также направлены почтовым отправлением, факсимильной связью, по электронной почте, телеграфу. </w:t>
      </w:r>
    </w:p>
    <w:p w:rsidR="00F161C8" w:rsidRPr="00F161C8" w:rsidRDefault="00F161C8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Гражданин направляет письменное обращение непосредственно в тот орган местного самоуправления или тому должностному лицу, в компетенцию которых входит решение поставленных в обращении вопросов. </w:t>
      </w:r>
    </w:p>
    <w:p w:rsidR="00F161C8" w:rsidRPr="00F161C8" w:rsidRDefault="00F161C8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Обращение, поступившее в администрацию </w:t>
      </w:r>
      <w:r w:rsidR="0093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Сытомино </w:t>
      </w: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форме электронного документа, подлежит рассмотрению в порядке, установленном Федеральным законом № 59-ФЗ «О порядке рассмотрения обращений граждан Российской Федерации». </w:t>
      </w:r>
    </w:p>
    <w:p w:rsidR="00F161C8" w:rsidRPr="00F161C8" w:rsidRDefault="00F161C8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обращении, направленном в форме электронного документа, заявитель в обязательном порядке указывает:</w:t>
      </w:r>
    </w:p>
    <w:p w:rsidR="00F161C8" w:rsidRPr="00F161C8" w:rsidRDefault="00F161C8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1.Фамилию, имя, отчество (последнее - при наличии). </w:t>
      </w:r>
    </w:p>
    <w:p w:rsidR="00F161C8" w:rsidRPr="00F161C8" w:rsidRDefault="00F161C8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:rsidR="00F161C8" w:rsidRPr="00F161C8" w:rsidRDefault="00F161C8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:rsidR="00F161C8" w:rsidRPr="00933493" w:rsidRDefault="00F161C8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Обращения в форме электронного документа можно направить через раздел «приёмная» официального сайта </w:t>
      </w:r>
      <w:r w:rsidR="0093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сельского поселения Сытомино</w:t>
      </w: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93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4" w:history="1">
        <w:r w:rsidR="00933493" w:rsidRPr="00933493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www.</w:t>
        </w:r>
        <w:r w:rsidR="00933493" w:rsidRPr="00933493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val="en-US" w:eastAsia="ru-RU"/>
          </w:rPr>
          <w:t>sytomino</w:t>
        </w:r>
        <w:r w:rsidR="00933493" w:rsidRPr="00933493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.ru</w:t>
        </w:r>
      </w:hyperlink>
      <w:r w:rsidRPr="0093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F161C8" w:rsidRPr="00F161C8" w:rsidRDefault="00F161C8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рассмотрения обращения – до 30 дней. </w:t>
      </w:r>
    </w:p>
    <w:p w:rsidR="00F161C8" w:rsidRPr="00F161C8" w:rsidRDefault="00F161C8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исключительных случаях срок рассмотрения обращения может быть продлён не более чем на 30 дней.</w:t>
      </w:r>
    </w:p>
    <w:p w:rsidR="00DF0852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52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52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52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52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52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52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52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52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52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52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52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52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52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52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52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52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52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52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52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61C8" w:rsidRPr="00F161C8" w:rsidRDefault="00F161C8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ПОРЯДОК РАССМОТРЕНИЯ ОБРАЩЕНИЙ ГРАЖДАН, </w:t>
      </w:r>
    </w:p>
    <w:p w:rsidR="00F161C8" w:rsidRPr="00F161C8" w:rsidRDefault="00F161C8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ОБЪЕДИНЕНИЙ ГРАЖДАН, В ТОМ ЧИСЛЕ ЮРИДИЧЕСКИХ ЛИЦ</w:t>
      </w:r>
    </w:p>
    <w:p w:rsidR="00F161C8" w:rsidRPr="00933493" w:rsidRDefault="00933493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АДМИНИСТРАЦИИ СЕЛЬСКОГО ПОСЕЛЕНИЯ СЫТОМИНО</w:t>
      </w:r>
    </w:p>
    <w:p w:rsidR="00CE5F49" w:rsidRPr="00CE5F49" w:rsidRDefault="00F161C8" w:rsidP="00964FAC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F17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 в администраци</w:t>
      </w:r>
      <w:r w:rsidR="00933493" w:rsidRPr="00F17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F17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3493" w:rsidRPr="00F17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Сытомино</w:t>
      </w:r>
      <w:r w:rsidRPr="00F17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рассматриваются в порядке, установленном Федеральным законом № 59-ФЗ «О порядке рассмотрения обращений граждан Российской Федерации», постановлением администрации </w:t>
      </w:r>
      <w:r w:rsidR="00933493" w:rsidRPr="00F17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Сытомино </w:t>
      </w:r>
      <w:r w:rsidR="00CE5F49" w:rsidRPr="00F17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F17798" w:rsidRPr="00F17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</w:t>
      </w:r>
      <w:r w:rsidR="00CE5F49" w:rsidRPr="00F17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.03</w:t>
      </w:r>
      <w:r w:rsidRPr="00F17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CE5F49" w:rsidRPr="00F17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17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№ </w:t>
      </w:r>
      <w:r w:rsidR="00933493" w:rsidRPr="00F17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F17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E5F49" w:rsidRPr="00F17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E5F49" w:rsidRPr="00F17798">
        <w:rPr>
          <w:rFonts w:ascii="Times New Roman" w:eastAsia="Calibri" w:hAnsi="Times New Roman" w:cs="Times New Roman"/>
          <w:b/>
          <w:sz w:val="24"/>
          <w:szCs w:val="24"/>
        </w:rPr>
        <w:t>Об организации</w:t>
      </w:r>
      <w:r w:rsidR="00CE5F49" w:rsidRPr="00CE5F49">
        <w:rPr>
          <w:rFonts w:ascii="Times New Roman" w:eastAsia="Calibri" w:hAnsi="Times New Roman" w:cs="Times New Roman"/>
          <w:b/>
          <w:sz w:val="24"/>
          <w:szCs w:val="24"/>
        </w:rPr>
        <w:t xml:space="preserve"> работы с обращениями граждан</w:t>
      </w:r>
      <w:r w:rsidR="00CE5F49" w:rsidRPr="00CE5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F49" w:rsidRPr="00CE5F49">
        <w:rPr>
          <w:rFonts w:ascii="Times New Roman" w:eastAsia="Calibri" w:hAnsi="Times New Roman" w:cs="Times New Roman"/>
          <w:b/>
          <w:sz w:val="24"/>
          <w:szCs w:val="24"/>
        </w:rPr>
        <w:t>в администрации сельского поселения Сытомино</w:t>
      </w:r>
      <w:r w:rsidR="00CE5F49" w:rsidRPr="00CE5F49">
        <w:rPr>
          <w:rFonts w:ascii="Times New Roman" w:hAnsi="Times New Roman" w:cs="Times New Roman"/>
          <w:b/>
          <w:sz w:val="24"/>
          <w:szCs w:val="24"/>
        </w:rPr>
        <w:t>»</w:t>
      </w:r>
    </w:p>
    <w:p w:rsidR="00CE5F49" w:rsidRDefault="00CE5F49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161C8" w:rsidRPr="00F161C8" w:rsidRDefault="00F161C8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1.Письменное обращение регистрируется в течение трёх дней с момента поступления в администрацию </w:t>
      </w:r>
      <w:r w:rsidR="0093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Сытомино</w:t>
      </w: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F161C8" w:rsidRPr="00F161C8" w:rsidRDefault="00F161C8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93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Сытомино</w:t>
      </w: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161C8" w:rsidRPr="00F161C8" w:rsidRDefault="00F161C8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-обеспечивает объективное, всестороннее и своевременное рассмотрение обращения, в случае необходимости - с участием заявителя, направившего обращение; </w:t>
      </w:r>
    </w:p>
    <w:p w:rsidR="00F161C8" w:rsidRPr="00F161C8" w:rsidRDefault="00F161C8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-принимает меры, направленные на восстановление или защиту нарушенных прав, свобод и законных интересов заявителя;</w:t>
      </w:r>
    </w:p>
    <w:p w:rsidR="00F161C8" w:rsidRPr="00F161C8" w:rsidRDefault="00F161C8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-дает письменный ответ по существу поставленных в обращении вопросов, за исключением случаев, указанных в пунктах 3, 4.</w:t>
      </w:r>
    </w:p>
    <w:p w:rsidR="00F161C8" w:rsidRPr="00F161C8" w:rsidRDefault="00F161C8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2.Письменное обращение, содержащее вопросы, решение которых не входит в компетенцию администрации </w:t>
      </w:r>
      <w:r w:rsidR="0093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Сытомино</w:t>
      </w: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вопросов.</w:t>
      </w:r>
    </w:p>
    <w:p w:rsidR="00F161C8" w:rsidRPr="00F161C8" w:rsidRDefault="00F161C8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3.Ответ на обращение не даётся в случаях:</w:t>
      </w:r>
    </w:p>
    <w:p w:rsidR="00F161C8" w:rsidRPr="00F161C8" w:rsidRDefault="00F161C8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-если в письменном обращении не </w:t>
      </w:r>
      <w:proofErr w:type="gramStart"/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указаны</w:t>
      </w:r>
      <w:proofErr w:type="gramEnd"/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фамилия заявителя, направившего обращение, или почтовый адрес, по которому должен быть направлен ответ;</w:t>
      </w:r>
    </w:p>
    <w:p w:rsidR="00F161C8" w:rsidRPr="00F161C8" w:rsidRDefault="00F161C8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-если в письменном обращении содержатся </w:t>
      </w:r>
      <w:proofErr w:type="gramStart"/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нецензурные</w:t>
      </w:r>
      <w:proofErr w:type="gramEnd"/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либо оскорбительные выражения, угрозы жизни, здоровью и имуществу должностного лица, а также членов его семьи;</w:t>
      </w:r>
    </w:p>
    <w:p w:rsidR="00F161C8" w:rsidRPr="00F161C8" w:rsidRDefault="00F161C8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-если текст письменного обращения не поддаётся прочтению.</w:t>
      </w:r>
    </w:p>
    <w:p w:rsidR="00F161C8" w:rsidRPr="00F161C8" w:rsidRDefault="00F161C8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Обращение не рассматривается в случаях:</w:t>
      </w:r>
    </w:p>
    <w:p w:rsidR="00F161C8" w:rsidRPr="00F161C8" w:rsidRDefault="00F161C8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-если в обращении обжалуется судебное решение; </w:t>
      </w:r>
    </w:p>
    <w:p w:rsidR="00F161C8" w:rsidRPr="00F161C8" w:rsidRDefault="00F161C8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-если в письменном обращении заявителя содержится вопрос, на который ему многократно давались письменные ответы по существу в связи с ранее </w:t>
      </w: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направляемыми обращениями, и при этом в обращении не приводятся новые доводы или обстоятельства. Глава администрации </w:t>
      </w:r>
      <w:r w:rsidR="0093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Сытомино</w:t>
      </w: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вопросу;</w:t>
      </w:r>
    </w:p>
    <w:p w:rsidR="00F161C8" w:rsidRPr="00F161C8" w:rsidRDefault="00F161C8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F161C8" w:rsidRPr="00F161C8" w:rsidRDefault="00F161C8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 случае</w:t>
      </w:r>
      <w:proofErr w:type="gramStart"/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 </w:t>
      </w:r>
      <w:r w:rsidR="0093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Сытомино.</w:t>
      </w:r>
    </w:p>
    <w:p w:rsidR="00DF0852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52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52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52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52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52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52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52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52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52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52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52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52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52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52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52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52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52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52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61C8" w:rsidRPr="00F161C8" w:rsidRDefault="00F161C8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 ЗАПИСАТЬСЯ НА ПРИЁМ</w:t>
      </w:r>
    </w:p>
    <w:p w:rsidR="00933493" w:rsidRDefault="00F161C8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Личный приём граждан в администрации </w:t>
      </w:r>
      <w:r w:rsidR="0093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Сытомино</w:t>
      </w: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ведут: глава </w:t>
      </w:r>
      <w:r w:rsidR="0093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заместитель главы </w:t>
      </w: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 w:rsidR="0093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Сытомино.</w:t>
      </w:r>
    </w:p>
    <w:p w:rsidR="00F161C8" w:rsidRPr="00F161C8" w:rsidRDefault="00F161C8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Для того</w:t>
      </w:r>
      <w:proofErr w:type="gramStart"/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</w:t>
      </w:r>
      <w:proofErr w:type="gramEnd"/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чтобы записаться на приём к главе</w:t>
      </w:r>
      <w:r w:rsidR="009334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 заместителю главы </w:t>
      </w: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администрации </w:t>
      </w:r>
      <w:r w:rsidR="009334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сельского поселения Сытомино</w:t>
      </w: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161C8" w:rsidRPr="00F161C8" w:rsidRDefault="00F161C8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необходимо обратиться в </w:t>
      </w:r>
      <w:r w:rsidR="0093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приёмную</w:t>
      </w: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</w:t>
      </w:r>
      <w:r w:rsidR="0093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Сытомино  (ул</w:t>
      </w:r>
      <w:proofErr w:type="gramStart"/>
      <w:r w:rsidR="0093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.Ц</w:t>
      </w:r>
      <w:proofErr w:type="gramEnd"/>
      <w:r w:rsidR="0093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ентральная</w:t>
      </w: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3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</w:t>
      </w: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), предъявить паспорт, изложить суть обращения. При наличии документов, писем, ответов по ранее поданным обращениям – предъявить их копии. </w:t>
      </w:r>
    </w:p>
    <w:p w:rsidR="00F161C8" w:rsidRPr="00F161C8" w:rsidRDefault="00F161C8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Обращаем внимание на то, что дни приёма могут переноситься в случае болезни либо нахождения руководителя в отпуске, командировке и т.д.</w:t>
      </w:r>
    </w:p>
    <w:p w:rsidR="00F161C8" w:rsidRPr="00F161C8" w:rsidRDefault="00F161C8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отдельных случаях возможна запись на приём по телефону.</w:t>
      </w:r>
    </w:p>
    <w:p w:rsidR="00F161C8" w:rsidRPr="00F161C8" w:rsidRDefault="00F161C8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Справочный телефон по вопросам записи на приём, а также письменных обращений - 8 (3462) </w:t>
      </w:r>
      <w:r w:rsidR="00CE5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736 480</w:t>
      </w: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1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1C8" w:rsidRDefault="00F161C8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личного приёма размещен в разделе «</w:t>
      </w:r>
      <w:r w:rsidR="00CE5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приёмная</w:t>
      </w: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на официальном сайте </w:t>
      </w:r>
      <w:r w:rsidR="00CE5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сельского поселения Сытомино</w:t>
      </w: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</w:t>
      </w:r>
      <w:proofErr w:type="spellEnd"/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="00CE5F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sytomino</w:t>
      </w:r>
      <w:proofErr w:type="spellEnd"/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.ru), а также в фойе здани</w:t>
      </w:r>
      <w:r w:rsidR="00CE5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</w:t>
      </w:r>
      <w:r w:rsidR="00CE5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Сытомино</w:t>
      </w: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адресам: </w:t>
      </w:r>
      <w:r w:rsidR="00CE5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r w:rsidR="00CE5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ытомино</w:t>
      </w: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ул</w:t>
      </w:r>
      <w:proofErr w:type="gramStart"/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E5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proofErr w:type="gramEnd"/>
      <w:r w:rsidR="00CE5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ентральная</w:t>
      </w:r>
      <w:r w:rsidRPr="00F1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CE5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61.</w:t>
      </w:r>
    </w:p>
    <w:p w:rsidR="00DF0852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52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52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52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52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52" w:rsidRPr="00F161C8" w:rsidRDefault="00DF0852" w:rsidP="00964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1C8" w:rsidRDefault="00F161C8"/>
    <w:p w:rsidR="00DF0852" w:rsidRDefault="00DF0852"/>
    <w:p w:rsidR="00DF0852" w:rsidRDefault="00DF0852"/>
    <w:p w:rsidR="00DF0852" w:rsidRDefault="00DF0852"/>
    <w:p w:rsidR="00DF0852" w:rsidRDefault="00DF0852"/>
    <w:p w:rsidR="00DF0852" w:rsidRDefault="00DF0852"/>
    <w:p w:rsidR="00DF0852" w:rsidRDefault="00DF0852"/>
    <w:p w:rsidR="00DF0852" w:rsidRDefault="00DF0852"/>
    <w:tbl>
      <w:tblPr>
        <w:tblStyle w:val="a5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2"/>
      </w:tblGrid>
      <w:tr w:rsidR="00F161C8" w:rsidTr="00F161C8">
        <w:tc>
          <w:tcPr>
            <w:tcW w:w="6202" w:type="dxa"/>
          </w:tcPr>
          <w:p w:rsidR="00FC14D0" w:rsidRDefault="00F161C8" w:rsidP="00F161C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Главе </w:t>
            </w:r>
            <w:r w:rsidR="00FC14D0">
              <w:rPr>
                <w:color w:val="000000"/>
                <w:sz w:val="28"/>
                <w:szCs w:val="28"/>
              </w:rPr>
              <w:t xml:space="preserve">сельского поселения Сытомино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FC14D0" w:rsidRDefault="00FC14D0" w:rsidP="00F161C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Л.А. </w:t>
            </w:r>
            <w:proofErr w:type="spellStart"/>
            <w:r>
              <w:rPr>
                <w:color w:val="000000"/>
                <w:sz w:val="28"/>
                <w:szCs w:val="28"/>
              </w:rPr>
              <w:t>Бахметовой</w:t>
            </w:r>
            <w:proofErr w:type="spellEnd"/>
          </w:p>
          <w:p w:rsidR="00F161C8" w:rsidRPr="000046BE" w:rsidRDefault="00F161C8" w:rsidP="00F161C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  <w:p w:rsidR="00F161C8" w:rsidRDefault="00F161C8" w:rsidP="00FC14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FC14D0">
              <w:rPr>
                <w:color w:val="000000"/>
                <w:sz w:val="28"/>
                <w:szCs w:val="28"/>
              </w:rPr>
              <w:t>___</w:t>
            </w:r>
            <w:r>
              <w:rPr>
                <w:color w:val="000000"/>
                <w:sz w:val="28"/>
                <w:szCs w:val="28"/>
              </w:rPr>
              <w:t>____________________________________</w:t>
            </w:r>
          </w:p>
          <w:p w:rsidR="00F161C8" w:rsidRDefault="00F161C8" w:rsidP="00F161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3DF4">
              <w:rPr>
                <w:color w:val="000000"/>
              </w:rPr>
              <w:t>ф.и.о. гражданина</w:t>
            </w:r>
          </w:p>
          <w:p w:rsidR="00F161C8" w:rsidRDefault="00F161C8" w:rsidP="00F161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__________________________________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  <w:t>_______________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адрес места жительства</w:t>
            </w:r>
          </w:p>
          <w:p w:rsidR="00FC14D0" w:rsidRDefault="00F161C8" w:rsidP="00F161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_______________________</w:t>
            </w:r>
            <w:r w:rsidR="00FC14D0">
              <w:rPr>
                <w:color w:val="000000"/>
              </w:rPr>
              <w:t>__________________________</w:t>
            </w:r>
          </w:p>
          <w:p w:rsidR="00FC14D0" w:rsidRDefault="00FC14D0" w:rsidP="00F161C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161C8" w:rsidRDefault="00FC14D0" w:rsidP="00F161C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______</w:t>
            </w:r>
            <w:r w:rsidR="00F161C8">
              <w:rPr>
                <w:color w:val="000000"/>
              </w:rPr>
              <w:t>___________________________________________</w:t>
            </w:r>
            <w:r w:rsidR="00F161C8">
              <w:rPr>
                <w:color w:val="000000"/>
              </w:rPr>
              <w:tab/>
            </w:r>
            <w:r w:rsidR="00F161C8">
              <w:rPr>
                <w:color w:val="000000"/>
              </w:rPr>
              <w:tab/>
              <w:t xml:space="preserve">      № тел. (при наличии)</w:t>
            </w:r>
          </w:p>
          <w:p w:rsidR="00F161C8" w:rsidRDefault="00F161C8" w:rsidP="00F161C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:rsidR="00F161C8" w:rsidRDefault="00F161C8" w:rsidP="00F161C8">
      <w:pPr>
        <w:pStyle w:val="a3"/>
        <w:jc w:val="center"/>
        <w:rPr>
          <w:color w:val="000000"/>
          <w:sz w:val="28"/>
          <w:szCs w:val="28"/>
          <w:u w:val="single"/>
        </w:rPr>
      </w:pPr>
    </w:p>
    <w:p w:rsidR="00F161C8" w:rsidRDefault="00F161C8" w:rsidP="00F161C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F161C8" w:rsidRDefault="00F161C8" w:rsidP="00F161C8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ОБРАЩЕНИЕ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(заявление, предложение, жалоба)</w:t>
      </w:r>
    </w:p>
    <w:p w:rsidR="00F161C8" w:rsidRDefault="00F161C8" w:rsidP="00F161C8">
      <w:pPr>
        <w:pStyle w:val="a3"/>
        <w:jc w:val="both"/>
        <w:rPr>
          <w:color w:val="000000"/>
          <w:sz w:val="28"/>
          <w:szCs w:val="28"/>
        </w:rPr>
      </w:pPr>
    </w:p>
    <w:p w:rsidR="00F161C8" w:rsidRDefault="00F161C8" w:rsidP="00F161C8">
      <w:pPr>
        <w:pStyle w:val="a3"/>
        <w:tabs>
          <w:tab w:val="left" w:pos="0"/>
          <w:tab w:val="left" w:pos="240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 w:rsidRPr="009077F9">
        <w:rPr>
          <w:color w:val="000000"/>
        </w:rPr>
        <w:t>суть обращения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_____________________________________________________________________________</w:t>
      </w:r>
    </w:p>
    <w:p w:rsidR="00F161C8" w:rsidRDefault="00F161C8" w:rsidP="00F161C8">
      <w:pPr>
        <w:pStyle w:val="a3"/>
        <w:tabs>
          <w:tab w:val="left" w:pos="0"/>
          <w:tab w:val="left" w:pos="240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161C8" w:rsidRDefault="00F161C8" w:rsidP="00F161C8">
      <w:pPr>
        <w:pStyle w:val="a3"/>
        <w:tabs>
          <w:tab w:val="left" w:pos="0"/>
          <w:tab w:val="left" w:pos="240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161C8" w:rsidRDefault="00F161C8" w:rsidP="00F161C8">
      <w:pPr>
        <w:pStyle w:val="a3"/>
        <w:tabs>
          <w:tab w:val="left" w:pos="0"/>
          <w:tab w:val="left" w:pos="240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161C8" w:rsidRDefault="00F161C8" w:rsidP="00F161C8">
      <w:pPr>
        <w:pStyle w:val="a3"/>
        <w:tabs>
          <w:tab w:val="left" w:pos="0"/>
          <w:tab w:val="left" w:pos="240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161C8" w:rsidRDefault="00F161C8" w:rsidP="00F161C8">
      <w:pPr>
        <w:pStyle w:val="a3"/>
        <w:tabs>
          <w:tab w:val="left" w:pos="0"/>
          <w:tab w:val="left" w:pos="2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F161C8" w:rsidRDefault="00F161C8" w:rsidP="00F161C8">
      <w:pPr>
        <w:pStyle w:val="a3"/>
        <w:tabs>
          <w:tab w:val="left" w:pos="0"/>
          <w:tab w:val="left" w:pos="240"/>
        </w:tabs>
        <w:jc w:val="both"/>
        <w:rPr>
          <w:color w:val="000000"/>
          <w:sz w:val="28"/>
          <w:szCs w:val="28"/>
        </w:rPr>
      </w:pPr>
    </w:p>
    <w:p w:rsidR="00F161C8" w:rsidRDefault="00FC14D0" w:rsidP="00F161C8">
      <w:pPr>
        <w:pStyle w:val="a3"/>
        <w:tabs>
          <w:tab w:val="left" w:pos="0"/>
          <w:tab w:val="left" w:pos="2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161C8">
        <w:rPr>
          <w:color w:val="000000"/>
          <w:sz w:val="28"/>
          <w:szCs w:val="28"/>
        </w:rPr>
        <w:t xml:space="preserve">Дата                     </w:t>
      </w:r>
    </w:p>
    <w:p w:rsidR="00F161C8" w:rsidRPr="00F161C8" w:rsidRDefault="00F161C8" w:rsidP="00F161C8">
      <w:pPr>
        <w:pStyle w:val="a3"/>
        <w:tabs>
          <w:tab w:val="left" w:pos="0"/>
          <w:tab w:val="left" w:pos="2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FC14D0">
        <w:rPr>
          <w:color w:val="000000"/>
          <w:sz w:val="28"/>
          <w:szCs w:val="28"/>
        </w:rPr>
        <w:t xml:space="preserve">                              </w:t>
      </w:r>
      <w:r>
        <w:rPr>
          <w:rFonts w:eastAsia="Calibri"/>
          <w:color w:val="000000"/>
          <w:sz w:val="28"/>
          <w:szCs w:val="28"/>
        </w:rPr>
        <w:t xml:space="preserve">Подпись </w:t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</w:p>
    <w:sectPr w:rsidR="00F161C8" w:rsidRPr="00F161C8" w:rsidSect="00FA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1C8"/>
    <w:rsid w:val="00046494"/>
    <w:rsid w:val="00046748"/>
    <w:rsid w:val="0008226B"/>
    <w:rsid w:val="000E3181"/>
    <w:rsid w:val="000E70E5"/>
    <w:rsid w:val="001D270B"/>
    <w:rsid w:val="002C549D"/>
    <w:rsid w:val="003B1558"/>
    <w:rsid w:val="00486EEB"/>
    <w:rsid w:val="004A3313"/>
    <w:rsid w:val="004D333C"/>
    <w:rsid w:val="0053650B"/>
    <w:rsid w:val="00570FD7"/>
    <w:rsid w:val="005E6632"/>
    <w:rsid w:val="00640E18"/>
    <w:rsid w:val="006A74DC"/>
    <w:rsid w:val="0083629E"/>
    <w:rsid w:val="008A374D"/>
    <w:rsid w:val="00933493"/>
    <w:rsid w:val="00964FAC"/>
    <w:rsid w:val="009759BC"/>
    <w:rsid w:val="00B379B2"/>
    <w:rsid w:val="00C24498"/>
    <w:rsid w:val="00C7388F"/>
    <w:rsid w:val="00CE5F49"/>
    <w:rsid w:val="00D323AB"/>
    <w:rsid w:val="00D82387"/>
    <w:rsid w:val="00DF0852"/>
    <w:rsid w:val="00E3503E"/>
    <w:rsid w:val="00E853D5"/>
    <w:rsid w:val="00E935F3"/>
    <w:rsid w:val="00ED293D"/>
    <w:rsid w:val="00F161C8"/>
    <w:rsid w:val="00F17798"/>
    <w:rsid w:val="00F72BD6"/>
    <w:rsid w:val="00FA6AFB"/>
    <w:rsid w:val="00FC14D0"/>
    <w:rsid w:val="00FD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FB"/>
  </w:style>
  <w:style w:type="paragraph" w:styleId="2">
    <w:name w:val="heading 2"/>
    <w:basedOn w:val="a"/>
    <w:link w:val="20"/>
    <w:uiPriority w:val="9"/>
    <w:qFormat/>
    <w:rsid w:val="00F16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61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61C8"/>
    <w:rPr>
      <w:color w:val="0000FF"/>
      <w:u w:val="single"/>
    </w:rPr>
  </w:style>
  <w:style w:type="table" w:styleId="a5">
    <w:name w:val="Table Grid"/>
    <w:basedOn w:val="a1"/>
    <w:uiPriority w:val="59"/>
    <w:rsid w:val="00F16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ytom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2014-07-08T10:31:00Z</cp:lastPrinted>
  <dcterms:created xsi:type="dcterms:W3CDTF">2014-05-28T10:29:00Z</dcterms:created>
  <dcterms:modified xsi:type="dcterms:W3CDTF">2014-07-08T10:41:00Z</dcterms:modified>
</cp:coreProperties>
</file>