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5" w:rsidRPr="00BB32C0" w:rsidRDefault="00EE5545" w:rsidP="00EE5545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АДМИНИСТРАЦИЯ</w:t>
      </w:r>
    </w:p>
    <w:p w:rsidR="00EE5545" w:rsidRPr="00BB32C0" w:rsidRDefault="00EE5545" w:rsidP="00EE5545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СЕЛЬСКОГО ПОСЕЛЕНИЯ СЫТОМИНО</w:t>
      </w:r>
    </w:p>
    <w:p w:rsidR="00EE5545" w:rsidRPr="00BB32C0" w:rsidRDefault="00EE5545" w:rsidP="00EE5545">
      <w:pPr>
        <w:jc w:val="center"/>
        <w:outlineLvl w:val="0"/>
        <w:rPr>
          <w:b/>
          <w:sz w:val="28"/>
          <w:szCs w:val="28"/>
        </w:rPr>
      </w:pPr>
      <w:r w:rsidRPr="00BB32C0">
        <w:rPr>
          <w:b/>
          <w:sz w:val="28"/>
          <w:szCs w:val="28"/>
        </w:rPr>
        <w:t>Сургутского района</w:t>
      </w:r>
    </w:p>
    <w:p w:rsidR="00EE5545" w:rsidRPr="00BB32C0" w:rsidRDefault="00EE5545" w:rsidP="00EE5545">
      <w:pPr>
        <w:jc w:val="center"/>
        <w:outlineLvl w:val="0"/>
        <w:rPr>
          <w:b/>
          <w:sz w:val="28"/>
          <w:szCs w:val="28"/>
        </w:rPr>
      </w:pPr>
      <w:r w:rsidRPr="00BB32C0">
        <w:rPr>
          <w:b/>
          <w:sz w:val="28"/>
          <w:szCs w:val="28"/>
        </w:rPr>
        <w:t>Ханты-Мансийского автономного округа - Югры</w:t>
      </w:r>
    </w:p>
    <w:p w:rsidR="00EE5545" w:rsidRPr="00BB32C0" w:rsidRDefault="00EE5545" w:rsidP="00EE5545">
      <w:pPr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rPr>
          <w:sz w:val="28"/>
          <w:szCs w:val="28"/>
        </w:rPr>
      </w:pPr>
      <w:r w:rsidRPr="00BB32C0">
        <w:rPr>
          <w:sz w:val="28"/>
          <w:szCs w:val="28"/>
        </w:rPr>
        <w:t>«0</w:t>
      </w:r>
      <w:r>
        <w:rPr>
          <w:sz w:val="28"/>
          <w:szCs w:val="28"/>
        </w:rPr>
        <w:t>7</w:t>
      </w:r>
      <w:r w:rsidRPr="00BB32C0">
        <w:rPr>
          <w:sz w:val="28"/>
          <w:szCs w:val="28"/>
        </w:rPr>
        <w:t xml:space="preserve"> »  </w:t>
      </w:r>
      <w:r w:rsidR="00116667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BB32C0">
        <w:rPr>
          <w:sz w:val="28"/>
          <w:szCs w:val="28"/>
        </w:rPr>
        <w:t xml:space="preserve">  2016  года </w:t>
      </w:r>
      <w:r w:rsidRPr="00BB32C0">
        <w:rPr>
          <w:sz w:val="28"/>
          <w:szCs w:val="28"/>
        </w:rPr>
        <w:tab/>
      </w:r>
      <w:r w:rsidRPr="00BB32C0">
        <w:rPr>
          <w:sz w:val="28"/>
          <w:szCs w:val="28"/>
        </w:rPr>
        <w:tab/>
      </w:r>
      <w:r w:rsidRPr="00BB32C0">
        <w:rPr>
          <w:sz w:val="28"/>
          <w:szCs w:val="28"/>
        </w:rPr>
        <w:tab/>
        <w:t xml:space="preserve">                    </w:t>
      </w:r>
      <w:r w:rsidRPr="00BB32C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BB32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BB32C0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Pr="00BB32C0" w:rsidRDefault="00EE5545" w:rsidP="00EE5545">
      <w:pPr>
        <w:rPr>
          <w:sz w:val="28"/>
          <w:szCs w:val="28"/>
        </w:rPr>
      </w:pPr>
    </w:p>
    <w:p w:rsidR="00D00E4A" w:rsidRPr="00D00E4A" w:rsidRDefault="00D00E4A" w:rsidP="00D00E4A">
      <w:pPr>
        <w:pStyle w:val="a5"/>
      </w:pPr>
    </w:p>
    <w:p w:rsidR="001F33DA" w:rsidRDefault="000D7274" w:rsidP="00103E57">
      <w:pPr>
        <w:rPr>
          <w:sz w:val="28"/>
          <w:szCs w:val="28"/>
        </w:rPr>
      </w:pPr>
      <w:r w:rsidRPr="00103E57">
        <w:rPr>
          <w:sz w:val="28"/>
          <w:szCs w:val="28"/>
        </w:rPr>
        <w:t xml:space="preserve">Об утверждении </w:t>
      </w:r>
      <w:r w:rsidR="001F33DA">
        <w:rPr>
          <w:sz w:val="28"/>
          <w:szCs w:val="28"/>
        </w:rPr>
        <w:t xml:space="preserve"> муниципальной </w:t>
      </w:r>
      <w:r w:rsidR="00542C5B">
        <w:rPr>
          <w:sz w:val="28"/>
          <w:szCs w:val="28"/>
        </w:rPr>
        <w:t>П</w:t>
      </w:r>
      <w:r w:rsidR="0038280B">
        <w:rPr>
          <w:sz w:val="28"/>
          <w:szCs w:val="28"/>
        </w:rPr>
        <w:t xml:space="preserve">рограммы </w:t>
      </w:r>
    </w:p>
    <w:p w:rsidR="001F33DA" w:rsidRDefault="00103E57" w:rsidP="00103E57">
      <w:pPr>
        <w:rPr>
          <w:sz w:val="28"/>
          <w:szCs w:val="28"/>
        </w:rPr>
      </w:pPr>
      <w:r w:rsidRPr="00103E57">
        <w:rPr>
          <w:sz w:val="28"/>
          <w:szCs w:val="28"/>
        </w:rPr>
        <w:t xml:space="preserve">«Профилактика правонарушений </w:t>
      </w:r>
      <w:r w:rsidR="001F33DA">
        <w:rPr>
          <w:sz w:val="28"/>
          <w:szCs w:val="28"/>
        </w:rPr>
        <w:t xml:space="preserve"> </w:t>
      </w:r>
      <w:r w:rsidR="0038280B">
        <w:rPr>
          <w:sz w:val="28"/>
          <w:szCs w:val="28"/>
        </w:rPr>
        <w:t>на территории</w:t>
      </w:r>
      <w:r w:rsidRPr="00103E57">
        <w:rPr>
          <w:sz w:val="28"/>
          <w:szCs w:val="28"/>
        </w:rPr>
        <w:t xml:space="preserve"> </w:t>
      </w:r>
    </w:p>
    <w:p w:rsidR="00103E57" w:rsidRPr="00103E57" w:rsidRDefault="00103E57" w:rsidP="00103E57">
      <w:pPr>
        <w:rPr>
          <w:sz w:val="28"/>
          <w:szCs w:val="28"/>
        </w:rPr>
      </w:pPr>
      <w:r w:rsidRPr="00103E57">
        <w:rPr>
          <w:sz w:val="28"/>
          <w:szCs w:val="28"/>
        </w:rPr>
        <w:t>сельско</w:t>
      </w:r>
      <w:r w:rsidR="0038280B">
        <w:rPr>
          <w:sz w:val="28"/>
          <w:szCs w:val="28"/>
        </w:rPr>
        <w:t>го</w:t>
      </w:r>
      <w:r w:rsidRPr="00103E57">
        <w:rPr>
          <w:sz w:val="28"/>
          <w:szCs w:val="28"/>
        </w:rPr>
        <w:t xml:space="preserve"> поселени</w:t>
      </w:r>
      <w:r w:rsidR="0038280B">
        <w:rPr>
          <w:sz w:val="28"/>
          <w:szCs w:val="28"/>
        </w:rPr>
        <w:t>я</w:t>
      </w:r>
      <w:r w:rsidRPr="00103E57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Сытомино</w:t>
      </w:r>
      <w:r w:rsidRPr="00103E57">
        <w:rPr>
          <w:sz w:val="28"/>
          <w:szCs w:val="28"/>
        </w:rPr>
        <w:t xml:space="preserve"> на </w:t>
      </w:r>
      <w:r w:rsidR="00D944FF">
        <w:rPr>
          <w:sz w:val="28"/>
          <w:szCs w:val="28"/>
        </w:rPr>
        <w:t>2017-2019</w:t>
      </w:r>
      <w:r w:rsidR="00375E32">
        <w:rPr>
          <w:sz w:val="28"/>
          <w:szCs w:val="28"/>
        </w:rPr>
        <w:t xml:space="preserve"> </w:t>
      </w:r>
      <w:r w:rsidRPr="00103E57">
        <w:rPr>
          <w:sz w:val="28"/>
          <w:szCs w:val="28"/>
        </w:rPr>
        <w:t>годы»</w:t>
      </w:r>
    </w:p>
    <w:p w:rsidR="000D7274" w:rsidRDefault="000D7274" w:rsidP="00103E57">
      <w:pPr>
        <w:rPr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EE5545" w:rsidRDefault="00103E57" w:rsidP="00EE5545">
      <w:pPr>
        <w:pStyle w:val="a5"/>
        <w:ind w:firstLine="480"/>
        <w:jc w:val="both"/>
        <w:rPr>
          <w:sz w:val="28"/>
          <w:szCs w:val="28"/>
        </w:rPr>
      </w:pPr>
      <w:r>
        <w:tab/>
      </w:r>
      <w:r w:rsidR="00D944FF" w:rsidRPr="00D944FF">
        <w:rPr>
          <w:sz w:val="28"/>
          <w:szCs w:val="28"/>
        </w:rPr>
        <w:t>В соответстви</w:t>
      </w:r>
      <w:r w:rsidR="00D944FF">
        <w:rPr>
          <w:sz w:val="28"/>
          <w:szCs w:val="28"/>
        </w:rPr>
        <w:t>е</w:t>
      </w:r>
      <w:r w:rsidR="00D944FF" w:rsidRPr="00D944FF">
        <w:rPr>
          <w:sz w:val="28"/>
          <w:szCs w:val="28"/>
        </w:rPr>
        <w:t xml:space="preserve"> со статьей 179 Бюджетного кодекса Российской Федерации</w:t>
      </w:r>
      <w:r w:rsidR="00D944FF">
        <w:rPr>
          <w:sz w:val="28"/>
          <w:szCs w:val="28"/>
        </w:rPr>
        <w:t>,</w:t>
      </w:r>
      <w:r w:rsidR="00D944FF" w:rsidRPr="00D944FF">
        <w:rPr>
          <w:sz w:val="28"/>
          <w:szCs w:val="28"/>
        </w:rPr>
        <w:t xml:space="preserve"> </w:t>
      </w:r>
      <w:r w:rsidR="00D944FF" w:rsidRPr="00695ECB">
        <w:rPr>
          <w:sz w:val="28"/>
          <w:szCs w:val="28"/>
        </w:rPr>
        <w:t xml:space="preserve"> </w:t>
      </w:r>
      <w:r w:rsidR="00D944FF">
        <w:rPr>
          <w:sz w:val="28"/>
          <w:szCs w:val="28"/>
        </w:rPr>
        <w:t>п</w:t>
      </w:r>
      <w:r w:rsidR="00D944FF" w:rsidRPr="00695ECB">
        <w:rPr>
          <w:sz w:val="28"/>
          <w:szCs w:val="28"/>
        </w:rPr>
        <w:t xml:space="preserve">остановлением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 </w:t>
      </w:r>
      <w:r w:rsidR="00EE5545" w:rsidRPr="00BB32C0">
        <w:rPr>
          <w:sz w:val="28"/>
          <w:szCs w:val="28"/>
        </w:rPr>
        <w:t xml:space="preserve">реализации» (с </w:t>
      </w:r>
      <w:r w:rsidR="00EE5545">
        <w:rPr>
          <w:sz w:val="28"/>
          <w:szCs w:val="28"/>
        </w:rPr>
        <w:t xml:space="preserve">последующими </w:t>
      </w:r>
      <w:r w:rsidR="00EE5545" w:rsidRPr="00BB32C0">
        <w:rPr>
          <w:sz w:val="28"/>
          <w:szCs w:val="28"/>
        </w:rPr>
        <w:t>изменениями):</w:t>
      </w:r>
    </w:p>
    <w:p w:rsidR="00EE5545" w:rsidRDefault="00D944FF" w:rsidP="00EE5545">
      <w:pPr>
        <w:pStyle w:val="a5"/>
        <w:numPr>
          <w:ilvl w:val="0"/>
          <w:numId w:val="6"/>
        </w:numPr>
        <w:ind w:left="0" w:firstLine="675"/>
        <w:jc w:val="both"/>
        <w:rPr>
          <w:sz w:val="28"/>
          <w:szCs w:val="28"/>
        </w:rPr>
      </w:pPr>
      <w:r w:rsidRPr="00695ECB">
        <w:rPr>
          <w:sz w:val="28"/>
          <w:szCs w:val="28"/>
        </w:rPr>
        <w:t xml:space="preserve">Утвердить муниципальную </w:t>
      </w:r>
      <w:r w:rsidR="00542C5B">
        <w:rPr>
          <w:sz w:val="28"/>
          <w:szCs w:val="28"/>
        </w:rPr>
        <w:t>П</w:t>
      </w:r>
      <w:r w:rsidRPr="00695ECB">
        <w:rPr>
          <w:sz w:val="28"/>
          <w:szCs w:val="28"/>
        </w:rPr>
        <w:t>рограмму сельского поселения Сытомино «</w:t>
      </w:r>
      <w:r w:rsidRPr="00F34994">
        <w:rPr>
          <w:sz w:val="28"/>
          <w:szCs w:val="28"/>
        </w:rPr>
        <w:t xml:space="preserve">Профилактика </w:t>
      </w:r>
      <w:r w:rsidR="00EE5545">
        <w:rPr>
          <w:sz w:val="28"/>
          <w:szCs w:val="28"/>
        </w:rPr>
        <w:t xml:space="preserve"> </w:t>
      </w:r>
      <w:r w:rsidRPr="00F34994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на территории</w:t>
      </w:r>
      <w:r w:rsidRPr="00103E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03E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97ADD">
        <w:rPr>
          <w:sz w:val="28"/>
          <w:szCs w:val="28"/>
        </w:rPr>
        <w:t xml:space="preserve"> </w:t>
      </w:r>
      <w:r>
        <w:rPr>
          <w:sz w:val="28"/>
          <w:szCs w:val="28"/>
        </w:rPr>
        <w:t>Сытомино</w:t>
      </w:r>
      <w:r w:rsidRPr="00103E57">
        <w:rPr>
          <w:sz w:val="28"/>
          <w:szCs w:val="28"/>
        </w:rPr>
        <w:t xml:space="preserve"> </w:t>
      </w:r>
      <w:r w:rsidRPr="00F34994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3499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34994">
        <w:rPr>
          <w:sz w:val="28"/>
          <w:szCs w:val="28"/>
        </w:rPr>
        <w:t xml:space="preserve"> годы</w:t>
      </w:r>
      <w:r w:rsidR="00EE5545" w:rsidRPr="00BB32C0">
        <w:rPr>
          <w:sz w:val="28"/>
          <w:szCs w:val="28"/>
        </w:rPr>
        <w:t>» согласно приложению к настоящему постановлению.</w:t>
      </w:r>
    </w:p>
    <w:p w:rsidR="00EE5545" w:rsidRPr="00BB32C0" w:rsidRDefault="00EE5545" w:rsidP="00EE5545">
      <w:pPr>
        <w:numPr>
          <w:ilvl w:val="0"/>
          <w:numId w:val="6"/>
        </w:numPr>
        <w:spacing w:line="276" w:lineRule="auto"/>
        <w:ind w:left="0" w:firstLine="675"/>
        <w:jc w:val="both"/>
        <w:rPr>
          <w:sz w:val="28"/>
          <w:szCs w:val="28"/>
        </w:rPr>
      </w:pPr>
      <w:r w:rsidRPr="00BB32C0">
        <w:rPr>
          <w:sz w:val="28"/>
          <w:szCs w:val="28"/>
        </w:rPr>
        <w:t xml:space="preserve">Признать утратившими силу </w:t>
      </w:r>
      <w:r w:rsidRPr="00816D5A">
        <w:rPr>
          <w:sz w:val="28"/>
          <w:szCs w:val="28"/>
        </w:rPr>
        <w:t>с 01.01.2017</w:t>
      </w:r>
      <w:r>
        <w:rPr>
          <w:sz w:val="28"/>
          <w:szCs w:val="28"/>
        </w:rPr>
        <w:t xml:space="preserve"> </w:t>
      </w:r>
      <w:r w:rsidRPr="00BB32C0">
        <w:rPr>
          <w:sz w:val="28"/>
          <w:szCs w:val="28"/>
        </w:rPr>
        <w:t>постановления администрации сельского поселения Сытомино:</w:t>
      </w:r>
    </w:p>
    <w:p w:rsidR="00EE5545" w:rsidRDefault="00EE5545" w:rsidP="007E3B73">
      <w:pPr>
        <w:ind w:firstLine="709"/>
        <w:jc w:val="both"/>
        <w:rPr>
          <w:sz w:val="28"/>
          <w:szCs w:val="28"/>
        </w:rPr>
      </w:pPr>
      <w:r w:rsidRPr="00BB32C0">
        <w:rPr>
          <w:sz w:val="28"/>
          <w:szCs w:val="28"/>
        </w:rPr>
        <w:t xml:space="preserve">- </w:t>
      </w:r>
      <w:r>
        <w:rPr>
          <w:sz w:val="28"/>
          <w:szCs w:val="28"/>
        </w:rPr>
        <w:t>от 27.12.2013 № 9</w:t>
      </w:r>
      <w:r w:rsidRPr="00A51873">
        <w:rPr>
          <w:sz w:val="28"/>
          <w:szCs w:val="28"/>
        </w:rPr>
        <w:t xml:space="preserve"> «</w:t>
      </w:r>
      <w:r w:rsidRPr="008B484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B484E">
        <w:rPr>
          <w:sz w:val="28"/>
          <w:szCs w:val="28"/>
        </w:rPr>
        <w:t xml:space="preserve">муниципальной программы </w:t>
      </w:r>
      <w:r w:rsidRPr="003D0D84">
        <w:rPr>
          <w:sz w:val="28"/>
          <w:szCs w:val="28"/>
        </w:rPr>
        <w:t xml:space="preserve">«Профилактика правонарушений  на территории </w:t>
      </w:r>
      <w:r>
        <w:rPr>
          <w:sz w:val="28"/>
          <w:szCs w:val="28"/>
        </w:rPr>
        <w:t xml:space="preserve"> </w:t>
      </w:r>
      <w:r w:rsidRPr="003D0D84">
        <w:rPr>
          <w:sz w:val="28"/>
          <w:szCs w:val="28"/>
        </w:rPr>
        <w:t>сельского поселения Сытомино на 2014 - 2016 годы»</w:t>
      </w:r>
      <w:r>
        <w:rPr>
          <w:sz w:val="28"/>
          <w:szCs w:val="28"/>
        </w:rPr>
        <w:t>;</w:t>
      </w:r>
    </w:p>
    <w:p w:rsidR="00EE5545" w:rsidRDefault="00EE5545" w:rsidP="007E3B73">
      <w:pPr>
        <w:pStyle w:val="ConsPlusCell"/>
        <w:jc w:val="both"/>
        <w:outlineLvl w:val="0"/>
      </w:pPr>
      <w:r>
        <w:t xml:space="preserve">         - от  14.08.2014 № 34 «</w:t>
      </w:r>
      <w:r w:rsidRPr="00170E34">
        <w:t>О внесении изменений в постановление</w:t>
      </w:r>
      <w:r>
        <w:t xml:space="preserve"> </w:t>
      </w:r>
      <w:r w:rsidRPr="00170E34">
        <w:t>администрации сельского поселения Сытомино</w:t>
      </w:r>
      <w:r>
        <w:t xml:space="preserve"> </w:t>
      </w:r>
      <w:r w:rsidRPr="00170E34">
        <w:t>от 27 декабря 2013 года № 9 «Об утверждении</w:t>
      </w:r>
      <w:r w:rsidR="007E3B73">
        <w:t xml:space="preserve"> </w:t>
      </w:r>
      <w:r w:rsidRPr="00170E34">
        <w:t xml:space="preserve"> муниципальной программы «Профилактика правонарушений на территории сельского поселения</w:t>
      </w:r>
      <w:r w:rsidR="007E3B73">
        <w:t xml:space="preserve"> </w:t>
      </w:r>
      <w:r w:rsidRPr="00170E34">
        <w:t xml:space="preserve"> Сытомино на 2014-2016 годы»</w:t>
      </w:r>
      <w:r>
        <w:t>;</w:t>
      </w:r>
    </w:p>
    <w:p w:rsidR="00EE5545" w:rsidRDefault="00EE5545" w:rsidP="007E3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D84">
        <w:rPr>
          <w:sz w:val="28"/>
          <w:szCs w:val="28"/>
        </w:rPr>
        <w:t xml:space="preserve"> от 31.12.2014 № 60</w:t>
      </w:r>
      <w:r w:rsidR="007E3B73" w:rsidRPr="007E3B73">
        <w:rPr>
          <w:sz w:val="28"/>
          <w:szCs w:val="28"/>
        </w:rPr>
        <w:t xml:space="preserve"> </w:t>
      </w:r>
      <w:r w:rsidR="007E3B73">
        <w:rPr>
          <w:sz w:val="28"/>
          <w:szCs w:val="28"/>
        </w:rPr>
        <w:t>«</w:t>
      </w:r>
      <w:r w:rsidR="007E3B73" w:rsidRPr="00020CE0">
        <w:rPr>
          <w:sz w:val="28"/>
          <w:szCs w:val="28"/>
        </w:rPr>
        <w:t>О внесении изменений в постановление администрации сельского поселения Сытомино от 14.08.2014 № 34 «О внесении изменений в постановление</w:t>
      </w:r>
      <w:r w:rsidR="007E3B73">
        <w:rPr>
          <w:sz w:val="28"/>
          <w:szCs w:val="28"/>
        </w:rPr>
        <w:t xml:space="preserve"> </w:t>
      </w:r>
      <w:r w:rsidR="007E3B73" w:rsidRPr="00020CE0">
        <w:rPr>
          <w:sz w:val="28"/>
          <w:szCs w:val="28"/>
        </w:rPr>
        <w:t>администрации сельского поселения Сытомино</w:t>
      </w:r>
      <w:r w:rsidR="007E3B73">
        <w:rPr>
          <w:sz w:val="28"/>
          <w:szCs w:val="28"/>
        </w:rPr>
        <w:t xml:space="preserve">  </w:t>
      </w:r>
      <w:r w:rsidR="007E3B73" w:rsidRPr="00020CE0">
        <w:rPr>
          <w:sz w:val="28"/>
          <w:szCs w:val="28"/>
        </w:rPr>
        <w:t>от 27 декабря 2013 года № 9 «Об утверждении</w:t>
      </w:r>
      <w:r w:rsidR="007E3B73">
        <w:rPr>
          <w:sz w:val="28"/>
          <w:szCs w:val="28"/>
        </w:rPr>
        <w:t xml:space="preserve"> </w:t>
      </w:r>
      <w:r w:rsidR="007E3B73" w:rsidRPr="00020CE0">
        <w:rPr>
          <w:sz w:val="28"/>
          <w:szCs w:val="28"/>
        </w:rPr>
        <w:t xml:space="preserve"> муниципальной программы «Профилактика правонарушений на территории сельского поселения Сытомино на 2014-2016 годы»</w:t>
      </w:r>
      <w:r>
        <w:rPr>
          <w:sz w:val="28"/>
          <w:szCs w:val="28"/>
        </w:rPr>
        <w:t>;</w:t>
      </w:r>
    </w:p>
    <w:p w:rsidR="00EE5545" w:rsidRDefault="00EE5545" w:rsidP="007E3B73">
      <w:pPr>
        <w:pStyle w:val="ConsPlusCell"/>
        <w:jc w:val="both"/>
        <w:outlineLvl w:val="0"/>
      </w:pPr>
      <w:r>
        <w:t xml:space="preserve">         - от 28.03.2016 № 18 «</w:t>
      </w:r>
      <w:r w:rsidRPr="008B484E">
        <w:t>О внесении изменений в постановление</w:t>
      </w:r>
      <w:r>
        <w:t xml:space="preserve"> </w:t>
      </w:r>
      <w:r w:rsidRPr="008B484E">
        <w:t>администрации сельского поселения Сытомино</w:t>
      </w:r>
      <w:r>
        <w:t xml:space="preserve"> от 27.12.</w:t>
      </w:r>
      <w:r w:rsidRPr="008B484E">
        <w:t xml:space="preserve"> 2013  № </w:t>
      </w:r>
      <w:r>
        <w:t>9»;</w:t>
      </w:r>
    </w:p>
    <w:p w:rsidR="00EE5545" w:rsidRDefault="00EE5545" w:rsidP="007E3B73">
      <w:pPr>
        <w:pStyle w:val="ConsPlusCell"/>
        <w:jc w:val="both"/>
        <w:outlineLvl w:val="0"/>
      </w:pPr>
      <w:r>
        <w:t xml:space="preserve">         - от 29.04.2016 № 46 «</w:t>
      </w:r>
      <w:r w:rsidRPr="008B484E">
        <w:t>О внесении изменений в постановление</w:t>
      </w:r>
      <w:r>
        <w:t xml:space="preserve"> </w:t>
      </w:r>
      <w:r w:rsidRPr="008B484E">
        <w:t>администрации сельского поселения Сытомино</w:t>
      </w:r>
      <w:r>
        <w:t xml:space="preserve"> от 27.12.</w:t>
      </w:r>
      <w:r w:rsidRPr="008B484E">
        <w:t xml:space="preserve"> 2013  № </w:t>
      </w:r>
      <w:r>
        <w:t>9».</w:t>
      </w:r>
    </w:p>
    <w:p w:rsidR="00EE5545" w:rsidRPr="00BB32C0" w:rsidRDefault="00EE5545" w:rsidP="007E3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32C0">
        <w:rPr>
          <w:sz w:val="28"/>
          <w:szCs w:val="28"/>
        </w:rPr>
        <w:t>. Настоящее постановление обнародовать и разместить на официальном сайте сельского поселения Сытомино.</w:t>
      </w:r>
    </w:p>
    <w:p w:rsidR="00EE5545" w:rsidRPr="00BB32C0" w:rsidRDefault="00EE5545" w:rsidP="00EE5545">
      <w:pPr>
        <w:jc w:val="both"/>
        <w:rPr>
          <w:i/>
          <w:sz w:val="28"/>
          <w:szCs w:val="28"/>
        </w:rPr>
      </w:pPr>
      <w:r w:rsidRPr="00BB32C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</w:t>
      </w:r>
      <w:r w:rsidRPr="00BB32C0">
        <w:rPr>
          <w:sz w:val="28"/>
          <w:szCs w:val="28"/>
        </w:rPr>
        <w:t>.   Настоящее постановление вступает в силу после его обнародования</w:t>
      </w:r>
      <w:r>
        <w:rPr>
          <w:sz w:val="28"/>
          <w:szCs w:val="28"/>
        </w:rPr>
        <w:t>,</w:t>
      </w:r>
      <w:r w:rsidRPr="00BB3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не ранее </w:t>
      </w:r>
      <w:r w:rsidRPr="00BB32C0">
        <w:rPr>
          <w:sz w:val="28"/>
          <w:szCs w:val="28"/>
        </w:rPr>
        <w:t xml:space="preserve"> 01 января 2017 года.</w:t>
      </w:r>
    </w:p>
    <w:p w:rsidR="00EE5545" w:rsidRPr="00BB32C0" w:rsidRDefault="00EE5545" w:rsidP="00EE5545">
      <w:pPr>
        <w:pStyle w:val="ConsPlusCell"/>
        <w:ind w:right="-232"/>
        <w:jc w:val="both"/>
      </w:pPr>
      <w:r w:rsidRPr="00BB32C0">
        <w:tab/>
      </w:r>
      <w:r>
        <w:t>5</w:t>
      </w:r>
      <w:r w:rsidRPr="00BB32C0">
        <w:t xml:space="preserve">.  Контроль за выполнением </w:t>
      </w:r>
      <w:r>
        <w:t xml:space="preserve">настоящего </w:t>
      </w:r>
      <w:r w:rsidRPr="00BB32C0">
        <w:t>постановления возложить на главу сельского поселения Сытомин</w:t>
      </w:r>
      <w:r w:rsidRPr="00E17A59">
        <w:t>о.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112BAC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>Сытомино                                             Л.А.</w:t>
      </w:r>
      <w:r w:rsidR="00116667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7E3B73" w:rsidRDefault="007E3B73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B22DA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</w:p>
    <w:p w:rsidR="00375E32" w:rsidRDefault="007E3B73" w:rsidP="007E3B73">
      <w:pPr>
        <w:jc w:val="both"/>
      </w:pPr>
      <w:r>
        <w:t xml:space="preserve">                                                                                       </w:t>
      </w:r>
    </w:p>
    <w:p w:rsidR="00375E32" w:rsidRDefault="00375E32" w:rsidP="007E3B73">
      <w:pPr>
        <w:jc w:val="both"/>
      </w:pPr>
    </w:p>
    <w:p w:rsidR="00375E32" w:rsidRDefault="00375E32" w:rsidP="007E3B73">
      <w:pPr>
        <w:jc w:val="both"/>
      </w:pPr>
    </w:p>
    <w:p w:rsidR="00375E32" w:rsidRDefault="00375E32" w:rsidP="007E3B73">
      <w:pPr>
        <w:jc w:val="both"/>
      </w:pPr>
    </w:p>
    <w:p w:rsidR="00375E32" w:rsidRDefault="00375E32" w:rsidP="007E3B73">
      <w:pPr>
        <w:jc w:val="both"/>
      </w:pPr>
    </w:p>
    <w:p w:rsidR="007E3B73" w:rsidRPr="00BB32C0" w:rsidRDefault="00375E32" w:rsidP="007E3B73">
      <w:pPr>
        <w:jc w:val="both"/>
      </w:pPr>
      <w:r>
        <w:lastRenderedPageBreak/>
        <w:t xml:space="preserve">                                                                                       </w:t>
      </w:r>
      <w:r w:rsidR="007E3B73">
        <w:t xml:space="preserve">  </w:t>
      </w:r>
      <w:r w:rsidR="007E3B73" w:rsidRPr="00BB32C0">
        <w:t>Приложение  к постановлению</w:t>
      </w:r>
    </w:p>
    <w:p w:rsidR="007E3B73" w:rsidRPr="00BB32C0" w:rsidRDefault="007E3B73" w:rsidP="007E3B73">
      <w:pPr>
        <w:jc w:val="both"/>
      </w:pPr>
      <w:r w:rsidRPr="00BB32C0">
        <w:t xml:space="preserve">                                                                                         администрации сельского </w:t>
      </w:r>
    </w:p>
    <w:p w:rsidR="007E3B73" w:rsidRPr="00BB32C0" w:rsidRDefault="007E3B73" w:rsidP="007E3B73">
      <w:pPr>
        <w:jc w:val="both"/>
      </w:pPr>
      <w:r w:rsidRPr="00BB32C0">
        <w:t xml:space="preserve">                                                                                         поселения  Сытомино</w:t>
      </w:r>
    </w:p>
    <w:p w:rsidR="007E3B73" w:rsidRPr="00BB32C0" w:rsidRDefault="007E3B73" w:rsidP="007E3B73">
      <w:pPr>
        <w:tabs>
          <w:tab w:val="left" w:pos="5940"/>
          <w:tab w:val="right" w:pos="8306"/>
        </w:tabs>
        <w:jc w:val="both"/>
      </w:pPr>
      <w:r w:rsidRPr="00BB32C0">
        <w:t xml:space="preserve">                                                                                         от 0</w:t>
      </w:r>
      <w:r>
        <w:t>7.11</w:t>
      </w:r>
      <w:r w:rsidRPr="00BB32C0">
        <w:t xml:space="preserve">.2016 г.  № </w:t>
      </w:r>
      <w:r>
        <w:t>103</w:t>
      </w:r>
    </w:p>
    <w:p w:rsidR="00B22DA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</w:p>
    <w:p w:rsidR="00B22DA2" w:rsidRPr="0035347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Муниципальная  </w:t>
      </w:r>
      <w:r w:rsidR="007E3B73">
        <w:rPr>
          <w:sz w:val="28"/>
          <w:szCs w:val="28"/>
        </w:rPr>
        <w:t>П</w:t>
      </w:r>
      <w:r w:rsidRPr="00353472">
        <w:rPr>
          <w:sz w:val="28"/>
          <w:szCs w:val="28"/>
        </w:rPr>
        <w:t>рограмма</w:t>
      </w:r>
    </w:p>
    <w:p w:rsidR="00B22DA2" w:rsidRPr="0035347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>«Профилактика правонарушений на территории сельского поселения Сытомино на 201</w:t>
      </w:r>
      <w:r w:rsidR="00204AF0">
        <w:rPr>
          <w:sz w:val="28"/>
          <w:szCs w:val="28"/>
        </w:rPr>
        <w:t>7</w:t>
      </w:r>
      <w:r w:rsidRPr="00353472">
        <w:rPr>
          <w:sz w:val="28"/>
          <w:szCs w:val="28"/>
        </w:rPr>
        <w:t>-201</w:t>
      </w:r>
      <w:r w:rsidR="00204AF0">
        <w:rPr>
          <w:sz w:val="28"/>
          <w:szCs w:val="28"/>
        </w:rPr>
        <w:t>9</w:t>
      </w:r>
      <w:r w:rsidRPr="00353472">
        <w:rPr>
          <w:sz w:val="28"/>
          <w:szCs w:val="28"/>
        </w:rPr>
        <w:t xml:space="preserve"> годы» </w:t>
      </w:r>
    </w:p>
    <w:p w:rsidR="00B22DA2" w:rsidRPr="00353472" w:rsidRDefault="00B22DA2" w:rsidP="00B22DA2">
      <w:pPr>
        <w:spacing w:line="0" w:lineRule="atLeast"/>
        <w:jc w:val="center"/>
        <w:rPr>
          <w:sz w:val="28"/>
          <w:szCs w:val="28"/>
        </w:rPr>
      </w:pPr>
    </w:p>
    <w:p w:rsidR="00B22DA2" w:rsidRPr="0035347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ПАСПОРТ </w:t>
      </w:r>
    </w:p>
    <w:p w:rsidR="00B22DA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7E3B73">
        <w:rPr>
          <w:sz w:val="28"/>
          <w:szCs w:val="28"/>
        </w:rPr>
        <w:t xml:space="preserve">муниципальной </w:t>
      </w:r>
      <w:r w:rsidR="007E3B73" w:rsidRPr="007E3B73">
        <w:rPr>
          <w:sz w:val="28"/>
          <w:szCs w:val="28"/>
        </w:rPr>
        <w:t>П</w:t>
      </w:r>
      <w:r w:rsidRPr="007E3B73">
        <w:rPr>
          <w:sz w:val="28"/>
          <w:szCs w:val="28"/>
        </w:rPr>
        <w:t>рограммы</w:t>
      </w:r>
      <w:r w:rsidR="007E3B73">
        <w:rPr>
          <w:sz w:val="28"/>
          <w:szCs w:val="28"/>
        </w:rPr>
        <w:t xml:space="preserve"> </w:t>
      </w:r>
      <w:r w:rsidRPr="007E3B73">
        <w:rPr>
          <w:sz w:val="28"/>
          <w:szCs w:val="28"/>
        </w:rPr>
        <w:t>«Профилактика правонарушений на территории</w:t>
      </w:r>
      <w:r w:rsidR="007E3B73">
        <w:rPr>
          <w:sz w:val="28"/>
          <w:szCs w:val="28"/>
        </w:rPr>
        <w:t xml:space="preserve"> </w:t>
      </w:r>
      <w:r w:rsidRPr="007E3B73">
        <w:rPr>
          <w:sz w:val="28"/>
          <w:szCs w:val="28"/>
        </w:rPr>
        <w:t>сельского поселения Сытомино на 201</w:t>
      </w:r>
      <w:r w:rsidR="00204AF0" w:rsidRPr="007E3B73">
        <w:rPr>
          <w:sz w:val="28"/>
          <w:szCs w:val="28"/>
        </w:rPr>
        <w:t>7</w:t>
      </w:r>
      <w:r w:rsidRPr="007E3B73">
        <w:rPr>
          <w:sz w:val="28"/>
          <w:szCs w:val="28"/>
        </w:rPr>
        <w:t>-201</w:t>
      </w:r>
      <w:r w:rsidR="00204AF0" w:rsidRPr="007E3B73">
        <w:rPr>
          <w:sz w:val="28"/>
          <w:szCs w:val="28"/>
        </w:rPr>
        <w:t>9</w:t>
      </w:r>
      <w:r w:rsidRPr="007E3B73">
        <w:rPr>
          <w:sz w:val="28"/>
          <w:szCs w:val="28"/>
        </w:rPr>
        <w:t xml:space="preserve"> годы»</w:t>
      </w:r>
    </w:p>
    <w:p w:rsidR="007E3B73" w:rsidRPr="007E3B73" w:rsidRDefault="007E3B73" w:rsidP="00B22DA2">
      <w:pPr>
        <w:spacing w:line="0" w:lineRule="atLeast"/>
        <w:ind w:left="84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Наименование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муниципальной программы</w:t>
            </w:r>
          </w:p>
        </w:tc>
        <w:tc>
          <w:tcPr>
            <w:tcW w:w="8045" w:type="dxa"/>
          </w:tcPr>
          <w:p w:rsidR="00B22DA2" w:rsidRPr="00D944FF" w:rsidRDefault="00B22DA2" w:rsidP="007E3B73">
            <w:pPr>
              <w:spacing w:line="0" w:lineRule="atLeast"/>
              <w:ind w:left="-1"/>
              <w:jc w:val="both"/>
            </w:pPr>
            <w:r w:rsidRPr="00D944FF">
              <w:t>«Профилактика правонарушений в сельском поселении Сытомино на 201</w:t>
            </w:r>
            <w:r w:rsidR="00204AF0">
              <w:t>7</w:t>
            </w:r>
            <w:r w:rsidRPr="00D944FF">
              <w:t>-201</w:t>
            </w:r>
            <w:r w:rsidR="00204AF0">
              <w:t>9</w:t>
            </w:r>
            <w:r w:rsidRPr="00D944FF">
              <w:t xml:space="preserve"> годы» </w:t>
            </w:r>
            <w:r w:rsidR="007E3B73" w:rsidRPr="00BB32C0">
              <w:t>(далее – муниципальная Программа)</w:t>
            </w:r>
          </w:p>
          <w:p w:rsidR="00B22DA2" w:rsidRPr="00D944FF" w:rsidRDefault="00B22DA2" w:rsidP="002204C7">
            <w:pPr>
              <w:spacing w:line="0" w:lineRule="atLeast"/>
              <w:ind w:left="840"/>
              <w:jc w:val="center"/>
            </w:pPr>
          </w:p>
        </w:tc>
      </w:tr>
      <w:tr w:rsidR="00B22DA2" w:rsidRPr="00D944FF" w:rsidTr="002204C7">
        <w:trPr>
          <w:trHeight w:val="5852"/>
        </w:trPr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045" w:type="dxa"/>
          </w:tcPr>
          <w:p w:rsidR="00D944FF" w:rsidRPr="00D944FF" w:rsidRDefault="00E3008C" w:rsidP="002204C7">
            <w:pPr>
              <w:jc w:val="both"/>
            </w:pPr>
            <w:r>
              <w:t>-</w:t>
            </w:r>
            <w:r w:rsidR="007E3B73">
              <w:t xml:space="preserve"> </w:t>
            </w:r>
            <w:r w:rsidR="00B22DA2" w:rsidRPr="00D944FF">
              <w:t xml:space="preserve">Бюджетный кодекс Российской Федерации, </w:t>
            </w:r>
          </w:p>
          <w:p w:rsidR="00D944FF" w:rsidRDefault="00E3008C" w:rsidP="002204C7">
            <w:pPr>
              <w:jc w:val="both"/>
            </w:pPr>
            <w:r>
              <w:t>-</w:t>
            </w:r>
            <w:r w:rsidR="007E3B73">
              <w:t xml:space="preserve"> </w:t>
            </w:r>
            <w:r w:rsidR="00B22DA2" w:rsidRPr="00D944FF"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04AF0" w:rsidRPr="00D944FF" w:rsidRDefault="00E3008C" w:rsidP="002204C7">
            <w:pPr>
              <w:jc w:val="both"/>
            </w:pPr>
            <w:r>
              <w:t>-</w:t>
            </w:r>
            <w:r w:rsidR="007E3B73">
              <w:t xml:space="preserve"> </w:t>
            </w:r>
            <w:r w:rsidR="00204AF0">
              <w:t>Федеральный закон от 02.04.2014 № 44-ФЗ «</w:t>
            </w:r>
            <w:r w:rsidR="00204AF0" w:rsidRPr="00D944FF">
              <w:t>Об участии граждан в охране общественного порядка</w:t>
            </w:r>
            <w:r w:rsidR="00204AF0">
              <w:t>»</w:t>
            </w:r>
            <w:r>
              <w:t>;</w:t>
            </w:r>
          </w:p>
          <w:p w:rsidR="00D944FF" w:rsidRPr="00D944FF" w:rsidRDefault="00E3008C" w:rsidP="002204C7">
            <w:pPr>
              <w:jc w:val="both"/>
            </w:pPr>
            <w:r>
              <w:t>-</w:t>
            </w:r>
            <w:r w:rsidR="007E3B73">
              <w:t xml:space="preserve"> </w:t>
            </w:r>
            <w:r>
              <w:t>З</w:t>
            </w:r>
            <w:r w:rsidR="00B22DA2" w:rsidRPr="00D944FF">
              <w:t xml:space="preserve">акон Ханты-Мансийского автономного округа-Югры от </w:t>
            </w:r>
            <w:r>
              <w:t>19</w:t>
            </w:r>
            <w:r w:rsidR="00B22DA2" w:rsidRPr="00D944FF">
              <w:t>.</w:t>
            </w:r>
            <w:r>
              <w:t>11</w:t>
            </w:r>
            <w:r w:rsidR="00B22DA2" w:rsidRPr="00D944FF">
              <w:t>.201</w:t>
            </w:r>
            <w:r>
              <w:t>4</w:t>
            </w:r>
            <w:r w:rsidR="00B22DA2" w:rsidRPr="00D944FF">
              <w:t xml:space="preserve"> № </w:t>
            </w:r>
            <w:r>
              <w:t>95</w:t>
            </w:r>
            <w:r w:rsidR="00B22DA2" w:rsidRPr="00D944FF">
              <w:t>-оз «</w:t>
            </w:r>
            <w:r>
              <w:t xml:space="preserve">О регулировании отдельных вопросов участия граждан в охране общественного порядка </w:t>
            </w:r>
            <w:r w:rsidR="00B22DA2" w:rsidRPr="00D944FF">
              <w:t>в Ханты-Ма</w:t>
            </w:r>
            <w:r>
              <w:t>нсийском автономном округе-Югре;</w:t>
            </w:r>
            <w:r w:rsidR="00B22DA2" w:rsidRPr="00D944FF">
              <w:t xml:space="preserve">, </w:t>
            </w:r>
          </w:p>
          <w:p w:rsidR="00D944FF" w:rsidRPr="00D944FF" w:rsidRDefault="00E3008C" w:rsidP="00E3008C">
            <w:pPr>
              <w:jc w:val="both"/>
            </w:pPr>
            <w:r>
              <w:t xml:space="preserve">- </w:t>
            </w:r>
            <w:r w:rsidR="00B22DA2" w:rsidRPr="00D944FF">
              <w:t>постановление Правительства Ханты-Мансийского автономного округа - Югры от 09.10.2013 N 428-п</w:t>
            </w:r>
            <w:r>
              <w:t xml:space="preserve"> </w:t>
            </w:r>
            <w:r w:rsidR="002204C7">
              <w:t>«О</w:t>
            </w:r>
            <w:r>
              <w:t xml:space="preserve"> государственной программе</w:t>
            </w:r>
            <w:r w:rsidR="002204C7">
              <w:t xml:space="preserve"> </w:t>
            </w:r>
            <w:r w:rsidR="002204C7" w:rsidRPr="00D944FF">
              <w:t>Ханты-Мансийского автономного округа - Югры</w:t>
            </w:r>
            <w:r w:rsidRPr="00E3008C">
              <w:t xml:space="preserve">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2016 - 2020 годах"</w:t>
            </w:r>
            <w:r w:rsidR="00B22DA2" w:rsidRPr="00D944FF">
              <w:t>"</w:t>
            </w:r>
            <w:r w:rsidR="002204C7">
              <w:t>;</w:t>
            </w:r>
            <w:r w:rsidR="00B22DA2" w:rsidRPr="00D944FF">
              <w:t xml:space="preserve"> </w:t>
            </w:r>
          </w:p>
          <w:p w:rsidR="00D944FF" w:rsidRPr="00D944FF" w:rsidRDefault="007E3B73" w:rsidP="00E3008C">
            <w:pPr>
              <w:jc w:val="both"/>
            </w:pPr>
            <w:r>
              <w:t xml:space="preserve">- </w:t>
            </w:r>
            <w:r w:rsidR="00B22DA2" w:rsidRPr="00D944FF">
              <w:t>уста</w:t>
            </w:r>
            <w:r>
              <w:t>в сельского поселения Сытомино;</w:t>
            </w:r>
          </w:p>
          <w:p w:rsidR="00B22DA2" w:rsidRPr="00D944FF" w:rsidRDefault="007E3B73" w:rsidP="00E3008C">
            <w:pPr>
              <w:jc w:val="both"/>
            </w:pPr>
            <w:r>
              <w:t xml:space="preserve">- </w:t>
            </w:r>
            <w:r w:rsidR="00B22DA2" w:rsidRPr="00D944FF">
              <w:t>постановление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реализации»</w:t>
            </w:r>
            <w:r>
              <w:t xml:space="preserve"> (с последующими изменениями).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Заказчик муниципальной программы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Основные разработчики муниципальной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программы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Исполнители муниципальной программы</w:t>
            </w:r>
          </w:p>
        </w:tc>
        <w:tc>
          <w:tcPr>
            <w:tcW w:w="8045" w:type="dxa"/>
          </w:tcPr>
          <w:p w:rsidR="002204C7" w:rsidRDefault="002204C7" w:rsidP="002204C7">
            <w:pPr>
              <w:spacing w:line="0" w:lineRule="atLeast"/>
            </w:pPr>
            <w:r>
              <w:t>-</w:t>
            </w:r>
            <w:r w:rsidR="007E3B73">
              <w:t xml:space="preserve"> </w:t>
            </w:r>
            <w:r w:rsidR="00116667">
              <w:t>а</w:t>
            </w:r>
            <w:r w:rsidR="00B22DA2" w:rsidRPr="00D944FF">
              <w:t>дминистрац</w:t>
            </w:r>
            <w:r>
              <w:t>ия сельского поселения Сытомино;</w:t>
            </w:r>
            <w:r w:rsidR="00B22DA2" w:rsidRPr="00D944FF">
              <w:t xml:space="preserve"> 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-</w:t>
            </w:r>
            <w:r w:rsidR="007E3B73">
              <w:t xml:space="preserve"> </w:t>
            </w:r>
            <w:r w:rsidR="00116667">
              <w:t>у</w:t>
            </w:r>
            <w:r w:rsidRPr="00D944FF">
              <w:t>полномоченный участковый полиции отдела Министерства внутренних дел по Сургутскому району (далее</w:t>
            </w:r>
            <w:r w:rsidR="007E3B73">
              <w:t xml:space="preserve"> </w:t>
            </w:r>
            <w:r w:rsidRPr="00D944FF">
              <w:t>- УУП);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-</w:t>
            </w:r>
            <w:r w:rsidR="007E3B73">
              <w:t xml:space="preserve"> </w:t>
            </w:r>
            <w:r w:rsidR="00116667">
              <w:t>д</w:t>
            </w:r>
            <w:r w:rsidRPr="00D944FF">
              <w:t xml:space="preserve">обровольная народная дружина (далее - ДНД); </w:t>
            </w:r>
          </w:p>
          <w:p w:rsidR="00B22DA2" w:rsidRPr="00D944FF" w:rsidRDefault="002204C7" w:rsidP="00116667">
            <w:pPr>
              <w:spacing w:line="0" w:lineRule="atLeast"/>
            </w:pPr>
            <w:r>
              <w:t>-</w:t>
            </w:r>
            <w:r w:rsidR="007E3B73">
              <w:t xml:space="preserve"> </w:t>
            </w:r>
            <w:r w:rsidR="00116667">
              <w:t>м</w:t>
            </w:r>
            <w:r w:rsidR="00B22DA2" w:rsidRPr="00D944FF">
              <w:t>униципальное казенное учреждение культуры «Сытоминский центр досуга и творчества» (далее</w:t>
            </w:r>
            <w:r w:rsidR="007E3B73">
              <w:t xml:space="preserve"> -</w:t>
            </w:r>
            <w:r w:rsidR="00506A1C">
              <w:t xml:space="preserve"> МКУК «Сытоминский</w:t>
            </w:r>
            <w:r w:rsidR="00B22DA2" w:rsidRPr="00D944FF">
              <w:t xml:space="preserve"> ЦДиТ»)</w:t>
            </w:r>
            <w:r>
              <w:t>.</w:t>
            </w:r>
          </w:p>
        </w:tc>
      </w:tr>
      <w:tr w:rsidR="00506A1C" w:rsidRPr="00D944FF" w:rsidTr="00506A1C">
        <w:trPr>
          <w:trHeight w:val="1552"/>
        </w:trPr>
        <w:tc>
          <w:tcPr>
            <w:tcW w:w="2445" w:type="dxa"/>
          </w:tcPr>
          <w:p w:rsidR="00506A1C" w:rsidRPr="00D944FF" w:rsidRDefault="00506A1C" w:rsidP="002204C7">
            <w:pPr>
              <w:spacing w:line="0" w:lineRule="atLeast"/>
            </w:pPr>
            <w:r w:rsidRPr="00D944FF">
              <w:lastRenderedPageBreak/>
              <w:t>Цели муниципальной</w:t>
            </w:r>
          </w:p>
          <w:p w:rsidR="00506A1C" w:rsidRPr="00D944FF" w:rsidRDefault="00506A1C" w:rsidP="002204C7">
            <w:pPr>
              <w:spacing w:line="0" w:lineRule="atLeast"/>
            </w:pPr>
            <w:r w:rsidRPr="00D944FF">
              <w:t xml:space="preserve">программы </w:t>
            </w:r>
          </w:p>
        </w:tc>
        <w:tc>
          <w:tcPr>
            <w:tcW w:w="8045" w:type="dxa"/>
          </w:tcPr>
          <w:p w:rsidR="00506A1C" w:rsidRPr="00D944FF" w:rsidRDefault="00506A1C" w:rsidP="002204C7">
            <w:pPr>
              <w:pStyle w:val="ConsPlusCell"/>
              <w:spacing w:line="0" w:lineRule="atLeast"/>
              <w:ind w:firstLine="390"/>
              <w:jc w:val="both"/>
              <w:rPr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 xml:space="preserve">Целью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944FF">
              <w:rPr>
                <w:sz w:val="24"/>
                <w:szCs w:val="24"/>
              </w:rPr>
              <w:t>Программы является реализация на территории муниципального образования сельское поселение Сытомино мероприятий в сфере профилактики правонарушений и создани</w:t>
            </w:r>
            <w:r w:rsidR="00116667">
              <w:rPr>
                <w:sz w:val="24"/>
                <w:szCs w:val="24"/>
              </w:rPr>
              <w:t>е</w:t>
            </w:r>
            <w:r w:rsidRPr="00D944FF">
              <w:rPr>
                <w:sz w:val="24"/>
                <w:szCs w:val="24"/>
              </w:rPr>
              <w:t xml:space="preserve"> основы для снижения уровня преступности посредством укрепления законности и правопорядка, повышения уровня безопасности граждан.  </w:t>
            </w:r>
          </w:p>
          <w:p w:rsidR="00506A1C" w:rsidRPr="00D944FF" w:rsidRDefault="00506A1C" w:rsidP="00506A1C">
            <w:pPr>
              <w:pStyle w:val="ConsPlusCell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75E32" w:rsidRPr="00D944FF" w:rsidTr="00506A1C">
        <w:trPr>
          <w:trHeight w:val="3559"/>
        </w:trPr>
        <w:tc>
          <w:tcPr>
            <w:tcW w:w="2445" w:type="dxa"/>
          </w:tcPr>
          <w:p w:rsidR="00375E32" w:rsidRPr="00D944FF" w:rsidRDefault="00375E32" w:rsidP="00375E32">
            <w:pPr>
              <w:spacing w:line="0" w:lineRule="atLeast"/>
            </w:pPr>
            <w:r w:rsidRPr="00D944FF">
              <w:t>Задачи муниципальной</w:t>
            </w:r>
          </w:p>
          <w:p w:rsidR="00375E32" w:rsidRPr="00D944FF" w:rsidRDefault="00375E32" w:rsidP="00375E32">
            <w:pPr>
              <w:spacing w:line="0" w:lineRule="atLeast"/>
            </w:pPr>
            <w:r w:rsidRPr="00D944FF">
              <w:t>программы</w:t>
            </w:r>
          </w:p>
        </w:tc>
        <w:tc>
          <w:tcPr>
            <w:tcW w:w="8045" w:type="dxa"/>
          </w:tcPr>
          <w:p w:rsidR="00506A1C" w:rsidRPr="00D944FF" w:rsidRDefault="00506A1C" w:rsidP="00506A1C">
            <w:pPr>
              <w:pStyle w:val="ConsPlusCell"/>
              <w:spacing w:line="0" w:lineRule="atLeast"/>
              <w:ind w:firstLine="390"/>
              <w:jc w:val="both"/>
              <w:rPr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944FF">
              <w:rPr>
                <w:sz w:val="24"/>
                <w:szCs w:val="24"/>
              </w:rPr>
              <w:t>Программы:</w:t>
            </w:r>
          </w:p>
          <w:p w:rsidR="00506A1C" w:rsidRPr="00D944FF" w:rsidRDefault="00506A1C" w:rsidP="00506A1C">
            <w:pPr>
              <w:pStyle w:val="ConsPlusCell"/>
              <w:spacing w:line="0" w:lineRule="atLeast"/>
              <w:jc w:val="both"/>
              <w:rPr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>1. Снижение уровня преступности на территории сельского поселения Сытомино. Повышение уровня личной безопасности граждан; повышение уровня защищенности личной собственности граждан.</w:t>
            </w:r>
          </w:p>
          <w:p w:rsidR="00506A1C" w:rsidRPr="00D944FF" w:rsidRDefault="00506A1C" w:rsidP="00506A1C">
            <w:pPr>
              <w:pStyle w:val="ConsPlusCell"/>
              <w:spacing w:line="0" w:lineRule="atLeast"/>
              <w:jc w:val="both"/>
              <w:rPr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 xml:space="preserve">2. Создание условий для деятельности добровольных </w:t>
            </w:r>
            <w:r>
              <w:rPr>
                <w:sz w:val="24"/>
                <w:szCs w:val="24"/>
              </w:rPr>
              <w:t>народных дружин</w:t>
            </w:r>
            <w:r w:rsidRPr="00D944FF">
              <w:rPr>
                <w:sz w:val="24"/>
                <w:szCs w:val="24"/>
              </w:rPr>
              <w:t xml:space="preserve"> по охране общественного порядка на территории сельского поселения Сытомино.</w:t>
            </w:r>
          </w:p>
          <w:p w:rsidR="00506A1C" w:rsidRPr="00D944FF" w:rsidRDefault="00506A1C" w:rsidP="00506A1C">
            <w:pPr>
              <w:pStyle w:val="ConsPlusCell"/>
              <w:spacing w:line="0" w:lineRule="atLeast"/>
              <w:jc w:val="both"/>
              <w:rPr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>3. Обеспечение системы социальной профилактики правонарушений, направленной, прежде всего, на активизацию борьбы с преступностью несовершеннолетних.</w:t>
            </w:r>
          </w:p>
          <w:p w:rsidR="00506A1C" w:rsidRPr="00D944FF" w:rsidRDefault="00506A1C" w:rsidP="00506A1C">
            <w:pPr>
              <w:pStyle w:val="ConsPlusCell"/>
              <w:spacing w:line="0" w:lineRule="atLeast"/>
              <w:jc w:val="both"/>
              <w:rPr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>4. П</w:t>
            </w:r>
            <w:r w:rsidRPr="00D944FF">
              <w:rPr>
                <w:bCs/>
                <w:sz w:val="24"/>
                <w:szCs w:val="24"/>
              </w:rPr>
              <w:t>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  <w:p w:rsidR="00375E32" w:rsidRPr="00D944FF" w:rsidRDefault="00375E32" w:rsidP="002204C7">
            <w:pPr>
              <w:pStyle w:val="ConsPlusCell"/>
              <w:spacing w:line="0" w:lineRule="atLeast"/>
              <w:ind w:firstLine="390"/>
              <w:jc w:val="both"/>
              <w:rPr>
                <w:sz w:val="24"/>
                <w:szCs w:val="24"/>
              </w:rPr>
            </w:pP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Перечень подпрограмм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pStyle w:val="1"/>
              <w:spacing w:after="0"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Сроки и этапы реализации муниципальной программы</w:t>
            </w:r>
          </w:p>
        </w:tc>
        <w:tc>
          <w:tcPr>
            <w:tcW w:w="8045" w:type="dxa"/>
          </w:tcPr>
          <w:p w:rsidR="002204C7" w:rsidRDefault="002204C7" w:rsidP="002204C7">
            <w:r>
              <w:t xml:space="preserve">Период реализации муниципальной </w:t>
            </w:r>
            <w:r w:rsidR="009E09B1">
              <w:t>П</w:t>
            </w:r>
            <w:r>
              <w:t xml:space="preserve">рограммы - </w:t>
            </w:r>
            <w:r w:rsidRPr="008C5207">
              <w:t>201</w:t>
            </w:r>
            <w:r>
              <w:t>7</w:t>
            </w:r>
            <w:r w:rsidRPr="008C5207">
              <w:t xml:space="preserve"> – 20</w:t>
            </w:r>
            <w:r>
              <w:t>19</w:t>
            </w:r>
            <w:r w:rsidRPr="008C5207">
              <w:t xml:space="preserve"> годы</w:t>
            </w:r>
            <w:r>
              <w:t>;</w:t>
            </w:r>
          </w:p>
          <w:p w:rsidR="002204C7" w:rsidRPr="008C5207" w:rsidRDefault="002204C7" w:rsidP="002204C7">
            <w:r>
              <w:t xml:space="preserve">этапы реализации муниципальной </w:t>
            </w:r>
            <w:r w:rsidR="009E09B1">
              <w:t>П</w:t>
            </w:r>
            <w:r>
              <w:t>рограммы не выделяются.</w:t>
            </w:r>
          </w:p>
          <w:p w:rsidR="00B22DA2" w:rsidRPr="00D944FF" w:rsidRDefault="00B22DA2" w:rsidP="002204C7">
            <w:pPr>
              <w:spacing w:line="0" w:lineRule="atLeast"/>
            </w:pP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B22DA2" w:rsidRPr="00F1521F" w:rsidRDefault="00B22DA2" w:rsidP="002204C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E09B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9E09B1" w:rsidRPr="009E09B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9E09B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поселения в 201</w:t>
            </w:r>
            <w:r w:rsidR="002204C7" w:rsidRPr="00F1521F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0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B22DA2" w:rsidRPr="00F1521F" w:rsidRDefault="00B22DA2" w:rsidP="002204C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04C7" w:rsidRPr="00F15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7B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>,1 тыс.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B22DA2" w:rsidRPr="00F1521F" w:rsidRDefault="00B22DA2" w:rsidP="002204C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04C7" w:rsidRPr="00F15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7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B22DA2" w:rsidRPr="00F1521F" w:rsidRDefault="00B22DA2" w:rsidP="002204C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04C7" w:rsidRPr="00F15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0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F1521F" w:rsidRPr="00F1521F"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22DA2" w:rsidRPr="00D944FF" w:rsidRDefault="00B22DA2" w:rsidP="002204C7">
            <w:pPr>
              <w:spacing w:line="0" w:lineRule="atLeast"/>
              <w:ind w:firstLine="390"/>
              <w:jc w:val="both"/>
            </w:pPr>
            <w:r w:rsidRPr="00D944FF">
              <w:t>- Бюджетные ассигнования, могут быть уточнены при формировании проекта решения о бюджете поселения на 201</w:t>
            </w:r>
            <w:r w:rsidR="002204C7">
              <w:t>7</w:t>
            </w:r>
            <w:r w:rsidRPr="00D944FF">
              <w:t xml:space="preserve"> год и плановый период 201</w:t>
            </w:r>
            <w:r w:rsidR="002204C7">
              <w:t>8</w:t>
            </w:r>
            <w:r w:rsidRPr="00D944FF">
              <w:t>-201</w:t>
            </w:r>
            <w:r w:rsidR="002204C7">
              <w:t>9</w:t>
            </w:r>
            <w:r w:rsidRPr="00D944FF">
              <w:t xml:space="preserve"> годов.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D944FF">
              <w:rPr>
                <w:bCs/>
              </w:rPr>
              <w:t xml:space="preserve">Ожидаемые результаты реализации </w:t>
            </w:r>
            <w:r w:rsidR="009E09B1">
              <w:t xml:space="preserve">муниципальной </w:t>
            </w:r>
            <w:r w:rsidR="009E09B1" w:rsidRPr="00D944FF">
              <w:t>Программы</w:t>
            </w:r>
            <w:r w:rsidRPr="00D944FF">
              <w:rPr>
                <w:bCs/>
              </w:rPr>
              <w:t>:</w:t>
            </w:r>
          </w:p>
          <w:p w:rsidR="00B22DA2" w:rsidRPr="00D944FF" w:rsidRDefault="00B22DA2" w:rsidP="002204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D944FF">
              <w:rPr>
                <w:bCs/>
              </w:rPr>
              <w:t>1. Сокращение</w:t>
            </w:r>
            <w:r w:rsidRPr="00D944FF">
              <w:t xml:space="preserve"> количества преступлений совершаемых в общественных местах и на улицах,</w:t>
            </w:r>
            <w:r w:rsidRPr="00D944FF">
              <w:rPr>
                <w:bCs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правонарушения;</w:t>
            </w:r>
          </w:p>
          <w:p w:rsidR="00B22DA2" w:rsidRPr="00D944FF" w:rsidRDefault="00B22DA2" w:rsidP="002204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 w:rsidRPr="00D944FF">
              <w:rPr>
                <w:bCs/>
              </w:rPr>
              <w:t>2. У</w:t>
            </w:r>
            <w:r w:rsidRPr="00D944FF">
              <w:t xml:space="preserve">величение количества членов добровольных </w:t>
            </w:r>
            <w:r w:rsidR="002204C7">
              <w:t xml:space="preserve">народных дружин </w:t>
            </w:r>
            <w:r w:rsidRPr="00D944FF">
              <w:t>по охране общественного порядка;</w:t>
            </w:r>
          </w:p>
          <w:p w:rsidR="00B22DA2" w:rsidRPr="00D944FF" w:rsidRDefault="00B22DA2" w:rsidP="002204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D944FF">
              <w:t>3. С</w:t>
            </w:r>
            <w:r w:rsidRPr="00D944FF">
              <w:rPr>
                <w:bCs/>
              </w:rPr>
              <w:t>окращение темпов прироста преступности несовершеннолетних, в том числе учащимися образовательных учреждений;</w:t>
            </w:r>
          </w:p>
          <w:p w:rsidR="00B22DA2" w:rsidRPr="00D944FF" w:rsidRDefault="00B22DA2" w:rsidP="002204C7">
            <w:pPr>
              <w:pStyle w:val="ConsPlusCell"/>
              <w:spacing w:line="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D944FF">
              <w:rPr>
                <w:sz w:val="24"/>
                <w:szCs w:val="24"/>
              </w:rPr>
              <w:t>4.</w:t>
            </w:r>
            <w:r w:rsidRPr="00D944FF">
              <w:rPr>
                <w:bCs/>
                <w:sz w:val="24"/>
                <w:szCs w:val="24"/>
              </w:rPr>
              <w:t xml:space="preserve"> Повышение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</w:tc>
      </w:tr>
    </w:tbl>
    <w:p w:rsidR="00B22DA2" w:rsidRPr="00A66860" w:rsidRDefault="00B22DA2" w:rsidP="00B22DA2">
      <w:pPr>
        <w:rPr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B22DA2" w:rsidRDefault="00B22DA2" w:rsidP="00B2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B22DA2" w:rsidRDefault="00B22DA2" w:rsidP="00B22D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</w:t>
      </w:r>
      <w:r w:rsidRPr="008875AE">
        <w:rPr>
          <w:rFonts w:ascii="Times New Roman" w:hAnsi="Times New Roman"/>
          <w:sz w:val="28"/>
          <w:szCs w:val="28"/>
        </w:rPr>
        <w:t>сельском поселении</w:t>
      </w:r>
      <w:r w:rsidRPr="004A68C2">
        <w:rPr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</w:t>
      </w:r>
      <w:r w:rsidRPr="008875AE">
        <w:rPr>
          <w:rFonts w:ascii="Times New Roman" w:hAnsi="Times New Roman" w:cs="Times New Roman"/>
          <w:sz w:val="28"/>
          <w:szCs w:val="28"/>
        </w:rPr>
        <w:t>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 </w:t>
      </w:r>
      <w:r w:rsidR="00115A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Программы, позволит созданным на территории сельского поселения</w:t>
      </w:r>
      <w:r w:rsidRPr="004A68C2">
        <w:rPr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 о</w:t>
      </w:r>
      <w:r>
        <w:rPr>
          <w:rFonts w:ascii="Times New Roman" w:hAnsi="Times New Roman" w:cs="Times New Roman"/>
          <w:sz w:val="28"/>
          <w:szCs w:val="28"/>
        </w:rPr>
        <w:t>бщественным формированиям правоохранительной направленности – ДНД, осуществлять свою деятельность в рамках действующего законодательства и иметь финансовое обеспечение для реализации задач по профилактике правонарушений на территории сельского поселения</w:t>
      </w:r>
      <w:r w:rsidRPr="004A68C2">
        <w:rPr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A67E7E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 входят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село </w:t>
      </w:r>
      <w:r w:rsidRPr="00A67E7E">
        <w:rPr>
          <w:rFonts w:ascii="Times New Roman" w:hAnsi="Times New Roman" w:cs="Times New Roman"/>
          <w:sz w:val="28"/>
          <w:szCs w:val="28"/>
        </w:rPr>
        <w:t>Сытомино, поселок Горный.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>За 201</w:t>
      </w:r>
      <w:r w:rsidR="00974A62">
        <w:rPr>
          <w:rFonts w:ascii="Times New Roman" w:hAnsi="Times New Roman" w:cs="Times New Roman"/>
          <w:sz w:val="28"/>
          <w:szCs w:val="28"/>
        </w:rPr>
        <w:t>5</w:t>
      </w:r>
      <w:r w:rsidRPr="00A67E7E">
        <w:rPr>
          <w:rFonts w:ascii="Times New Roman" w:hAnsi="Times New Roman" w:cs="Times New Roman"/>
          <w:sz w:val="28"/>
          <w:szCs w:val="28"/>
        </w:rPr>
        <w:t xml:space="preserve"> год на территории сельского поселения Сытомино по данным ОМВД по Сургутскому району было зарегистрировано 1</w:t>
      </w:r>
      <w:r w:rsidR="00974A62">
        <w:rPr>
          <w:rFonts w:ascii="Times New Roman" w:hAnsi="Times New Roman" w:cs="Times New Roman"/>
          <w:sz w:val="28"/>
          <w:szCs w:val="28"/>
        </w:rPr>
        <w:t>4</w:t>
      </w:r>
      <w:r w:rsidRPr="00A67E7E">
        <w:rPr>
          <w:rFonts w:ascii="Times New Roman" w:hAnsi="Times New Roman" w:cs="Times New Roman"/>
          <w:sz w:val="28"/>
          <w:szCs w:val="28"/>
        </w:rPr>
        <w:t xml:space="preserve"> преступлений (в 201</w:t>
      </w:r>
      <w:r w:rsidR="00974A62">
        <w:rPr>
          <w:rFonts w:ascii="Times New Roman" w:hAnsi="Times New Roman" w:cs="Times New Roman"/>
          <w:sz w:val="28"/>
          <w:szCs w:val="28"/>
        </w:rPr>
        <w:t>3</w:t>
      </w:r>
      <w:r w:rsidRPr="00A67E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E09B1">
        <w:rPr>
          <w:rFonts w:ascii="Times New Roman" w:hAnsi="Times New Roman" w:cs="Times New Roman"/>
          <w:sz w:val="28"/>
          <w:szCs w:val="28"/>
        </w:rPr>
        <w:t xml:space="preserve"> </w:t>
      </w:r>
      <w:r w:rsidRPr="00A67E7E">
        <w:rPr>
          <w:rFonts w:ascii="Times New Roman" w:hAnsi="Times New Roman" w:cs="Times New Roman"/>
          <w:sz w:val="28"/>
          <w:szCs w:val="28"/>
        </w:rPr>
        <w:t>-</w:t>
      </w:r>
      <w:r w:rsidR="009E09B1">
        <w:rPr>
          <w:rFonts w:ascii="Times New Roman" w:hAnsi="Times New Roman" w:cs="Times New Roman"/>
          <w:sz w:val="28"/>
          <w:szCs w:val="28"/>
        </w:rPr>
        <w:t xml:space="preserve"> </w:t>
      </w:r>
      <w:r w:rsidRPr="00A67E7E">
        <w:rPr>
          <w:rFonts w:ascii="Times New Roman" w:hAnsi="Times New Roman" w:cs="Times New Roman"/>
          <w:sz w:val="28"/>
          <w:szCs w:val="28"/>
        </w:rPr>
        <w:t>1</w:t>
      </w:r>
      <w:r w:rsidR="00974A62">
        <w:rPr>
          <w:rFonts w:ascii="Times New Roman" w:hAnsi="Times New Roman" w:cs="Times New Roman"/>
          <w:sz w:val="28"/>
          <w:szCs w:val="28"/>
        </w:rPr>
        <w:t>9, в 2014году -</w:t>
      </w:r>
      <w:r w:rsidR="009E09B1">
        <w:rPr>
          <w:rFonts w:ascii="Times New Roman" w:hAnsi="Times New Roman" w:cs="Times New Roman"/>
          <w:sz w:val="28"/>
          <w:szCs w:val="28"/>
        </w:rPr>
        <w:t xml:space="preserve"> </w:t>
      </w:r>
      <w:r w:rsidR="00974A62">
        <w:rPr>
          <w:rFonts w:ascii="Times New Roman" w:hAnsi="Times New Roman" w:cs="Times New Roman"/>
          <w:sz w:val="28"/>
          <w:szCs w:val="28"/>
        </w:rPr>
        <w:t>8</w:t>
      </w:r>
      <w:r w:rsidRPr="00A67E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DA2" w:rsidRPr="00A67E7E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 xml:space="preserve">В </w:t>
      </w:r>
      <w:r w:rsidR="00974A62">
        <w:rPr>
          <w:rFonts w:ascii="Times New Roman" w:hAnsi="Times New Roman" w:cs="Times New Roman"/>
          <w:sz w:val="28"/>
          <w:szCs w:val="28"/>
        </w:rPr>
        <w:t xml:space="preserve">2015 году в </w:t>
      </w:r>
      <w:r w:rsidRPr="00A67E7E">
        <w:rPr>
          <w:rFonts w:ascii="Times New Roman" w:hAnsi="Times New Roman" w:cs="Times New Roman"/>
          <w:sz w:val="28"/>
          <w:szCs w:val="28"/>
        </w:rPr>
        <w:t xml:space="preserve">общественных местах совершено </w:t>
      </w:r>
      <w:r w:rsidR="00974A62">
        <w:rPr>
          <w:rFonts w:ascii="Times New Roman" w:hAnsi="Times New Roman" w:cs="Times New Roman"/>
          <w:sz w:val="28"/>
          <w:szCs w:val="28"/>
        </w:rPr>
        <w:t>7</w:t>
      </w:r>
      <w:r w:rsidRPr="00A67E7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974A62">
        <w:rPr>
          <w:rFonts w:ascii="Times New Roman" w:hAnsi="Times New Roman" w:cs="Times New Roman"/>
          <w:sz w:val="28"/>
          <w:szCs w:val="28"/>
        </w:rPr>
        <w:t>й</w:t>
      </w:r>
      <w:r w:rsidRPr="00A67E7E">
        <w:rPr>
          <w:rFonts w:ascii="Times New Roman" w:hAnsi="Times New Roman" w:cs="Times New Roman"/>
          <w:sz w:val="28"/>
          <w:szCs w:val="28"/>
        </w:rPr>
        <w:t xml:space="preserve"> (</w:t>
      </w:r>
      <w:r w:rsidR="004D6180">
        <w:rPr>
          <w:rFonts w:ascii="Times New Roman" w:hAnsi="Times New Roman" w:cs="Times New Roman"/>
          <w:sz w:val="28"/>
          <w:szCs w:val="28"/>
        </w:rPr>
        <w:t xml:space="preserve">в </w:t>
      </w:r>
      <w:r w:rsidRPr="00A67E7E">
        <w:rPr>
          <w:rFonts w:ascii="Times New Roman" w:hAnsi="Times New Roman" w:cs="Times New Roman"/>
          <w:sz w:val="28"/>
          <w:szCs w:val="28"/>
        </w:rPr>
        <w:t>201</w:t>
      </w:r>
      <w:r w:rsidR="00974A62">
        <w:rPr>
          <w:rFonts w:ascii="Times New Roman" w:hAnsi="Times New Roman" w:cs="Times New Roman"/>
          <w:sz w:val="28"/>
          <w:szCs w:val="28"/>
        </w:rPr>
        <w:t>3</w:t>
      </w:r>
      <w:r w:rsidRPr="00A67E7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74A62">
        <w:rPr>
          <w:rFonts w:ascii="Times New Roman" w:hAnsi="Times New Roman" w:cs="Times New Roman"/>
          <w:sz w:val="28"/>
          <w:szCs w:val="28"/>
        </w:rPr>
        <w:t>–</w:t>
      </w:r>
      <w:r w:rsidRPr="00A67E7E">
        <w:rPr>
          <w:rFonts w:ascii="Times New Roman" w:hAnsi="Times New Roman" w:cs="Times New Roman"/>
          <w:sz w:val="28"/>
          <w:szCs w:val="28"/>
        </w:rPr>
        <w:t xml:space="preserve"> 1</w:t>
      </w:r>
      <w:r w:rsidR="00974A62">
        <w:rPr>
          <w:rFonts w:ascii="Times New Roman" w:hAnsi="Times New Roman" w:cs="Times New Roman"/>
          <w:sz w:val="28"/>
          <w:szCs w:val="28"/>
        </w:rPr>
        <w:t>, в 2014 году -</w:t>
      </w:r>
      <w:r w:rsidR="009E09B1">
        <w:rPr>
          <w:rFonts w:ascii="Times New Roman" w:hAnsi="Times New Roman" w:cs="Times New Roman"/>
          <w:sz w:val="28"/>
          <w:szCs w:val="28"/>
        </w:rPr>
        <w:t xml:space="preserve"> </w:t>
      </w:r>
      <w:r w:rsidR="00974A62">
        <w:rPr>
          <w:rFonts w:ascii="Times New Roman" w:hAnsi="Times New Roman" w:cs="Times New Roman"/>
          <w:sz w:val="28"/>
          <w:szCs w:val="28"/>
        </w:rPr>
        <w:t>5</w:t>
      </w:r>
      <w:r w:rsidRPr="00A67E7E">
        <w:rPr>
          <w:rFonts w:ascii="Times New Roman" w:hAnsi="Times New Roman" w:cs="Times New Roman"/>
          <w:sz w:val="28"/>
          <w:szCs w:val="28"/>
        </w:rPr>
        <w:t xml:space="preserve">), в том числе на улице </w:t>
      </w:r>
      <w:r w:rsidR="00974A62">
        <w:rPr>
          <w:rFonts w:ascii="Times New Roman" w:hAnsi="Times New Roman" w:cs="Times New Roman"/>
          <w:sz w:val="28"/>
          <w:szCs w:val="28"/>
        </w:rPr>
        <w:t>3</w:t>
      </w:r>
      <w:r w:rsidRPr="00A67E7E">
        <w:rPr>
          <w:rFonts w:ascii="Times New Roman" w:hAnsi="Times New Roman" w:cs="Times New Roman"/>
          <w:sz w:val="28"/>
          <w:szCs w:val="28"/>
        </w:rPr>
        <w:t xml:space="preserve"> (</w:t>
      </w:r>
      <w:r w:rsidR="00974A62">
        <w:rPr>
          <w:rFonts w:ascii="Times New Roman" w:hAnsi="Times New Roman" w:cs="Times New Roman"/>
          <w:sz w:val="28"/>
          <w:szCs w:val="28"/>
        </w:rPr>
        <w:t xml:space="preserve">в </w:t>
      </w:r>
      <w:r w:rsidRPr="00A67E7E">
        <w:rPr>
          <w:rFonts w:ascii="Times New Roman" w:hAnsi="Times New Roman" w:cs="Times New Roman"/>
          <w:sz w:val="28"/>
          <w:szCs w:val="28"/>
        </w:rPr>
        <w:t>201</w:t>
      </w:r>
      <w:r w:rsidR="00974A62">
        <w:rPr>
          <w:rFonts w:ascii="Times New Roman" w:hAnsi="Times New Roman" w:cs="Times New Roman"/>
          <w:sz w:val="28"/>
          <w:szCs w:val="28"/>
        </w:rPr>
        <w:t>3</w:t>
      </w:r>
      <w:r w:rsidRPr="00A67E7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74A62">
        <w:rPr>
          <w:rFonts w:ascii="Times New Roman" w:hAnsi="Times New Roman" w:cs="Times New Roman"/>
          <w:sz w:val="28"/>
          <w:szCs w:val="28"/>
        </w:rPr>
        <w:t>0, в 2014 году - 2</w:t>
      </w:r>
      <w:r w:rsidRPr="00A67E7E">
        <w:rPr>
          <w:rFonts w:ascii="Times New Roman" w:hAnsi="Times New Roman" w:cs="Times New Roman"/>
          <w:sz w:val="28"/>
          <w:szCs w:val="28"/>
        </w:rPr>
        <w:t>).</w:t>
      </w:r>
    </w:p>
    <w:p w:rsidR="00B22DA2" w:rsidRPr="00A67E7E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>Ранее судимыми лицами совершено 2 преступления (</w:t>
      </w:r>
      <w:r w:rsidR="004D6180">
        <w:rPr>
          <w:rFonts w:ascii="Times New Roman" w:hAnsi="Times New Roman" w:cs="Times New Roman"/>
          <w:sz w:val="28"/>
          <w:szCs w:val="28"/>
        </w:rPr>
        <w:t xml:space="preserve">в </w:t>
      </w:r>
      <w:r w:rsidRPr="00A67E7E">
        <w:rPr>
          <w:rFonts w:ascii="Times New Roman" w:hAnsi="Times New Roman" w:cs="Times New Roman"/>
          <w:sz w:val="28"/>
          <w:szCs w:val="28"/>
        </w:rPr>
        <w:t>201</w:t>
      </w:r>
      <w:r w:rsidR="00974A62">
        <w:rPr>
          <w:rFonts w:ascii="Times New Roman" w:hAnsi="Times New Roman" w:cs="Times New Roman"/>
          <w:sz w:val="28"/>
          <w:szCs w:val="28"/>
        </w:rPr>
        <w:t>3 году – 2,</w:t>
      </w:r>
      <w:r w:rsidR="00974A62" w:rsidRPr="00974A62">
        <w:rPr>
          <w:rFonts w:ascii="Times New Roman" w:hAnsi="Times New Roman" w:cs="Times New Roman"/>
          <w:sz w:val="28"/>
          <w:szCs w:val="28"/>
        </w:rPr>
        <w:t xml:space="preserve"> </w:t>
      </w:r>
      <w:r w:rsidR="00974A62">
        <w:rPr>
          <w:rFonts w:ascii="Times New Roman" w:hAnsi="Times New Roman" w:cs="Times New Roman"/>
          <w:sz w:val="28"/>
          <w:szCs w:val="28"/>
        </w:rPr>
        <w:t>в 2014 году - 1</w:t>
      </w:r>
      <w:r w:rsidRPr="00A67E7E">
        <w:rPr>
          <w:rFonts w:ascii="Times New Roman" w:hAnsi="Times New Roman" w:cs="Times New Roman"/>
          <w:sz w:val="28"/>
          <w:szCs w:val="28"/>
        </w:rPr>
        <w:t xml:space="preserve">), лицами, находящимися в состоянии алкогольного опьянения, совершено </w:t>
      </w:r>
      <w:r w:rsidR="00974A62">
        <w:rPr>
          <w:rFonts w:ascii="Times New Roman" w:hAnsi="Times New Roman" w:cs="Times New Roman"/>
          <w:sz w:val="28"/>
          <w:szCs w:val="28"/>
        </w:rPr>
        <w:t>5</w:t>
      </w:r>
      <w:r w:rsidRPr="00A67E7E">
        <w:rPr>
          <w:rFonts w:ascii="Times New Roman" w:hAnsi="Times New Roman" w:cs="Times New Roman"/>
          <w:sz w:val="28"/>
          <w:szCs w:val="28"/>
        </w:rPr>
        <w:t xml:space="preserve"> преступлений (</w:t>
      </w:r>
      <w:r w:rsidR="004D6180">
        <w:rPr>
          <w:rFonts w:ascii="Times New Roman" w:hAnsi="Times New Roman" w:cs="Times New Roman"/>
          <w:sz w:val="28"/>
          <w:szCs w:val="28"/>
        </w:rPr>
        <w:t xml:space="preserve">в </w:t>
      </w:r>
      <w:r w:rsidRPr="00A67E7E">
        <w:rPr>
          <w:rFonts w:ascii="Times New Roman" w:hAnsi="Times New Roman" w:cs="Times New Roman"/>
          <w:sz w:val="28"/>
          <w:szCs w:val="28"/>
        </w:rPr>
        <w:t>201</w:t>
      </w:r>
      <w:r w:rsidR="00974A62">
        <w:rPr>
          <w:rFonts w:ascii="Times New Roman" w:hAnsi="Times New Roman" w:cs="Times New Roman"/>
          <w:sz w:val="28"/>
          <w:szCs w:val="28"/>
        </w:rPr>
        <w:t>3</w:t>
      </w:r>
      <w:r w:rsidRPr="00A67E7E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="00974A62">
        <w:rPr>
          <w:rFonts w:ascii="Times New Roman" w:hAnsi="Times New Roman" w:cs="Times New Roman"/>
          <w:sz w:val="28"/>
          <w:szCs w:val="28"/>
        </w:rPr>
        <w:t>,</w:t>
      </w:r>
      <w:r w:rsidR="00974A62" w:rsidRPr="00974A62">
        <w:rPr>
          <w:rFonts w:ascii="Times New Roman" w:hAnsi="Times New Roman" w:cs="Times New Roman"/>
          <w:sz w:val="28"/>
          <w:szCs w:val="28"/>
        </w:rPr>
        <w:t xml:space="preserve"> </w:t>
      </w:r>
      <w:r w:rsidR="00974A62">
        <w:rPr>
          <w:rFonts w:ascii="Times New Roman" w:hAnsi="Times New Roman" w:cs="Times New Roman"/>
          <w:sz w:val="28"/>
          <w:szCs w:val="28"/>
        </w:rPr>
        <w:t xml:space="preserve">в 2014 году - 3 </w:t>
      </w:r>
      <w:r w:rsidRPr="00A67E7E">
        <w:rPr>
          <w:rFonts w:ascii="Times New Roman" w:hAnsi="Times New Roman" w:cs="Times New Roman"/>
          <w:sz w:val="28"/>
          <w:szCs w:val="28"/>
        </w:rPr>
        <w:t>).</w:t>
      </w:r>
    </w:p>
    <w:p w:rsidR="00B22DA2" w:rsidRPr="00A67E7E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DA2" w:rsidRPr="00A67E7E">
        <w:rPr>
          <w:rFonts w:ascii="Times New Roman" w:hAnsi="Times New Roman" w:cs="Times New Roman"/>
          <w:sz w:val="28"/>
          <w:szCs w:val="28"/>
        </w:rPr>
        <w:t>остояние криминогенной обстановки на территории сельского поселения Сытомино требует дальнейшего совершенствования системы профилактики правонарушений, комплексного подхода к противодействию преступным проявлениям.</w:t>
      </w: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 w:rsidR="00115A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Pr="00232E13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9E09B1" w:rsidRPr="009E09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10D4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профилактики правонарушений и снижение уровня преступности </w:t>
      </w:r>
      <w:r w:rsidRPr="00232E13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Pr="004A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232E13">
        <w:rPr>
          <w:rFonts w:ascii="Times New Roman" w:hAnsi="Times New Roman" w:cs="Times New Roman"/>
          <w:sz w:val="28"/>
          <w:szCs w:val="28"/>
        </w:rPr>
        <w:t>.</w:t>
      </w:r>
    </w:p>
    <w:p w:rsidR="00B22DA2" w:rsidRPr="005310D4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310D4">
        <w:rPr>
          <w:rFonts w:ascii="Times New Roman" w:hAnsi="Times New Roman" w:cs="Times New Roman"/>
          <w:sz w:val="28"/>
          <w:szCs w:val="28"/>
        </w:rPr>
        <w:t>Программа предусматривает решение ряда задач:</w:t>
      </w:r>
    </w:p>
    <w:p w:rsidR="00B22DA2" w:rsidRDefault="00B22DA2" w:rsidP="00B22DA2">
      <w:pPr>
        <w:pStyle w:val="ConsPlusCell"/>
        <w:jc w:val="both"/>
      </w:pPr>
      <w:r>
        <w:tab/>
        <w:t>1. С</w:t>
      </w:r>
      <w:r w:rsidRPr="00341BBD">
        <w:t xml:space="preserve">нижение уровня преступности на территории </w:t>
      </w:r>
      <w:r w:rsidRPr="006670DF">
        <w:t>сельского поселения</w:t>
      </w:r>
      <w:r w:rsidRPr="004A68C2">
        <w:t xml:space="preserve"> </w:t>
      </w:r>
      <w:r>
        <w:t>Сытомино. П</w:t>
      </w:r>
      <w:r w:rsidRPr="00341BBD">
        <w:t>овышение уровня личной безопасности граждан; повышение уровня защищенности личной собственности граждан</w:t>
      </w:r>
      <w:r>
        <w:t>.</w:t>
      </w:r>
    </w:p>
    <w:p w:rsidR="00B22DA2" w:rsidRDefault="00B22DA2" w:rsidP="00B22DA2">
      <w:pPr>
        <w:pStyle w:val="ConsPlusCell"/>
        <w:jc w:val="both"/>
      </w:pPr>
      <w:r>
        <w:tab/>
        <w:t>2.</w:t>
      </w:r>
      <w:r w:rsidRPr="00341BBD">
        <w:t xml:space="preserve"> </w:t>
      </w:r>
      <w:r>
        <w:t>С</w:t>
      </w:r>
      <w:r w:rsidRPr="006670DF">
        <w:t>оздание условий для деятельности добровольных формирований населения по охране общественного порядка на территории сельского поселения</w:t>
      </w:r>
      <w:r w:rsidRPr="004A68C2">
        <w:t xml:space="preserve"> </w:t>
      </w:r>
      <w:r>
        <w:t>Сытомино.</w:t>
      </w:r>
    </w:p>
    <w:p w:rsidR="00B22DA2" w:rsidRDefault="00B22DA2" w:rsidP="00B22DA2">
      <w:pPr>
        <w:pStyle w:val="ConsPlusCell"/>
        <w:jc w:val="both"/>
      </w:pPr>
      <w:r>
        <w:tab/>
        <w:t>3.</w:t>
      </w:r>
      <w:r w:rsidRPr="00341BBD">
        <w:t xml:space="preserve"> </w:t>
      </w:r>
      <w:r>
        <w:t>О</w:t>
      </w:r>
      <w:r w:rsidRPr="00341BBD">
        <w:t>беспечение системы социальной профилактики правонарушений, направленной, прежде всего, на активизацию борьбы с преступностью</w:t>
      </w:r>
      <w:r>
        <w:t xml:space="preserve"> </w:t>
      </w:r>
      <w:r w:rsidRPr="00341BBD">
        <w:t>несовершеннолетних</w:t>
      </w:r>
      <w:r>
        <w:t>.</w:t>
      </w:r>
    </w:p>
    <w:p w:rsidR="00B22DA2" w:rsidRDefault="00B22DA2" w:rsidP="00B22DA2">
      <w:pPr>
        <w:pStyle w:val="ConsPlusCell"/>
        <w:jc w:val="both"/>
      </w:pPr>
      <w:r>
        <w:tab/>
        <w:t>4.</w:t>
      </w:r>
      <w:r w:rsidRPr="00341BBD">
        <w:t xml:space="preserve"> </w:t>
      </w:r>
      <w:r>
        <w:t>П</w:t>
      </w:r>
      <w:r w:rsidRPr="000F6B4E">
        <w:rPr>
          <w:bCs/>
        </w:rPr>
        <w:t>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</w:r>
      <w:r>
        <w:rPr>
          <w:bCs/>
        </w:rPr>
        <w:t>.</w:t>
      </w:r>
    </w:p>
    <w:p w:rsidR="00B22DA2" w:rsidRPr="00CE02ED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6399">
        <w:rPr>
          <w:rFonts w:ascii="Times New Roman" w:hAnsi="Times New Roman" w:cs="Times New Roman"/>
          <w:sz w:val="28"/>
          <w:szCs w:val="28"/>
        </w:rPr>
        <w:t>Программы:</w:t>
      </w:r>
      <w:r w:rsidRPr="005310D4">
        <w:rPr>
          <w:sz w:val="28"/>
          <w:szCs w:val="28"/>
        </w:rPr>
        <w:t xml:space="preserve"> </w:t>
      </w:r>
    </w:p>
    <w:p w:rsidR="00B22DA2" w:rsidRPr="00CE02ED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A2" w:rsidRPr="00CE02ED">
        <w:rPr>
          <w:rFonts w:ascii="Times New Roman" w:hAnsi="Times New Roman" w:cs="Times New Roman"/>
          <w:sz w:val="28"/>
          <w:szCs w:val="28"/>
        </w:rPr>
        <w:t>количество преступлений, совершенных в общественных местах;</w:t>
      </w:r>
    </w:p>
    <w:p w:rsidR="00B22DA2" w:rsidRPr="00CE02ED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A2" w:rsidRPr="00CE02ED">
        <w:rPr>
          <w:rFonts w:ascii="Times New Roman" w:hAnsi="Times New Roman" w:cs="Times New Roman"/>
          <w:sz w:val="28"/>
          <w:szCs w:val="28"/>
        </w:rPr>
        <w:t>количество членов добровольных народных дружин;</w:t>
      </w:r>
    </w:p>
    <w:p w:rsidR="00B22DA2" w:rsidRPr="00CE02ED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A2" w:rsidRPr="00CE02ED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лицами, в числе раскрытых преступлений;</w:t>
      </w:r>
    </w:p>
    <w:p w:rsidR="00B22DA2" w:rsidRPr="00CE02ED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A2" w:rsidRPr="00CE02ED">
        <w:rPr>
          <w:rFonts w:ascii="Times New Roman" w:hAnsi="Times New Roman" w:cs="Times New Roman"/>
          <w:sz w:val="28"/>
          <w:szCs w:val="28"/>
        </w:rPr>
        <w:t>количество преступлений, совершенных лицами, ранее совершавшими преступления, в числе раскрытых преступлений;</w:t>
      </w:r>
    </w:p>
    <w:p w:rsidR="00B22DA2" w:rsidRPr="00CE02ED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2DA2" w:rsidRPr="00CE02ED">
        <w:rPr>
          <w:rFonts w:ascii="Times New Roman" w:hAnsi="Times New Roman" w:cs="Times New Roman"/>
          <w:sz w:val="28"/>
          <w:szCs w:val="28"/>
        </w:rPr>
        <w:t>количество обучающихся, охваченных профилактическими мероприятиями социально-психологической и педагогической направленности по профилактике правонарушений, от общей численности обучающихся</w:t>
      </w:r>
      <w:r w:rsidR="00B22DA2">
        <w:rPr>
          <w:rFonts w:ascii="Times New Roman" w:hAnsi="Times New Roman" w:cs="Times New Roman"/>
          <w:sz w:val="28"/>
          <w:szCs w:val="28"/>
        </w:rPr>
        <w:t>.</w:t>
      </w:r>
    </w:p>
    <w:p w:rsidR="00B22DA2" w:rsidRPr="005310D4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115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="00115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115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</w:t>
      </w:r>
      <w:r w:rsidR="00115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15A3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hyperlink r:id="rId8" w:history="1">
        <w:r w:rsidRPr="005310D4">
          <w:rPr>
            <w:rFonts w:ascii="Times New Roman" w:hAnsi="Times New Roman" w:cs="Times New Roman"/>
            <w:color w:val="000000"/>
            <w:sz w:val="28"/>
            <w:szCs w:val="28"/>
          </w:rPr>
          <w:t>риложении</w:t>
        </w:r>
        <w:r w:rsidR="00115A3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5310D4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="00115A34"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</w:t>
      </w:r>
      <w:r w:rsidR="009E09B1">
        <w:rPr>
          <w:rFonts w:ascii="Times New Roman" w:hAnsi="Times New Roman" w:cs="Times New Roman"/>
          <w:sz w:val="28"/>
          <w:szCs w:val="28"/>
        </w:rPr>
        <w:t>е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944FF">
        <w:rPr>
          <w:rFonts w:ascii="Times New Roman" w:hAnsi="Times New Roman" w:cs="Times New Roman"/>
          <w:color w:val="000000"/>
          <w:sz w:val="28"/>
          <w:szCs w:val="28"/>
        </w:rPr>
        <w:t>2017-2019</w:t>
      </w:r>
      <w:r w:rsidR="00115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A2" w:rsidRPr="005310D4" w:rsidRDefault="00B22DA2" w:rsidP="00B22DA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Сроки и этапы реализации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</w:p>
    <w:p w:rsidR="00B22DA2" w:rsidRDefault="00B22DA2" w:rsidP="00B22DA2">
      <w:pPr>
        <w:pStyle w:val="2"/>
        <w:rPr>
          <w:sz w:val="28"/>
          <w:szCs w:val="28"/>
        </w:rPr>
      </w:pPr>
    </w:p>
    <w:p w:rsidR="00974A62" w:rsidRPr="00974A62" w:rsidRDefault="00974A62" w:rsidP="00974A62">
      <w:pPr>
        <w:ind w:firstLine="709"/>
        <w:jc w:val="both"/>
        <w:rPr>
          <w:color w:val="FF0000"/>
          <w:sz w:val="28"/>
          <w:szCs w:val="28"/>
        </w:rPr>
      </w:pPr>
      <w:r w:rsidRPr="00974A62">
        <w:rPr>
          <w:sz w:val="28"/>
          <w:szCs w:val="28"/>
        </w:rPr>
        <w:t xml:space="preserve">Для достижения поставленной цели и задач муниципальной </w:t>
      </w:r>
      <w:r w:rsidR="009E09B1">
        <w:rPr>
          <w:sz w:val="28"/>
          <w:szCs w:val="28"/>
        </w:rPr>
        <w:t>П</w:t>
      </w:r>
      <w:r w:rsidRPr="00974A62">
        <w:rPr>
          <w:sz w:val="28"/>
          <w:szCs w:val="28"/>
        </w:rPr>
        <w:t xml:space="preserve">рограммы необходимо реализовать мероприятия муниципальной </w:t>
      </w:r>
      <w:r w:rsidR="009E09B1">
        <w:rPr>
          <w:sz w:val="28"/>
          <w:szCs w:val="28"/>
        </w:rPr>
        <w:t>П</w:t>
      </w:r>
      <w:r w:rsidRPr="00974A62">
        <w:rPr>
          <w:sz w:val="28"/>
          <w:szCs w:val="28"/>
        </w:rPr>
        <w:t xml:space="preserve">рограммы в период 2017 – 2019 годов. </w:t>
      </w:r>
    </w:p>
    <w:p w:rsidR="00974A62" w:rsidRPr="00974A62" w:rsidRDefault="00974A62" w:rsidP="00974A62">
      <w:pPr>
        <w:tabs>
          <w:tab w:val="left" w:pos="3570"/>
        </w:tabs>
        <w:rPr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B22DA2" w:rsidRDefault="00B22DA2" w:rsidP="00B2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85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 w:rsidRPr="00780D8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посредством реализации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в со</w:t>
      </w:r>
      <w:r w:rsidRPr="00780D8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hyperlink r:id="rId9" w:history="1">
        <w:r w:rsidRPr="00780D85">
          <w:rPr>
            <w:rFonts w:ascii="Times New Roman" w:hAnsi="Times New Roman" w:cs="Times New Roman"/>
            <w:color w:val="000000"/>
            <w:sz w:val="28"/>
            <w:szCs w:val="28"/>
          </w:rPr>
          <w:t>риложением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</w:t>
      </w:r>
      <w:r w:rsidR="009E09B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и включающих мероприяти</w:t>
      </w:r>
      <w:r w:rsidR="009E09B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DA2" w:rsidRPr="00671B9C" w:rsidRDefault="00671B9C" w:rsidP="00671B9C">
      <w:pPr>
        <w:pStyle w:val="ab"/>
        <w:numPr>
          <w:ilvl w:val="0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2DA2" w:rsidRPr="00671B9C">
        <w:rPr>
          <w:sz w:val="28"/>
          <w:szCs w:val="28"/>
        </w:rPr>
        <w:t>роведение анализа преступлений, совершаемых в общественных местах и на улицах</w:t>
      </w:r>
      <w:r>
        <w:rPr>
          <w:sz w:val="28"/>
          <w:szCs w:val="28"/>
        </w:rPr>
        <w:t>;</w:t>
      </w:r>
      <w:r w:rsidR="00B22DA2" w:rsidRPr="00671B9C">
        <w:rPr>
          <w:sz w:val="28"/>
          <w:szCs w:val="28"/>
        </w:rPr>
        <w:t xml:space="preserve"> </w:t>
      </w:r>
    </w:p>
    <w:p w:rsidR="00B22DA2" w:rsidRPr="00671B9C" w:rsidRDefault="00671B9C" w:rsidP="00671B9C">
      <w:pPr>
        <w:pStyle w:val="ab"/>
        <w:numPr>
          <w:ilvl w:val="0"/>
          <w:numId w:val="8"/>
        </w:numPr>
        <w:tabs>
          <w:tab w:val="left" w:pos="709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DA2" w:rsidRPr="00671B9C">
        <w:rPr>
          <w:sz w:val="28"/>
          <w:szCs w:val="28"/>
        </w:rPr>
        <w:t>ыявление причин и условий, способствующих совершению преступлений</w:t>
      </w:r>
      <w:r>
        <w:rPr>
          <w:sz w:val="28"/>
          <w:szCs w:val="28"/>
        </w:rPr>
        <w:t>;</w:t>
      </w:r>
      <w:r w:rsidR="00B22DA2" w:rsidRPr="00671B9C">
        <w:rPr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DA2" w:rsidRPr="00040A91">
        <w:rPr>
          <w:rFonts w:ascii="Times New Roman" w:hAnsi="Times New Roman" w:cs="Times New Roman"/>
          <w:sz w:val="28"/>
          <w:szCs w:val="28"/>
        </w:rPr>
        <w:t>ринятие мер по устранению причин и условий, способствующих совершению преступлений в общественных местах и на улицах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DA2" w:rsidRPr="00040A91">
        <w:rPr>
          <w:rFonts w:ascii="Times New Roman" w:hAnsi="Times New Roman" w:cs="Times New Roman"/>
          <w:sz w:val="28"/>
          <w:szCs w:val="28"/>
        </w:rPr>
        <w:t>рганизация деятельности добровольных формирований населения по охране общественного порядка в общественных местах и на улицах</w:t>
      </w:r>
      <w:r w:rsidR="00B22DA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B22DA2" w:rsidRPr="00040A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2DA2" w:rsidRPr="001723A7">
        <w:rPr>
          <w:rFonts w:ascii="Times New Roman" w:hAnsi="Times New Roman" w:cs="Times New Roman"/>
          <w:sz w:val="28"/>
          <w:szCs w:val="28"/>
        </w:rPr>
        <w:t xml:space="preserve"> </w:t>
      </w:r>
      <w:r w:rsidR="00B22DA2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DA2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DA2" w:rsidRPr="00040A91">
        <w:rPr>
          <w:rFonts w:ascii="Times New Roman" w:hAnsi="Times New Roman" w:cs="Times New Roman"/>
          <w:sz w:val="28"/>
          <w:szCs w:val="28"/>
        </w:rPr>
        <w:t>азработка дополнительных мер стимулирования членов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DA2" w:rsidRPr="00040A91">
        <w:rPr>
          <w:rFonts w:ascii="Times New Roman" w:hAnsi="Times New Roman" w:cs="Times New Roman"/>
          <w:sz w:val="28"/>
          <w:szCs w:val="28"/>
        </w:rPr>
        <w:t>рганизация деятельности добровольных формирований населения по охране общественного порядка в общественных местах и на улицах сельского поселения</w:t>
      </w:r>
      <w:r w:rsidR="00B22DA2" w:rsidRPr="001723A7">
        <w:rPr>
          <w:rFonts w:ascii="Times New Roman" w:hAnsi="Times New Roman" w:cs="Times New Roman"/>
          <w:sz w:val="28"/>
          <w:szCs w:val="28"/>
        </w:rPr>
        <w:t xml:space="preserve"> </w:t>
      </w:r>
      <w:r w:rsidR="00B22DA2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DA2" w:rsidRPr="00040A91">
        <w:rPr>
          <w:rFonts w:ascii="Times New Roman" w:hAnsi="Times New Roman" w:cs="Times New Roman"/>
          <w:sz w:val="28"/>
          <w:szCs w:val="28"/>
        </w:rPr>
        <w:t>беспечение деятельности добровольных формирований населения по охране общественного порядка (изготовление (приобретение) нарукавных повязок, удостоверени</w:t>
      </w:r>
      <w:r w:rsidR="00B22DA2">
        <w:rPr>
          <w:rFonts w:ascii="Times New Roman" w:hAnsi="Times New Roman" w:cs="Times New Roman"/>
          <w:sz w:val="28"/>
          <w:szCs w:val="28"/>
        </w:rPr>
        <w:t>й, знаков, печатной продукции)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DA2" w:rsidRPr="00040A91">
        <w:rPr>
          <w:rFonts w:ascii="Times New Roman" w:hAnsi="Times New Roman" w:cs="Times New Roman"/>
          <w:sz w:val="28"/>
          <w:szCs w:val="28"/>
        </w:rPr>
        <w:t>азработка и реализация  дополнительных мероприятий, направленных на увеличение количества членов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2DA2" w:rsidRPr="00040A91">
        <w:rPr>
          <w:rFonts w:ascii="Times New Roman" w:hAnsi="Times New Roman" w:cs="Times New Roman"/>
          <w:sz w:val="28"/>
          <w:szCs w:val="28"/>
        </w:rPr>
        <w:t>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DA2" w:rsidRPr="00040A91">
        <w:rPr>
          <w:rFonts w:ascii="Times New Roman" w:hAnsi="Times New Roman" w:cs="Times New Roman"/>
          <w:sz w:val="28"/>
          <w:szCs w:val="28"/>
        </w:rPr>
        <w:t>рганизация ежегодного отдыха и занятости детей в каникулярное время (организация работы лагерей с дневным пребыванием детей)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DA2" w:rsidRPr="00040A91">
        <w:rPr>
          <w:rFonts w:ascii="Times New Roman" w:hAnsi="Times New Roman" w:cs="Times New Roman"/>
          <w:sz w:val="28"/>
          <w:szCs w:val="28"/>
        </w:rPr>
        <w:t>рганизация и проведение спортивно-массовых мероприятий с детьми, подростками и молодежью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рганизация и проведение в общеобразовательных учреждениях сельского поселения </w:t>
      </w:r>
      <w:r w:rsidR="00B22DA2">
        <w:rPr>
          <w:rFonts w:ascii="Times New Roman" w:hAnsi="Times New Roman" w:cs="Times New Roman"/>
          <w:sz w:val="28"/>
          <w:szCs w:val="28"/>
        </w:rPr>
        <w:t>Сытомино</w:t>
      </w:r>
      <w:r w:rsidR="00B22DA2" w:rsidRPr="00040A9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DA2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DA2" w:rsidRPr="00040A91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выявление и пресечение нарушений требований законодательства, в части размещения торговых объектов, осуществляющих реализацию табачных изделий и алкогольной продукции, продажи данной продукции несовершеннолетним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DA2" w:rsidRPr="00040A91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1A4E">
        <w:rPr>
          <w:rFonts w:ascii="Times New Roman" w:hAnsi="Times New Roman" w:cs="Times New Roman"/>
          <w:sz w:val="28"/>
          <w:szCs w:val="28"/>
        </w:rPr>
        <w:t>беспечение бесперебойной  работы</w:t>
      </w:r>
      <w:r w:rsidR="00B22DA2">
        <w:rPr>
          <w:rFonts w:ascii="Times New Roman" w:hAnsi="Times New Roman" w:cs="Times New Roman"/>
          <w:sz w:val="28"/>
          <w:szCs w:val="28"/>
        </w:rPr>
        <w:t xml:space="preserve"> системы видеонаблюдения в здании и на территории  муниципального каз</w:t>
      </w:r>
      <w:r w:rsidR="009E09B1">
        <w:rPr>
          <w:rFonts w:ascii="Times New Roman" w:hAnsi="Times New Roman" w:cs="Times New Roman"/>
          <w:sz w:val="28"/>
          <w:szCs w:val="28"/>
        </w:rPr>
        <w:t>е</w:t>
      </w:r>
      <w:r w:rsidR="00B22DA2">
        <w:rPr>
          <w:rFonts w:ascii="Times New Roman" w:hAnsi="Times New Roman" w:cs="Times New Roman"/>
          <w:sz w:val="28"/>
          <w:szCs w:val="28"/>
        </w:rPr>
        <w:t>нного учреждения культуры «Сытоминский центр досуга и творчества», который является местом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DA2" w:rsidRDefault="00671B9C" w:rsidP="00671B9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DA2" w:rsidRPr="00040A91">
        <w:rPr>
          <w:rFonts w:ascii="Times New Roman" w:hAnsi="Times New Roman" w:cs="Times New Roman"/>
          <w:sz w:val="28"/>
          <w:szCs w:val="28"/>
        </w:rPr>
        <w:t>азработка и реализация мероприятий по информированию населения о деятельности органов  местного самоуправления, правоохранительных органов по профилактике  правонарушений, повышению уровня правосознания</w:t>
      </w:r>
      <w:r w:rsidR="00B22DA2">
        <w:rPr>
          <w:rFonts w:ascii="Times New Roman" w:hAnsi="Times New Roman" w:cs="Times New Roman"/>
          <w:sz w:val="28"/>
          <w:szCs w:val="28"/>
        </w:rPr>
        <w:t>.</w:t>
      </w:r>
    </w:p>
    <w:p w:rsidR="00B22DA2" w:rsidRPr="0029566F" w:rsidRDefault="00B22DA2" w:rsidP="00B2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566F">
        <w:rPr>
          <w:rFonts w:ascii="Times New Roman" w:hAnsi="Times New Roman" w:cs="Times New Roman"/>
          <w:sz w:val="28"/>
          <w:szCs w:val="28"/>
        </w:rPr>
        <w:t xml:space="preserve">сточником финансирования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 w:rsidRPr="0029566F">
        <w:rPr>
          <w:rFonts w:ascii="Times New Roman" w:hAnsi="Times New Roman" w:cs="Times New Roman"/>
          <w:sz w:val="28"/>
          <w:szCs w:val="28"/>
        </w:rPr>
        <w:t xml:space="preserve">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B22DA2" w:rsidRPr="0029566F" w:rsidRDefault="00970992" w:rsidP="00671B9C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B22DA2" w:rsidRPr="0029566F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 w:rsidR="00B22DA2">
        <w:rPr>
          <w:rFonts w:ascii="Times New Roman" w:hAnsi="Times New Roman" w:cs="Times New Roman"/>
          <w:sz w:val="28"/>
          <w:szCs w:val="28"/>
        </w:rPr>
        <w:t>:</w:t>
      </w:r>
    </w:p>
    <w:p w:rsidR="00B22DA2" w:rsidRPr="007974D0" w:rsidRDefault="00B22DA2" w:rsidP="00B22D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74D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28"/>
      </w:tblGrid>
      <w:tr w:rsidR="00B22DA2" w:rsidRPr="0029566F" w:rsidTr="002204C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22DA2" w:rsidP="00220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22DA2" w:rsidP="00220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</w:t>
            </w:r>
          </w:p>
        </w:tc>
      </w:tr>
      <w:tr w:rsidR="00B22DA2" w:rsidRPr="0029566F" w:rsidTr="002204C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22DA2" w:rsidP="00220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83364" w:rsidP="00911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F1521F" w:rsidRPr="00447B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22DA2" w:rsidRPr="0029566F" w:rsidTr="002204C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22DA2" w:rsidP="00911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1A4E" w:rsidRPr="00447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83364" w:rsidP="00B83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7B05" w:rsidRPr="00447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1A4E" w:rsidRPr="00447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DA2" w:rsidRPr="0029566F" w:rsidTr="002204C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22DA2" w:rsidP="00911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1A4E" w:rsidRPr="00447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83364" w:rsidP="00220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11A4E" w:rsidRPr="00447B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22DA2" w:rsidRPr="0029566F" w:rsidTr="002204C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22DA2" w:rsidP="00911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1A4E" w:rsidRPr="00447B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7B05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2" w:rsidRPr="00447B05" w:rsidRDefault="00B83364" w:rsidP="00B83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911A4E" w:rsidRPr="00447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22DA2" w:rsidRDefault="00B22DA2" w:rsidP="00B2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A2" w:rsidRDefault="00970992" w:rsidP="00B22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2DA2" w:rsidRPr="00640036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 xml:space="preserve"> </w:t>
      </w:r>
      <w:r w:rsidR="00B22DA2" w:rsidRPr="0064003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B22DA2" w:rsidRPr="00640036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</w:t>
      </w:r>
      <w:r w:rsidR="009E09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E09B1">
        <w:rPr>
          <w:sz w:val="28"/>
          <w:szCs w:val="28"/>
        </w:rPr>
        <w:t xml:space="preserve"> </w:t>
      </w:r>
      <w:r w:rsidR="009E09B1" w:rsidRPr="00CF6399">
        <w:rPr>
          <w:sz w:val="28"/>
          <w:szCs w:val="28"/>
        </w:rPr>
        <w:t>Программы</w:t>
      </w:r>
      <w:r w:rsidR="00B22DA2" w:rsidRPr="00640036">
        <w:rPr>
          <w:sz w:val="28"/>
          <w:szCs w:val="28"/>
        </w:rPr>
        <w:t xml:space="preserve"> </w:t>
      </w:r>
      <w:r w:rsidR="00671B9C">
        <w:rPr>
          <w:sz w:val="28"/>
          <w:szCs w:val="28"/>
        </w:rPr>
        <w:t xml:space="preserve"> </w:t>
      </w:r>
      <w:r w:rsidR="00B22DA2" w:rsidRPr="0064003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="00B22DA2" w:rsidRPr="00640036">
        <w:rPr>
          <w:sz w:val="28"/>
          <w:szCs w:val="28"/>
        </w:rPr>
        <w:t xml:space="preserve">бюджета устанавливается решением Совета депутатов сельского поселения Сытомино о бюджете на очередной  финансовый год. Финансовое обеспечение мероприятий </w:t>
      </w:r>
      <w:r w:rsidR="009E09B1">
        <w:rPr>
          <w:sz w:val="28"/>
          <w:szCs w:val="28"/>
        </w:rPr>
        <w:t xml:space="preserve">муниципальной </w:t>
      </w:r>
      <w:r w:rsidR="009E09B1" w:rsidRPr="00CF6399">
        <w:rPr>
          <w:sz w:val="28"/>
          <w:szCs w:val="28"/>
        </w:rPr>
        <w:t>Программы</w:t>
      </w:r>
      <w:r w:rsidR="00B22DA2" w:rsidRPr="00640036">
        <w:rPr>
          <w:sz w:val="28"/>
          <w:szCs w:val="28"/>
        </w:rPr>
        <w:t xml:space="preserve"> осуществляется в пределах средств, выделенных из бюджета сельского поселения Сытомино, а также средств бюджета Сургутского района и Ханты-Мансийского автономного округа-Югры в виде иных межбюджетных трансфертов. </w:t>
      </w:r>
    </w:p>
    <w:p w:rsidR="00B22DA2" w:rsidRDefault="00B22DA2" w:rsidP="00B2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9E09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Механизм реализации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</w:p>
    <w:p w:rsidR="009E09B1" w:rsidRDefault="009E09B1" w:rsidP="009E09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Pr="005343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Сытомино, муниципальными бюджетными учреждениями, расположенными на территории сельского поселения Сытомино – исполнителями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целевое и эффективное использование выделенных им бюджетных средств.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основные задачи: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проектов муниципальных правовых актов, необходимых для реализации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-подготовка предложений по составлению плана текущих расходов на очередной год;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-корректировка плана реализации </w:t>
      </w:r>
      <w:r w:rsidR="009E09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9B1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и объемам финансирования и по перечню предлагаемых к реализации задач </w:t>
      </w:r>
      <w:r w:rsidR="008563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633B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выполнения показателей </w:t>
      </w:r>
      <w:r w:rsidR="000360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60DE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сбор оперативной информации, подготовка и представление в установленном порядке отчетов о ходе реализации </w:t>
      </w:r>
      <w:r w:rsidR="000360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60DE" w:rsidRPr="00CF6399">
        <w:rPr>
          <w:rFonts w:ascii="Times New Roman" w:hAnsi="Times New Roman" w:cs="Times New Roman"/>
          <w:sz w:val="28"/>
          <w:szCs w:val="28"/>
        </w:rPr>
        <w:t>Программы</w:t>
      </w:r>
      <w:r w:rsidR="000360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0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0360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60DE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заказчиком </w:t>
      </w:r>
      <w:r w:rsidR="000360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60DE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итогам ее исполнения за отчетный финансовый год и в целом после завершения ее реализации. По результатам мониторинга реализации </w:t>
      </w:r>
      <w:r w:rsidR="000360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60DE" w:rsidRPr="00CF63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предложения по уточнению перечня программных мероприятий и сроков их реализации.</w:t>
      </w:r>
    </w:p>
    <w:p w:rsidR="00B22DA2" w:rsidRDefault="00B22DA2" w:rsidP="00B22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DA2" w:rsidRDefault="00B22DA2" w:rsidP="00B22D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640036">
        <w:rPr>
          <w:sz w:val="28"/>
          <w:szCs w:val="28"/>
        </w:rPr>
        <w:t xml:space="preserve">. Оценка ожидаемой эффективности </w:t>
      </w:r>
      <w:r w:rsidR="000360DE">
        <w:rPr>
          <w:sz w:val="28"/>
          <w:szCs w:val="28"/>
        </w:rPr>
        <w:t xml:space="preserve">муниципальной </w:t>
      </w:r>
      <w:r w:rsidR="000360DE" w:rsidRPr="00CF6399">
        <w:rPr>
          <w:sz w:val="28"/>
          <w:szCs w:val="28"/>
        </w:rPr>
        <w:t>Программы</w:t>
      </w:r>
    </w:p>
    <w:p w:rsidR="00B22DA2" w:rsidRPr="00640036" w:rsidRDefault="00B22DA2" w:rsidP="00B22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DA2" w:rsidRPr="00640036" w:rsidRDefault="00B22DA2" w:rsidP="00B22DA2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640036">
        <w:rPr>
          <w:sz w:val="28"/>
          <w:szCs w:val="28"/>
        </w:rPr>
        <w:t xml:space="preserve">Реализация </w:t>
      </w:r>
      <w:r w:rsidR="000360DE">
        <w:rPr>
          <w:sz w:val="28"/>
          <w:szCs w:val="28"/>
        </w:rPr>
        <w:t xml:space="preserve">муниципальной </w:t>
      </w:r>
      <w:r w:rsidR="000360DE" w:rsidRPr="00CF6399">
        <w:rPr>
          <w:sz w:val="28"/>
          <w:szCs w:val="28"/>
        </w:rPr>
        <w:t>Программы</w:t>
      </w:r>
      <w:r w:rsidRPr="00640036">
        <w:rPr>
          <w:sz w:val="28"/>
          <w:szCs w:val="28"/>
        </w:rPr>
        <w:t xml:space="preserve">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640036">
        <w:rPr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B22DA2" w:rsidRPr="00640036" w:rsidRDefault="00B22DA2" w:rsidP="00B22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036">
        <w:rPr>
          <w:sz w:val="28"/>
          <w:szCs w:val="28"/>
        </w:rPr>
        <w:t xml:space="preserve">Выполнение профилактических мероприятий </w:t>
      </w:r>
      <w:r w:rsidR="000360DE">
        <w:rPr>
          <w:sz w:val="28"/>
          <w:szCs w:val="28"/>
        </w:rPr>
        <w:t xml:space="preserve">муниципальной </w:t>
      </w:r>
      <w:r w:rsidR="000360DE" w:rsidRPr="00CF6399">
        <w:rPr>
          <w:sz w:val="28"/>
          <w:szCs w:val="28"/>
        </w:rPr>
        <w:t>Программы</w:t>
      </w:r>
      <w:r w:rsidRPr="00640036">
        <w:rPr>
          <w:sz w:val="28"/>
          <w:szCs w:val="28"/>
        </w:rPr>
        <w:t xml:space="preserve"> обеспечит </w:t>
      </w:r>
      <w:r w:rsidRPr="00640036">
        <w:rPr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640036">
        <w:rPr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640036">
        <w:rPr>
          <w:spacing w:val="-2"/>
          <w:sz w:val="28"/>
          <w:szCs w:val="28"/>
        </w:rPr>
        <w:t xml:space="preserve">жизни подростками и молодежью. </w:t>
      </w:r>
    </w:p>
    <w:p w:rsidR="00B22DA2" w:rsidRPr="00640036" w:rsidRDefault="00B22DA2" w:rsidP="00B22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036">
        <w:rPr>
          <w:sz w:val="28"/>
          <w:szCs w:val="28"/>
        </w:rPr>
        <w:t xml:space="preserve">К числу ожидаемых показателей эффективности и результативности </w:t>
      </w:r>
      <w:r w:rsidR="000360DE">
        <w:rPr>
          <w:sz w:val="28"/>
          <w:szCs w:val="28"/>
        </w:rPr>
        <w:t xml:space="preserve">муниципальной </w:t>
      </w:r>
      <w:r w:rsidR="000360DE" w:rsidRPr="00CF6399">
        <w:rPr>
          <w:sz w:val="28"/>
          <w:szCs w:val="28"/>
        </w:rPr>
        <w:t>Программы</w:t>
      </w:r>
      <w:r w:rsidRPr="00640036">
        <w:rPr>
          <w:sz w:val="28"/>
          <w:szCs w:val="28"/>
        </w:rPr>
        <w:t xml:space="preserve"> по группе социально значимых результатов относятся следующие показатели:</w:t>
      </w:r>
    </w:p>
    <w:p w:rsidR="00B22DA2" w:rsidRPr="00640036" w:rsidRDefault="00B22DA2" w:rsidP="00B22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036">
        <w:rPr>
          <w:sz w:val="28"/>
          <w:szCs w:val="28"/>
        </w:rPr>
        <w:t>-снижение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B22DA2" w:rsidRPr="005975F9" w:rsidRDefault="00B22DA2" w:rsidP="00B22D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975F9">
        <w:rPr>
          <w:color w:val="000000" w:themeColor="text1"/>
          <w:sz w:val="28"/>
          <w:szCs w:val="28"/>
        </w:rPr>
        <w:t>-создание дополнительных условий для вовлечения несовершеннолетних в группы риска в работу кружков и спортивных секций;</w:t>
      </w:r>
    </w:p>
    <w:p w:rsidR="00B22DA2" w:rsidRPr="005975F9" w:rsidRDefault="00B22DA2" w:rsidP="00B22D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975F9">
        <w:rPr>
          <w:color w:val="000000" w:themeColor="text1"/>
          <w:sz w:val="28"/>
          <w:szCs w:val="28"/>
        </w:rPr>
        <w:t>- к</w:t>
      </w:r>
      <w:r w:rsidRPr="005975F9">
        <w:rPr>
          <w:color w:val="000000" w:themeColor="text1"/>
          <w:sz w:val="28"/>
          <w:szCs w:val="28"/>
          <w:shd w:val="clear" w:color="auto" w:fill="FFFFFF"/>
        </w:rPr>
        <w:t>онтроль за соблюдением надлежащего порядка на территории поселения, где происходит  массовый отдых людей.</w:t>
      </w:r>
    </w:p>
    <w:p w:rsidR="00B22DA2" w:rsidRDefault="00B22DA2" w:rsidP="00B22DA2">
      <w:pPr>
        <w:pStyle w:val="a5"/>
        <w:jc w:val="both"/>
      </w:pPr>
      <w:r w:rsidRPr="00640036">
        <w:rPr>
          <w:color w:val="FF0000"/>
        </w:rPr>
        <w:t xml:space="preserve">     </w:t>
      </w:r>
      <w:r w:rsidRPr="00640036">
        <w:t xml:space="preserve">                                                                                                              </w:t>
      </w:r>
    </w:p>
    <w:p w:rsidR="00B22DA2" w:rsidRDefault="00B22DA2">
      <w:r>
        <w:br w:type="page"/>
      </w:r>
    </w:p>
    <w:p w:rsidR="00B22DA2" w:rsidRPr="00640036" w:rsidRDefault="00B22DA2" w:rsidP="00375E32">
      <w:pPr>
        <w:pStyle w:val="a5"/>
        <w:jc w:val="right"/>
      </w:pPr>
      <w:r w:rsidRPr="00640036">
        <w:lastRenderedPageBreak/>
        <w:t xml:space="preserve">Приложение 1 к </w:t>
      </w:r>
      <w:r w:rsidR="00375E32" w:rsidRPr="000360DE">
        <w:t xml:space="preserve">муниципальной </w:t>
      </w:r>
      <w:r w:rsidR="00375E32">
        <w:t>Программе</w:t>
      </w:r>
    </w:p>
    <w:p w:rsidR="00B22DA2" w:rsidRPr="00640036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2DA2" w:rsidRPr="00640036" w:rsidRDefault="00B22DA2" w:rsidP="00B22DA2">
      <w:pPr>
        <w:ind w:hanging="15"/>
        <w:jc w:val="center"/>
      </w:pPr>
      <w:r w:rsidRPr="00640036">
        <w:rPr>
          <w:color w:val="000000"/>
        </w:rPr>
        <w:t xml:space="preserve">Целевые показатели реализации </w:t>
      </w:r>
      <w:r w:rsidRPr="00640036">
        <w:t xml:space="preserve"> </w:t>
      </w:r>
      <w:r w:rsidR="000360DE" w:rsidRPr="000360DE">
        <w:t>муниципальной Программы</w:t>
      </w:r>
      <w:r w:rsidRPr="00640036">
        <w:t xml:space="preserve"> «Профилактика правонарушений на территории сельского поселения Сытомино на 201</w:t>
      </w:r>
      <w:r w:rsidR="00911A4E">
        <w:t>7</w:t>
      </w:r>
      <w:r w:rsidRPr="00640036">
        <w:t>-201</w:t>
      </w:r>
      <w:r w:rsidR="00911A4E">
        <w:t>9</w:t>
      </w:r>
      <w:r w:rsidRPr="00640036">
        <w:t xml:space="preserve"> годы»</w:t>
      </w:r>
    </w:p>
    <w:tbl>
      <w:tblPr>
        <w:tblW w:w="1054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28"/>
        <w:gridCol w:w="1559"/>
        <w:gridCol w:w="851"/>
        <w:gridCol w:w="851"/>
        <w:gridCol w:w="850"/>
        <w:gridCol w:w="1633"/>
        <w:gridCol w:w="1538"/>
      </w:tblGrid>
      <w:tr w:rsidR="00B22DA2" w:rsidRPr="00640036" w:rsidTr="002204C7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22DA2" w:rsidRPr="00640036" w:rsidRDefault="00B22DA2" w:rsidP="00911A4E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Базовый показатель по программе на 201</w:t>
            </w:r>
            <w:r w:rsidR="00911A4E">
              <w:rPr>
                <w:sz w:val="24"/>
                <w:szCs w:val="24"/>
                <w:lang w:val="ru-RU"/>
              </w:rPr>
              <w:t>6</w:t>
            </w:r>
            <w:r w:rsidRPr="0064003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0360DE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Предусмотрено по </w:t>
            </w:r>
            <w:r w:rsidR="000360DE" w:rsidRPr="000360DE">
              <w:rPr>
                <w:sz w:val="24"/>
                <w:szCs w:val="24"/>
                <w:lang w:val="ru-RU"/>
              </w:rPr>
              <w:t>муниципальной Программ</w:t>
            </w:r>
            <w:r w:rsidR="000360DE">
              <w:rPr>
                <w:sz w:val="24"/>
                <w:szCs w:val="24"/>
                <w:lang w:val="ru-RU"/>
              </w:rPr>
              <w:t>е</w:t>
            </w:r>
            <w:r w:rsidR="000360DE" w:rsidRPr="000360DE">
              <w:rPr>
                <w:lang w:val="ru-RU"/>
              </w:rPr>
              <w:t xml:space="preserve"> </w:t>
            </w:r>
            <w:r w:rsidRPr="00640036">
              <w:rPr>
                <w:sz w:val="24"/>
                <w:szCs w:val="24"/>
                <w:lang w:val="ru-RU"/>
              </w:rPr>
              <w:t>на отчетный год</w:t>
            </w:r>
          </w:p>
        </w:tc>
        <w:tc>
          <w:tcPr>
            <w:tcW w:w="31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snapToGrid w:val="0"/>
              <w:jc w:val="center"/>
            </w:pPr>
            <w:r w:rsidRPr="00640036">
              <w:t>Выполнено</w:t>
            </w:r>
          </w:p>
        </w:tc>
      </w:tr>
      <w:tr w:rsidR="00B22DA2" w:rsidRPr="00640036" w:rsidTr="002204C7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828" w:type="dxa"/>
            <w:vMerge/>
            <w:tcBorders>
              <w:left w:val="single" w:sz="1" w:space="0" w:color="000000"/>
            </w:tcBorders>
          </w:tcPr>
          <w:p w:rsidR="00B22DA2" w:rsidRPr="00640036" w:rsidRDefault="00B22DA2" w:rsidP="002204C7"/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55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1633" w:type="dxa"/>
            <w:vMerge w:val="restart"/>
            <w:tcBorders>
              <w:lef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С начала реализации программы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B22DA2" w:rsidRPr="00640036" w:rsidTr="002204C7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911A4E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201</w:t>
            </w:r>
            <w:r w:rsidR="00911A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911A4E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201</w:t>
            </w:r>
            <w:r w:rsidR="00911A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911A4E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201</w:t>
            </w:r>
            <w:r w:rsidR="00911A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22DA2" w:rsidRPr="00640036" w:rsidTr="002204C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7</w:t>
            </w:r>
          </w:p>
        </w:tc>
      </w:tr>
      <w:tr w:rsidR="00B22DA2" w:rsidRPr="00640036" w:rsidTr="002204C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местах, в числе зарегистрирован-ных преступлений;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6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B22DA2" w:rsidRPr="00640036" w:rsidTr="002204C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членов в добровольной народной дружине;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911A4E" w:rsidP="002204C7">
            <w:r>
              <w:t>7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B22DA2" w:rsidRPr="00640036" w:rsidTr="002204C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лицами, в числе раскрытых преступлений;</w:t>
            </w:r>
          </w:p>
          <w:p w:rsidR="00B22DA2" w:rsidRPr="00640036" w:rsidRDefault="00B22DA2" w:rsidP="002204C7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B22DA2" w:rsidRPr="00640036" w:rsidTr="002204C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лицами, ранее совершавшими преступления, в числе раскрытых преступлений;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B22DA2" w:rsidRPr="00640036" w:rsidTr="002204C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/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 профилактическими мероприятиями социально-психологической и педагогической направленности по профилактике правонарушений, от общей численности обучающихся;</w:t>
            </w:r>
          </w:p>
          <w:p w:rsidR="00B22DA2" w:rsidRPr="00640036" w:rsidRDefault="00B22DA2" w:rsidP="002204C7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130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r w:rsidRPr="00640036">
              <w:t>150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DA2" w:rsidRPr="00640036" w:rsidRDefault="00B22DA2" w:rsidP="002204C7">
            <w:pPr>
              <w:pStyle w:val="af3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B22DA2" w:rsidRPr="00640036" w:rsidRDefault="00B22DA2" w:rsidP="00B22DA2">
      <w:pPr>
        <w:ind w:hanging="15"/>
      </w:pPr>
    </w:p>
    <w:p w:rsidR="00B22DA2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22DA2" w:rsidSect="00506A1C">
          <w:headerReference w:type="even" r:id="rId10"/>
          <w:type w:val="continuous"/>
          <w:pgSz w:w="11906" w:h="16838" w:code="9"/>
          <w:pgMar w:top="851" w:right="567" w:bottom="567" w:left="1418" w:header="709" w:footer="709" w:gutter="0"/>
          <w:cols w:space="708"/>
          <w:docGrid w:linePitch="360"/>
        </w:sectPr>
      </w:pPr>
    </w:p>
    <w:p w:rsidR="00B22DA2" w:rsidRDefault="00B22DA2" w:rsidP="00B22DA2">
      <w:pPr>
        <w:pStyle w:val="a5"/>
        <w:jc w:val="right"/>
      </w:pPr>
      <w:r>
        <w:lastRenderedPageBreak/>
        <w:tab/>
      </w:r>
      <w:r>
        <w:tab/>
        <w:t xml:space="preserve">Приложение 2 к </w:t>
      </w:r>
      <w:r w:rsidR="00375E32" w:rsidRPr="000360DE">
        <w:t xml:space="preserve">муниципальной </w:t>
      </w:r>
      <w:r w:rsidR="00375E32">
        <w:t>Программе</w:t>
      </w:r>
    </w:p>
    <w:p w:rsidR="00B22DA2" w:rsidRDefault="00B22DA2" w:rsidP="00B22DA2">
      <w:pPr>
        <w:pStyle w:val="a5"/>
      </w:pPr>
    </w:p>
    <w:p w:rsidR="00B22DA2" w:rsidRPr="005975F9" w:rsidRDefault="00B22DA2" w:rsidP="00B22DA2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 xml:space="preserve">Перечень программных мероприятий </w:t>
      </w:r>
      <w:r w:rsidR="000360DE" w:rsidRPr="000360DE">
        <w:rPr>
          <w:sz w:val="28"/>
          <w:szCs w:val="28"/>
        </w:rPr>
        <w:t>муниципальной Программы</w:t>
      </w:r>
      <w:r w:rsidRPr="005975F9">
        <w:rPr>
          <w:sz w:val="26"/>
          <w:szCs w:val="26"/>
        </w:rPr>
        <w:t xml:space="preserve"> </w:t>
      </w:r>
    </w:p>
    <w:p w:rsidR="00B22DA2" w:rsidRPr="005975F9" w:rsidRDefault="00B22DA2" w:rsidP="00B22DA2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территории сельского поселения Сытомино  на 201</w:t>
      </w:r>
      <w:r w:rsidR="00911A4E">
        <w:rPr>
          <w:sz w:val="26"/>
          <w:szCs w:val="26"/>
        </w:rPr>
        <w:t>7</w:t>
      </w:r>
      <w:r w:rsidRPr="005975F9">
        <w:rPr>
          <w:sz w:val="26"/>
          <w:szCs w:val="26"/>
        </w:rPr>
        <w:t>-201</w:t>
      </w:r>
      <w:r w:rsidR="00911A4E">
        <w:rPr>
          <w:sz w:val="26"/>
          <w:szCs w:val="26"/>
        </w:rPr>
        <w:t>9</w:t>
      </w:r>
      <w:r w:rsidRPr="005975F9">
        <w:rPr>
          <w:sz w:val="26"/>
          <w:szCs w:val="26"/>
        </w:rPr>
        <w:t xml:space="preserve"> годы»</w:t>
      </w:r>
    </w:p>
    <w:p w:rsidR="00B22DA2" w:rsidRPr="005975F9" w:rsidRDefault="00B22DA2" w:rsidP="00B22DA2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4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676"/>
        <w:gridCol w:w="1276"/>
        <w:gridCol w:w="108"/>
        <w:gridCol w:w="884"/>
        <w:gridCol w:w="850"/>
        <w:gridCol w:w="851"/>
        <w:gridCol w:w="850"/>
        <w:gridCol w:w="2552"/>
        <w:gridCol w:w="2835"/>
      </w:tblGrid>
      <w:tr w:rsidR="00B22DA2" w:rsidRPr="005975F9" w:rsidTr="002204C7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№№</w:t>
            </w:r>
          </w:p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Финансовые затраты по годам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Ожидаемые результаты</w:t>
            </w:r>
          </w:p>
        </w:tc>
      </w:tr>
      <w:tr w:rsidR="00B22DA2" w:rsidRPr="005975F9" w:rsidTr="002204C7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2" w:rsidRPr="005975F9" w:rsidRDefault="00B22DA2" w:rsidP="002204C7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2" w:rsidRPr="005975F9" w:rsidRDefault="00B22DA2" w:rsidP="002204C7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2" w:rsidRPr="005975F9" w:rsidRDefault="00B22DA2" w:rsidP="002204C7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201</w:t>
            </w:r>
            <w:r w:rsidR="00911A4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201</w:t>
            </w:r>
            <w:r w:rsidR="00911A4E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201</w:t>
            </w:r>
            <w:r w:rsidR="00911A4E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B22DA2" w:rsidRPr="005975F9" w:rsidTr="002204C7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9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>Цель: Реализация на территории муниципального образования сельского поселения Сытомино мероприятий в сфере профилактики правонарушений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rStyle w:val="a4"/>
                <w:i w:val="0"/>
                <w:color w:val="000000"/>
                <w:sz w:val="26"/>
                <w:szCs w:val="26"/>
              </w:rPr>
            </w:pPr>
            <w:r w:rsidRPr="005975F9">
              <w:rPr>
                <w:rStyle w:val="a4"/>
                <w:b/>
                <w:color w:val="000000"/>
                <w:sz w:val="26"/>
                <w:szCs w:val="26"/>
              </w:rPr>
              <w:t>Задача 1</w:t>
            </w:r>
            <w:r w:rsidRPr="005975F9">
              <w:rPr>
                <w:rStyle w:val="a4"/>
                <w:color w:val="000000"/>
                <w:sz w:val="26"/>
                <w:szCs w:val="26"/>
              </w:rPr>
              <w:t xml:space="preserve">: </w:t>
            </w:r>
            <w:r w:rsidRPr="000360DE">
              <w:rPr>
                <w:b/>
                <w:bCs/>
                <w:sz w:val="26"/>
                <w:szCs w:val="26"/>
              </w:rPr>
              <w:t>сокращение</w:t>
            </w:r>
            <w:r w:rsidRPr="000360DE">
              <w:rPr>
                <w:b/>
                <w:sz w:val="26"/>
                <w:szCs w:val="26"/>
              </w:rPr>
              <w:t xml:space="preserve"> количества преступлений совершаемых в общественных местах и на улицах,</w:t>
            </w:r>
            <w:r w:rsidRPr="000360DE">
              <w:rPr>
                <w:b/>
                <w:bCs/>
                <w:sz w:val="26"/>
                <w:szCs w:val="26"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375E32">
            <w:pPr>
              <w:tabs>
                <w:tab w:val="left" w:pos="740"/>
              </w:tabs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Проведение анализа преступлений, совершаемых в общественных местах и на улицах. </w:t>
            </w:r>
          </w:p>
          <w:p w:rsidR="00B22DA2" w:rsidRPr="005975F9" w:rsidRDefault="00B22DA2" w:rsidP="002204C7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Выявление причин и условий, способствующих совершению преступлений. </w:t>
            </w:r>
          </w:p>
          <w:p w:rsidR="00B22DA2" w:rsidRPr="005975F9" w:rsidRDefault="00B22DA2" w:rsidP="00375E32">
            <w:pPr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Принятие мер по устранению причин и условий, способствующих совершению преступлений в общественных местах и на улицах</w:t>
            </w:r>
            <w:r w:rsidR="0062782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911A4E">
              <w:rPr>
                <w:sz w:val="26"/>
                <w:szCs w:val="26"/>
              </w:rPr>
              <w:t>9</w:t>
            </w:r>
            <w:r w:rsidRPr="005975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 количества преступлений, совершаемых в общественных местах и на улицах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375E3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B22DA2" w:rsidRPr="005975F9">
              <w:rPr>
                <w:sz w:val="26"/>
                <w:szCs w:val="26"/>
              </w:rPr>
              <w:t>Организация деятельности добровольных формирований населения по охране общественного порядка в общественных местах и на улицах сельского поселения Сытомино</w:t>
            </w:r>
            <w:r w:rsidR="0062782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911A4E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DE2041" w:rsidRDefault="00B22DA2" w:rsidP="002204C7">
            <w:pPr>
              <w:spacing w:line="0" w:lineRule="atLeast"/>
              <w:jc w:val="both"/>
            </w:pPr>
            <w:r w:rsidRPr="00DE2041">
              <w:rPr>
                <w:bCs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DE2041" w:rsidRDefault="00B22DA2" w:rsidP="00447B05">
            <w:pPr>
              <w:spacing w:line="0" w:lineRule="atLeast"/>
            </w:pPr>
            <w:r w:rsidRPr="00DE2041">
              <w:t>Снижение  количества преступлений, совершаемых в общественных местах и на улицах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37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B22DA2" w:rsidRPr="005975F9">
              <w:rPr>
                <w:sz w:val="26"/>
                <w:szCs w:val="26"/>
              </w:rPr>
              <w:t>Установка и сопровождение системы видеонаблюдения  в  местах приема граждан</w:t>
            </w:r>
            <w:r w:rsidR="0062782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911A4E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2D14A0" w:rsidRDefault="00911A4E" w:rsidP="002204C7">
            <w:pPr>
              <w:spacing w:line="0" w:lineRule="atLeast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AE1036" w:rsidRPr="00AE1036">
              <w:rPr>
                <w:sz w:val="26"/>
                <w:szCs w:val="26"/>
              </w:rPr>
              <w:t>0</w:t>
            </w:r>
            <w:r w:rsidR="00447B05">
              <w:rPr>
                <w:sz w:val="26"/>
                <w:szCs w:val="26"/>
              </w:rPr>
              <w:t>0</w:t>
            </w:r>
            <w:r w:rsidR="00AE1036" w:rsidRPr="00AE1036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22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2DA2" w:rsidRPr="005975F9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22DA2" w:rsidRPr="005975F9">
              <w:rPr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DE2041" w:rsidRDefault="00B22DA2" w:rsidP="002204C7">
            <w:pPr>
              <w:spacing w:line="0" w:lineRule="atLeast"/>
              <w:jc w:val="both"/>
              <w:rPr>
                <w:bCs/>
              </w:rPr>
            </w:pPr>
            <w:r w:rsidRPr="00DE2041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DE2041" w:rsidRDefault="00B22DA2" w:rsidP="00447B05">
            <w:pPr>
              <w:spacing w:line="0" w:lineRule="atLeast"/>
            </w:pPr>
            <w:r w:rsidRPr="00DE2041">
              <w:rPr>
                <w:color w:val="2C2C2C"/>
                <w:shd w:val="clear" w:color="auto" w:fill="FFFFFF"/>
              </w:rPr>
              <w:t>Контроль за соблюдением надлежащего порядка в местах приема граждан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37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911A4E">
              <w:rPr>
                <w:sz w:val="26"/>
                <w:szCs w:val="26"/>
              </w:rPr>
              <w:t>С</w:t>
            </w:r>
            <w:r w:rsidR="00B22DA2" w:rsidRPr="005975F9">
              <w:rPr>
                <w:sz w:val="26"/>
                <w:szCs w:val="26"/>
              </w:rPr>
              <w:t xml:space="preserve">опровождение системы видеонаблюдения на территории </w:t>
            </w:r>
            <w:r w:rsidR="00B22DA2" w:rsidRPr="005975F9">
              <w:rPr>
                <w:sz w:val="26"/>
                <w:szCs w:val="26"/>
              </w:rPr>
              <w:lastRenderedPageBreak/>
              <w:t>МКУК «Сытоминский центр досуга и творчества», являющейся местом массового отдыха населения</w:t>
            </w:r>
            <w:r w:rsidR="00627825">
              <w:rPr>
                <w:sz w:val="26"/>
                <w:szCs w:val="26"/>
              </w:rPr>
              <w:t>.</w:t>
            </w:r>
            <w:r w:rsidR="00B22DA2" w:rsidRPr="005975F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911A4E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>До 201</w:t>
            </w:r>
            <w:r w:rsidR="00911A4E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AE1036" w:rsidRDefault="00447B05" w:rsidP="00AE10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B22DA2" w:rsidRPr="00AE1036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911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B22DA2" w:rsidRPr="005975F9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B22DA2" w:rsidRPr="005975F9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911A4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B22DA2" w:rsidRPr="005975F9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447B05">
            <w:pPr>
              <w:spacing w:line="0" w:lineRule="atLeast"/>
              <w:rPr>
                <w:sz w:val="26"/>
                <w:szCs w:val="26"/>
              </w:rPr>
            </w:pPr>
            <w:r w:rsidRPr="005975F9">
              <w:rPr>
                <w:color w:val="2C2C2C"/>
                <w:sz w:val="26"/>
                <w:szCs w:val="26"/>
                <w:shd w:val="clear" w:color="auto" w:fill="FFFFFF"/>
              </w:rPr>
              <w:t xml:space="preserve">Контроль за соблюдением </w:t>
            </w:r>
            <w:r w:rsidRPr="005975F9">
              <w:rPr>
                <w:color w:val="2C2C2C"/>
                <w:sz w:val="26"/>
                <w:szCs w:val="26"/>
                <w:shd w:val="clear" w:color="auto" w:fill="FFFFFF"/>
              </w:rPr>
              <w:lastRenderedPageBreak/>
              <w:t>надлежащего порядка на территории места массового отдыха людей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AE1036" w:rsidRDefault="000360DE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 w:rsidR="00B22DA2" w:rsidRPr="000360DE">
              <w:rPr>
                <w:b/>
                <w:i/>
                <w:sz w:val="26"/>
                <w:szCs w:val="26"/>
              </w:rPr>
              <w:t>Задача 2:</w:t>
            </w:r>
            <w:r w:rsidR="00B22DA2" w:rsidRPr="00AE1036">
              <w:rPr>
                <w:b/>
                <w:sz w:val="26"/>
                <w:szCs w:val="26"/>
              </w:rPr>
              <w:t xml:space="preserve"> увеличение количества членов добровольных формирований населения по охране общественного порядка</w:t>
            </w:r>
          </w:p>
          <w:p w:rsidR="00B22DA2" w:rsidRPr="00AE1036" w:rsidRDefault="00B22DA2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0360D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B613BC">
              <w:rPr>
                <w:sz w:val="26"/>
                <w:szCs w:val="26"/>
              </w:rPr>
              <w:t xml:space="preserve">Страхование </w:t>
            </w:r>
            <w:r w:rsidR="00B22DA2" w:rsidRPr="005975F9">
              <w:rPr>
                <w:sz w:val="26"/>
                <w:szCs w:val="26"/>
              </w:rPr>
              <w:t>членов добровольных формирований населения по охране общественного 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B613B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B613BC">
              <w:rPr>
                <w:sz w:val="26"/>
                <w:szCs w:val="26"/>
              </w:rPr>
              <w:t>9</w:t>
            </w:r>
            <w:r w:rsidRPr="005975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AE1036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Увеличение количества членов добровольных формирований населения по охране общественного порядка</w:t>
            </w:r>
          </w:p>
        </w:tc>
      </w:tr>
      <w:tr w:rsidR="00B22DA2" w:rsidRPr="005975F9" w:rsidTr="002204C7">
        <w:trPr>
          <w:trHeight w:val="1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0360D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B22DA2" w:rsidRPr="005975F9">
              <w:rPr>
                <w:sz w:val="26"/>
                <w:szCs w:val="26"/>
              </w:rPr>
              <w:t>Материальное стимулирование граждан, участвующих в охране общественного порядка, пресечении преступлений и иных правонарушений.</w:t>
            </w:r>
          </w:p>
          <w:p w:rsidR="00B22DA2" w:rsidRPr="005975F9" w:rsidRDefault="00B22DA2" w:rsidP="002204C7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том числе:</w:t>
            </w:r>
          </w:p>
          <w:p w:rsidR="00B22DA2" w:rsidRPr="005975F9" w:rsidRDefault="00B22DA2" w:rsidP="002204C7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 бюджет автономного округа</w:t>
            </w:r>
          </w:p>
          <w:p w:rsidR="00B22DA2" w:rsidRPr="005975F9" w:rsidRDefault="00B22DA2" w:rsidP="00447B05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 бюджет Сургутского район</w:t>
            </w:r>
            <w:r w:rsidR="0062782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B613B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B613BC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29282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94,5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75,6</w:t>
            </w: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18,9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25,6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21,1</w:t>
            </w: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4,5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29282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34,5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27,3</w:t>
            </w: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7,2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29282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34,4</w:t>
            </w: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27,2</w:t>
            </w:r>
          </w:p>
          <w:p w:rsidR="00B22DA2" w:rsidRPr="00292829" w:rsidRDefault="00447B05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92829">
              <w:rPr>
                <w:sz w:val="26"/>
                <w:szCs w:val="26"/>
              </w:rPr>
              <w:t>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Увеличение количества членов добровольных формирований населения по охране общественного порядка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0360D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B22DA2" w:rsidRPr="005975F9">
              <w:rPr>
                <w:sz w:val="26"/>
                <w:szCs w:val="26"/>
              </w:rPr>
              <w:t>Обеспечение деятельности добровольных формирований населения по охране общественного порядка (изготовление (приобретение) нарукавных повязок, удостоверений, знаков, печатной продукции).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B613B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B613BC">
              <w:rPr>
                <w:sz w:val="26"/>
                <w:szCs w:val="26"/>
              </w:rPr>
              <w:t>9</w:t>
            </w:r>
            <w:r w:rsidRPr="005975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977F3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22DA2" w:rsidRPr="005975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DE2041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DE2041" w:rsidRDefault="00B22DA2" w:rsidP="002204C7">
            <w:pPr>
              <w:spacing w:line="0" w:lineRule="atLeast"/>
              <w:jc w:val="both"/>
            </w:pPr>
            <w:r w:rsidRPr="00DE2041">
              <w:t>Создание условий для деятельности  добровольных формирований населения по охране общественного порядка</w:t>
            </w:r>
          </w:p>
        </w:tc>
      </w:tr>
      <w:tr w:rsidR="00B22DA2" w:rsidRPr="005975F9" w:rsidTr="002204C7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0360D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B22DA2" w:rsidRPr="005975F9">
              <w:rPr>
                <w:sz w:val="26"/>
                <w:szCs w:val="26"/>
              </w:rPr>
              <w:t>Разработка и реализация  дополнительных мероприятий, направленных на увеличение количества членов добровольных формирований населения по охране общественного 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B613B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B613BC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Увеличение количества членов добровольных формирований населения по охране общественного порядка</w:t>
            </w:r>
          </w:p>
        </w:tc>
      </w:tr>
      <w:tr w:rsidR="00B22DA2" w:rsidRPr="005975F9" w:rsidTr="002204C7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60DE">
              <w:rPr>
                <w:b/>
                <w:i/>
                <w:sz w:val="26"/>
                <w:szCs w:val="26"/>
              </w:rPr>
              <w:t>Задача 3:</w:t>
            </w:r>
            <w:r w:rsidRPr="005975F9">
              <w:rPr>
                <w:b/>
                <w:sz w:val="26"/>
                <w:szCs w:val="26"/>
              </w:rPr>
              <w:t xml:space="preserve"> </w:t>
            </w:r>
            <w:r w:rsidRPr="005975F9">
              <w:rPr>
                <w:b/>
                <w:bCs/>
                <w:sz w:val="26"/>
                <w:szCs w:val="26"/>
              </w:rPr>
              <w:t>сокращение темпов прироста преступности несовершеннолетних, в том числе учащимися образовательных учреждений</w:t>
            </w:r>
          </w:p>
        </w:tc>
      </w:tr>
      <w:tr w:rsidR="00B22DA2" w:rsidRPr="005975F9" w:rsidTr="002204C7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375E32" w:rsidP="00375E3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B22DA2" w:rsidRPr="005975F9">
              <w:rPr>
                <w:sz w:val="26"/>
                <w:szCs w:val="26"/>
              </w:rPr>
              <w:t>Изготовление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 раз в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375E32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ежегодного отдыха и занятости детей в каникулярное время (организация работы лагерей с дневным пребыванием детей).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375E32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и проведение спортивно-массовых мероприятий с детьми, подростками и молодежью.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B22DA2" w:rsidRPr="005975F9" w:rsidTr="002204C7">
        <w:trPr>
          <w:trHeight w:val="2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учреждениях сельского поселения Сытомино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выявление  и пресечение  нарушений требований законодательства, в части размещения 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торговых объектов, осуществляющих реализацию табачных изделий и алкогольной продукции, продажи данной продукции несовершеннолетним.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F0488E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0488E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 xml:space="preserve">Средства, предусмотренные на финансирование основной </w:t>
            </w:r>
            <w:r w:rsidRPr="005975F9">
              <w:rPr>
                <w:bCs/>
                <w:sz w:val="26"/>
                <w:szCs w:val="26"/>
              </w:rPr>
              <w:lastRenderedPageBreak/>
              <w:t>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 xml:space="preserve">Снижение количества преступлений и правонарушений, совершаемых </w:t>
            </w:r>
            <w:r w:rsidRPr="005975F9">
              <w:rPr>
                <w:sz w:val="26"/>
                <w:szCs w:val="26"/>
              </w:rPr>
              <w:lastRenderedPageBreak/>
              <w:t>несовершеннолетними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75E32">
              <w:rPr>
                <w:b/>
                <w:i/>
                <w:sz w:val="26"/>
                <w:szCs w:val="26"/>
              </w:rPr>
              <w:t>Задача 4</w:t>
            </w:r>
            <w:r w:rsidRPr="005975F9">
              <w:rPr>
                <w:b/>
                <w:sz w:val="26"/>
                <w:szCs w:val="26"/>
              </w:rPr>
              <w:t>:</w:t>
            </w:r>
            <w:r w:rsidRPr="005975F9">
              <w:rPr>
                <w:sz w:val="26"/>
                <w:szCs w:val="26"/>
              </w:rPr>
              <w:t xml:space="preserve"> </w:t>
            </w:r>
            <w:r w:rsidRPr="005975F9">
              <w:rPr>
                <w:b/>
                <w:bCs/>
                <w:sz w:val="26"/>
                <w:szCs w:val="26"/>
              </w:rPr>
              <w:t>повышение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ind w:firstLine="458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Разработка и реализация мероприятий по информированию населения о деятельности органов местного самоуправления, правоохранительных органов по профилактике  правонарушений, повышению уровня правосознания.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B613B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 w:rsidR="00B613BC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color w:val="000000"/>
                <w:sz w:val="26"/>
                <w:szCs w:val="26"/>
              </w:rPr>
              <w:t>Организация системной работы по освещению деятельности по профилактике правонарушений, повышению уровня правосознания населения</w:t>
            </w:r>
          </w:p>
        </w:tc>
      </w:tr>
      <w:tr w:rsidR="00B22DA2" w:rsidRPr="005975F9" w:rsidTr="002204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AE103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292829" w:rsidP="002D14A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2" w:rsidRPr="005975F9" w:rsidRDefault="00B22DA2" w:rsidP="002204C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</w:tr>
    </w:tbl>
    <w:p w:rsidR="00B22DA2" w:rsidRPr="005975F9" w:rsidRDefault="00B22DA2" w:rsidP="00B22DA2">
      <w:pPr>
        <w:rPr>
          <w:sz w:val="26"/>
          <w:szCs w:val="26"/>
        </w:rPr>
      </w:pPr>
    </w:p>
    <w:sectPr w:rsidR="00B22DA2" w:rsidRPr="005975F9" w:rsidSect="000360D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47" w:rsidRDefault="00353647">
      <w:r>
        <w:separator/>
      </w:r>
    </w:p>
  </w:endnote>
  <w:endnote w:type="continuationSeparator" w:id="1">
    <w:p w:rsidR="00353647" w:rsidRDefault="0035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47" w:rsidRDefault="00353647">
      <w:r>
        <w:separator/>
      </w:r>
    </w:p>
  </w:footnote>
  <w:footnote w:type="continuationSeparator" w:id="1">
    <w:p w:rsidR="00353647" w:rsidRDefault="0035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25" w:rsidRDefault="00D87ABD" w:rsidP="002204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278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825" w:rsidRDefault="006278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200DC"/>
    <w:rsid w:val="00030578"/>
    <w:rsid w:val="000360DE"/>
    <w:rsid w:val="00040A91"/>
    <w:rsid w:val="00054D42"/>
    <w:rsid w:val="00066D2A"/>
    <w:rsid w:val="00075214"/>
    <w:rsid w:val="00083148"/>
    <w:rsid w:val="00090D74"/>
    <w:rsid w:val="00092FE7"/>
    <w:rsid w:val="000A249C"/>
    <w:rsid w:val="000B38AD"/>
    <w:rsid w:val="000D7274"/>
    <w:rsid w:val="000E0D82"/>
    <w:rsid w:val="000F127C"/>
    <w:rsid w:val="000F6B4E"/>
    <w:rsid w:val="001023E8"/>
    <w:rsid w:val="00102766"/>
    <w:rsid w:val="00103E57"/>
    <w:rsid w:val="00104E93"/>
    <w:rsid w:val="00112BAC"/>
    <w:rsid w:val="00115A34"/>
    <w:rsid w:val="00116667"/>
    <w:rsid w:val="00126911"/>
    <w:rsid w:val="00133698"/>
    <w:rsid w:val="00143C6A"/>
    <w:rsid w:val="00146370"/>
    <w:rsid w:val="001513CB"/>
    <w:rsid w:val="001650D1"/>
    <w:rsid w:val="001723A7"/>
    <w:rsid w:val="00175D0B"/>
    <w:rsid w:val="00177C8E"/>
    <w:rsid w:val="00181B6F"/>
    <w:rsid w:val="00190F51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7776B"/>
    <w:rsid w:val="00282616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3647"/>
    <w:rsid w:val="00357611"/>
    <w:rsid w:val="0037127B"/>
    <w:rsid w:val="00375E32"/>
    <w:rsid w:val="0038280B"/>
    <w:rsid w:val="00384D59"/>
    <w:rsid w:val="00385555"/>
    <w:rsid w:val="0039214D"/>
    <w:rsid w:val="003952F6"/>
    <w:rsid w:val="00397E14"/>
    <w:rsid w:val="003D1F5D"/>
    <w:rsid w:val="003F659B"/>
    <w:rsid w:val="003F6D13"/>
    <w:rsid w:val="00415B73"/>
    <w:rsid w:val="0042062A"/>
    <w:rsid w:val="00430AFE"/>
    <w:rsid w:val="00432C2C"/>
    <w:rsid w:val="00433867"/>
    <w:rsid w:val="004370ED"/>
    <w:rsid w:val="00447B05"/>
    <w:rsid w:val="004548DC"/>
    <w:rsid w:val="00460F95"/>
    <w:rsid w:val="004627FC"/>
    <w:rsid w:val="00482C65"/>
    <w:rsid w:val="004837C6"/>
    <w:rsid w:val="00492C3A"/>
    <w:rsid w:val="0049485A"/>
    <w:rsid w:val="0049702D"/>
    <w:rsid w:val="00497ADD"/>
    <w:rsid w:val="00497FA3"/>
    <w:rsid w:val="004A68C2"/>
    <w:rsid w:val="004B2FC1"/>
    <w:rsid w:val="004D6180"/>
    <w:rsid w:val="004D6816"/>
    <w:rsid w:val="0050380C"/>
    <w:rsid w:val="00506A1C"/>
    <w:rsid w:val="005162DE"/>
    <w:rsid w:val="00525455"/>
    <w:rsid w:val="00526BC6"/>
    <w:rsid w:val="00527EEA"/>
    <w:rsid w:val="00530D1F"/>
    <w:rsid w:val="005343B3"/>
    <w:rsid w:val="00534C9C"/>
    <w:rsid w:val="005415D1"/>
    <w:rsid w:val="00542C5B"/>
    <w:rsid w:val="0055233F"/>
    <w:rsid w:val="00553076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944"/>
    <w:rsid w:val="005D13E4"/>
    <w:rsid w:val="005D4CAD"/>
    <w:rsid w:val="005E06E3"/>
    <w:rsid w:val="005E10C6"/>
    <w:rsid w:val="005F1A74"/>
    <w:rsid w:val="005F23F4"/>
    <w:rsid w:val="005F5552"/>
    <w:rsid w:val="00613C0B"/>
    <w:rsid w:val="00616197"/>
    <w:rsid w:val="006211C6"/>
    <w:rsid w:val="00627825"/>
    <w:rsid w:val="0065592C"/>
    <w:rsid w:val="0065734E"/>
    <w:rsid w:val="00657B36"/>
    <w:rsid w:val="0066434C"/>
    <w:rsid w:val="0066518F"/>
    <w:rsid w:val="006670DF"/>
    <w:rsid w:val="0066723E"/>
    <w:rsid w:val="00667BF5"/>
    <w:rsid w:val="00671B9C"/>
    <w:rsid w:val="006722D7"/>
    <w:rsid w:val="00674A60"/>
    <w:rsid w:val="0068097C"/>
    <w:rsid w:val="006817E6"/>
    <w:rsid w:val="00682955"/>
    <w:rsid w:val="006950CC"/>
    <w:rsid w:val="00695E95"/>
    <w:rsid w:val="006A59E5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701437"/>
    <w:rsid w:val="00707744"/>
    <w:rsid w:val="007134CF"/>
    <w:rsid w:val="00716A74"/>
    <w:rsid w:val="00721953"/>
    <w:rsid w:val="00760FE1"/>
    <w:rsid w:val="00765ADA"/>
    <w:rsid w:val="007757D0"/>
    <w:rsid w:val="0077755A"/>
    <w:rsid w:val="00792FB5"/>
    <w:rsid w:val="00795101"/>
    <w:rsid w:val="007A0DE3"/>
    <w:rsid w:val="007A4D95"/>
    <w:rsid w:val="007B202A"/>
    <w:rsid w:val="007B208A"/>
    <w:rsid w:val="007B3F8A"/>
    <w:rsid w:val="007B742D"/>
    <w:rsid w:val="007D3115"/>
    <w:rsid w:val="007E1CEE"/>
    <w:rsid w:val="007E3B73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7772B"/>
    <w:rsid w:val="008875AE"/>
    <w:rsid w:val="00892CFC"/>
    <w:rsid w:val="00894F01"/>
    <w:rsid w:val="00897AA3"/>
    <w:rsid w:val="008B1302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30E27"/>
    <w:rsid w:val="0094534E"/>
    <w:rsid w:val="00961064"/>
    <w:rsid w:val="00970992"/>
    <w:rsid w:val="009746E9"/>
    <w:rsid w:val="00974A62"/>
    <w:rsid w:val="00977E23"/>
    <w:rsid w:val="00977F3C"/>
    <w:rsid w:val="00980A24"/>
    <w:rsid w:val="00985917"/>
    <w:rsid w:val="00992C4C"/>
    <w:rsid w:val="00993F3A"/>
    <w:rsid w:val="009D2397"/>
    <w:rsid w:val="009E09B1"/>
    <w:rsid w:val="00A01ADB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30"/>
    <w:rsid w:val="00AA0F21"/>
    <w:rsid w:val="00AA31A8"/>
    <w:rsid w:val="00AC4786"/>
    <w:rsid w:val="00AC7594"/>
    <w:rsid w:val="00AE1036"/>
    <w:rsid w:val="00AF5101"/>
    <w:rsid w:val="00B03987"/>
    <w:rsid w:val="00B178B9"/>
    <w:rsid w:val="00B17B40"/>
    <w:rsid w:val="00B2062B"/>
    <w:rsid w:val="00B22DA2"/>
    <w:rsid w:val="00B2678E"/>
    <w:rsid w:val="00B30F2F"/>
    <w:rsid w:val="00B37A93"/>
    <w:rsid w:val="00B51EA7"/>
    <w:rsid w:val="00B53AB3"/>
    <w:rsid w:val="00B613BC"/>
    <w:rsid w:val="00B63CA1"/>
    <w:rsid w:val="00B6751B"/>
    <w:rsid w:val="00B70A0D"/>
    <w:rsid w:val="00B83364"/>
    <w:rsid w:val="00B861E2"/>
    <w:rsid w:val="00B93841"/>
    <w:rsid w:val="00BB3AC1"/>
    <w:rsid w:val="00BB61B2"/>
    <w:rsid w:val="00BD1066"/>
    <w:rsid w:val="00BD50DA"/>
    <w:rsid w:val="00BD5141"/>
    <w:rsid w:val="00BE0CE0"/>
    <w:rsid w:val="00BF73A7"/>
    <w:rsid w:val="00C03A60"/>
    <w:rsid w:val="00C064E5"/>
    <w:rsid w:val="00C226AA"/>
    <w:rsid w:val="00C24138"/>
    <w:rsid w:val="00C33D25"/>
    <w:rsid w:val="00C414DB"/>
    <w:rsid w:val="00C43BF7"/>
    <w:rsid w:val="00C60BC7"/>
    <w:rsid w:val="00C658B3"/>
    <w:rsid w:val="00C66C2D"/>
    <w:rsid w:val="00C716AE"/>
    <w:rsid w:val="00C73A1B"/>
    <w:rsid w:val="00C82F4A"/>
    <w:rsid w:val="00C8537D"/>
    <w:rsid w:val="00CA4E29"/>
    <w:rsid w:val="00CA4F40"/>
    <w:rsid w:val="00CD0CCE"/>
    <w:rsid w:val="00CD25A9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510B"/>
    <w:rsid w:val="00D331F7"/>
    <w:rsid w:val="00D3423E"/>
    <w:rsid w:val="00D34A63"/>
    <w:rsid w:val="00D37818"/>
    <w:rsid w:val="00D44881"/>
    <w:rsid w:val="00D456C3"/>
    <w:rsid w:val="00D54455"/>
    <w:rsid w:val="00D64168"/>
    <w:rsid w:val="00D725C3"/>
    <w:rsid w:val="00D73C5E"/>
    <w:rsid w:val="00D77085"/>
    <w:rsid w:val="00D87ABD"/>
    <w:rsid w:val="00D903F1"/>
    <w:rsid w:val="00D933A9"/>
    <w:rsid w:val="00D944FF"/>
    <w:rsid w:val="00DA45E4"/>
    <w:rsid w:val="00DB6E98"/>
    <w:rsid w:val="00DD04E7"/>
    <w:rsid w:val="00DD0559"/>
    <w:rsid w:val="00DD42A1"/>
    <w:rsid w:val="00DE66F0"/>
    <w:rsid w:val="00E12366"/>
    <w:rsid w:val="00E15174"/>
    <w:rsid w:val="00E20553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3F16"/>
    <w:rsid w:val="00E9619E"/>
    <w:rsid w:val="00EB337F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5068F"/>
    <w:rsid w:val="00F513C9"/>
    <w:rsid w:val="00F54DF2"/>
    <w:rsid w:val="00F56D09"/>
    <w:rsid w:val="00F6352A"/>
    <w:rsid w:val="00F6714D"/>
    <w:rsid w:val="00F761C6"/>
    <w:rsid w:val="00F822ED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452;fld=134;dst=100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71650;fld=134;dst=10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569F-0722-4D68-86C6-AD2444C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24762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8</cp:revision>
  <cp:lastPrinted>2016-11-10T08:13:00Z</cp:lastPrinted>
  <dcterms:created xsi:type="dcterms:W3CDTF">2016-11-02T09:31:00Z</dcterms:created>
  <dcterms:modified xsi:type="dcterms:W3CDTF">2016-11-10T10:47:00Z</dcterms:modified>
</cp:coreProperties>
</file>