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B72" w:rsidRPr="00DA6776" w:rsidRDefault="004A6B72" w:rsidP="004A6B72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                                      </w:t>
      </w:r>
    </w:p>
    <w:p w:rsidR="004A6B72" w:rsidRPr="00B5508C" w:rsidRDefault="004A6B72" w:rsidP="004A6B72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B5508C">
        <w:rPr>
          <w:rFonts w:ascii="Times New Roman" w:hAnsi="Times New Roman"/>
          <w:sz w:val="32"/>
          <w:szCs w:val="32"/>
        </w:rPr>
        <w:t>СОВЕТ ДЕПУТАТОВ</w:t>
      </w:r>
    </w:p>
    <w:p w:rsidR="004A6B72" w:rsidRPr="00B5508C" w:rsidRDefault="004A6B72" w:rsidP="004A6B72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B5508C">
        <w:rPr>
          <w:rFonts w:ascii="Times New Roman" w:hAnsi="Times New Roman"/>
          <w:sz w:val="32"/>
          <w:szCs w:val="32"/>
        </w:rPr>
        <w:t>СЕЛЬСКОГО ПОСЕЛЕНИЯ СЫТОМИНО</w:t>
      </w:r>
    </w:p>
    <w:p w:rsidR="004A6B72" w:rsidRPr="00B5508C" w:rsidRDefault="004A6B72" w:rsidP="004A6B7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B5508C">
        <w:rPr>
          <w:rFonts w:ascii="Times New Roman" w:hAnsi="Times New Roman"/>
          <w:sz w:val="28"/>
          <w:szCs w:val="28"/>
        </w:rPr>
        <w:t>Сургутского</w:t>
      </w:r>
      <w:proofErr w:type="spellEnd"/>
      <w:r w:rsidRPr="00B5508C">
        <w:rPr>
          <w:rFonts w:ascii="Times New Roman" w:hAnsi="Times New Roman"/>
          <w:sz w:val="28"/>
          <w:szCs w:val="28"/>
        </w:rPr>
        <w:t xml:space="preserve"> района</w:t>
      </w:r>
    </w:p>
    <w:p w:rsidR="004A6B72" w:rsidRPr="00B5508C" w:rsidRDefault="004A6B72" w:rsidP="004A6B7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B5508C">
        <w:rPr>
          <w:rFonts w:ascii="Times New Roman" w:hAnsi="Times New Roman"/>
          <w:sz w:val="28"/>
          <w:szCs w:val="28"/>
        </w:rPr>
        <w:t xml:space="preserve">Ханты – Мансийского автономного округа – </w:t>
      </w:r>
      <w:proofErr w:type="spellStart"/>
      <w:r w:rsidRPr="00B5508C">
        <w:rPr>
          <w:rFonts w:ascii="Times New Roman" w:hAnsi="Times New Roman"/>
          <w:sz w:val="28"/>
          <w:szCs w:val="28"/>
        </w:rPr>
        <w:t>Югры</w:t>
      </w:r>
      <w:proofErr w:type="spellEnd"/>
    </w:p>
    <w:p w:rsidR="004A6B72" w:rsidRDefault="004A6B72" w:rsidP="004A6B72">
      <w:pPr>
        <w:jc w:val="center"/>
        <w:rPr>
          <w:rFonts w:ascii="Times New Roman" w:hAnsi="Times New Roman"/>
          <w:sz w:val="28"/>
          <w:szCs w:val="28"/>
        </w:rPr>
      </w:pPr>
    </w:p>
    <w:p w:rsidR="004A6B72" w:rsidRPr="002E2F5A" w:rsidRDefault="004A6B72" w:rsidP="004A6B72">
      <w:pPr>
        <w:jc w:val="center"/>
        <w:rPr>
          <w:rFonts w:ascii="Times New Roman" w:hAnsi="Times New Roman"/>
          <w:sz w:val="28"/>
          <w:szCs w:val="28"/>
        </w:rPr>
      </w:pPr>
      <w:r w:rsidRPr="002E2F5A">
        <w:rPr>
          <w:rFonts w:ascii="Times New Roman" w:hAnsi="Times New Roman"/>
          <w:sz w:val="28"/>
          <w:szCs w:val="28"/>
        </w:rPr>
        <w:t>РЕШЕНИЕ</w:t>
      </w:r>
    </w:p>
    <w:p w:rsidR="004A6B72" w:rsidRDefault="004A6B72" w:rsidP="004A6B72">
      <w:pPr>
        <w:spacing w:after="0"/>
        <w:rPr>
          <w:rFonts w:ascii="Times New Roman" w:hAnsi="Times New Roman"/>
          <w:sz w:val="28"/>
          <w:szCs w:val="28"/>
        </w:rPr>
      </w:pPr>
    </w:p>
    <w:p w:rsidR="004A6B72" w:rsidRDefault="004A6B72" w:rsidP="004A6B7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2016  </w:t>
      </w:r>
      <w:r w:rsidRPr="00B5508C">
        <w:rPr>
          <w:rFonts w:ascii="Times New Roman" w:hAnsi="Times New Roman"/>
          <w:sz w:val="28"/>
          <w:szCs w:val="28"/>
        </w:rPr>
        <w:t xml:space="preserve">г.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B5508C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№ </w:t>
      </w:r>
    </w:p>
    <w:p w:rsidR="004A6B72" w:rsidRPr="00B5508C" w:rsidRDefault="004A6B72" w:rsidP="004A6B72">
      <w:pPr>
        <w:spacing w:after="0"/>
        <w:rPr>
          <w:rFonts w:ascii="Times New Roman" w:hAnsi="Times New Roman"/>
          <w:sz w:val="28"/>
          <w:szCs w:val="28"/>
        </w:rPr>
      </w:pPr>
      <w:r w:rsidRPr="00B5508C">
        <w:rPr>
          <w:rFonts w:ascii="Times New Roman" w:hAnsi="Times New Roman"/>
          <w:sz w:val="28"/>
          <w:szCs w:val="28"/>
        </w:rPr>
        <w:t>с. Сытомино</w:t>
      </w:r>
    </w:p>
    <w:p w:rsidR="000B1251" w:rsidRDefault="000B1251" w:rsidP="000B1251">
      <w:pPr>
        <w:pStyle w:val="ConsPlusTitle"/>
      </w:pPr>
    </w:p>
    <w:p w:rsidR="000B1251" w:rsidRDefault="000B1251" w:rsidP="000B1251">
      <w:pPr>
        <w:pStyle w:val="ConsPlusTitle"/>
      </w:pPr>
    </w:p>
    <w:p w:rsidR="000B1251" w:rsidRDefault="000B1251" w:rsidP="000B1251">
      <w:pPr>
        <w:pStyle w:val="ConsPlusTitle"/>
      </w:pPr>
    </w:p>
    <w:p w:rsidR="000B1251" w:rsidRDefault="000B1251" w:rsidP="000B1251">
      <w:pPr>
        <w:pStyle w:val="ConsPlusTitle"/>
      </w:pPr>
    </w:p>
    <w:p w:rsidR="000B1251" w:rsidRDefault="000B1251" w:rsidP="000B1251">
      <w:pPr>
        <w:pStyle w:val="ConsPlusTitle"/>
      </w:pPr>
    </w:p>
    <w:p w:rsidR="00050554" w:rsidRDefault="005E601A" w:rsidP="000B125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0B1251">
        <w:rPr>
          <w:rFonts w:ascii="Times New Roman" w:hAnsi="Times New Roman" w:cs="Times New Roman"/>
          <w:b w:val="0"/>
          <w:sz w:val="28"/>
          <w:szCs w:val="28"/>
        </w:rPr>
        <w:t>О</w:t>
      </w:r>
      <w:r w:rsidR="000B1251" w:rsidRPr="000B1251">
        <w:rPr>
          <w:rFonts w:ascii="Times New Roman" w:hAnsi="Times New Roman" w:cs="Times New Roman"/>
          <w:b w:val="0"/>
          <w:sz w:val="28"/>
          <w:szCs w:val="28"/>
        </w:rPr>
        <w:t>б</w:t>
      </w:r>
      <w:r w:rsidRPr="000B125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50554">
        <w:rPr>
          <w:rFonts w:ascii="Times New Roman" w:hAnsi="Times New Roman" w:cs="Times New Roman"/>
          <w:b w:val="0"/>
          <w:sz w:val="28"/>
          <w:szCs w:val="28"/>
        </w:rPr>
        <w:t>утверждении Положения</w:t>
      </w:r>
    </w:p>
    <w:p w:rsidR="000B1251" w:rsidRDefault="00050554" w:rsidP="000B125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об </w:t>
      </w:r>
      <w:r w:rsidR="000B1251" w:rsidRPr="000B1251">
        <w:rPr>
          <w:rFonts w:ascii="Times New Roman" w:hAnsi="Times New Roman" w:cs="Times New Roman"/>
          <w:b w:val="0"/>
          <w:sz w:val="28"/>
          <w:szCs w:val="28"/>
        </w:rPr>
        <w:t>отдельных вопросах</w:t>
      </w:r>
      <w:r w:rsidR="005E601A" w:rsidRPr="000B125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B1251" w:rsidRPr="000B1251">
        <w:rPr>
          <w:rFonts w:ascii="Times New Roman" w:hAnsi="Times New Roman" w:cs="Times New Roman"/>
          <w:b w:val="0"/>
          <w:sz w:val="28"/>
          <w:szCs w:val="28"/>
        </w:rPr>
        <w:t>назначения</w:t>
      </w:r>
      <w:r w:rsidR="005E601A" w:rsidRPr="000B125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5E601A" w:rsidRPr="000B1251" w:rsidRDefault="000B1251" w:rsidP="000B125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0B1251">
        <w:rPr>
          <w:rFonts w:ascii="Times New Roman" w:hAnsi="Times New Roman" w:cs="Times New Roman"/>
          <w:b w:val="0"/>
          <w:sz w:val="28"/>
          <w:szCs w:val="28"/>
        </w:rPr>
        <w:t>и</w:t>
      </w:r>
      <w:r w:rsidR="005E601A" w:rsidRPr="000B125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B1251">
        <w:rPr>
          <w:rFonts w:ascii="Times New Roman" w:hAnsi="Times New Roman" w:cs="Times New Roman"/>
          <w:b w:val="0"/>
          <w:sz w:val="28"/>
          <w:szCs w:val="28"/>
        </w:rPr>
        <w:t>проведения опроса</w:t>
      </w:r>
      <w:r w:rsidR="005E601A" w:rsidRPr="000B125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B1251">
        <w:rPr>
          <w:rFonts w:ascii="Times New Roman" w:hAnsi="Times New Roman" w:cs="Times New Roman"/>
          <w:b w:val="0"/>
          <w:sz w:val="28"/>
          <w:szCs w:val="28"/>
        </w:rPr>
        <w:t>граждан</w:t>
      </w:r>
    </w:p>
    <w:p w:rsidR="005E601A" w:rsidRDefault="000B1251" w:rsidP="005E60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B1251">
        <w:rPr>
          <w:rFonts w:ascii="Times New Roman" w:hAnsi="Times New Roman" w:cs="Times New Roman"/>
          <w:sz w:val="28"/>
          <w:szCs w:val="28"/>
        </w:rPr>
        <w:t>в сельском поселении Сытомино</w:t>
      </w:r>
    </w:p>
    <w:p w:rsidR="000B1251" w:rsidRDefault="000B1251" w:rsidP="005E60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1251" w:rsidRPr="000B1251" w:rsidRDefault="000B1251" w:rsidP="000B1251">
      <w:pPr>
        <w:shd w:val="clear" w:color="auto" w:fill="FFFFFF"/>
        <w:tabs>
          <w:tab w:val="left" w:leader="dot" w:pos="9094"/>
        </w:tabs>
        <w:spacing w:before="310" w:after="0" w:line="317" w:lineRule="exact"/>
        <w:ind w:firstLine="713"/>
        <w:rPr>
          <w:rFonts w:ascii="Times New Roman" w:hAnsi="Times New Roman" w:cs="Times New Roman"/>
        </w:rPr>
      </w:pPr>
      <w:r w:rsidRPr="000B1251">
        <w:rPr>
          <w:rFonts w:ascii="Times New Roman" w:eastAsia="Times New Roman" w:hAnsi="Times New Roman" w:cs="Times New Roman"/>
          <w:sz w:val="28"/>
          <w:szCs w:val="28"/>
        </w:rPr>
        <w:t>На основании   Федерального Закона от 06 октября 2005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B1251">
        <w:rPr>
          <w:rFonts w:ascii="Times New Roman" w:eastAsia="Times New Roman" w:hAnsi="Times New Roman" w:cs="Times New Roman"/>
          <w:sz w:val="28"/>
          <w:szCs w:val="28"/>
        </w:rPr>
        <w:t>№ 131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B125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«Об общих принципах местного самоуправления в Российской Федерации» </w:t>
      </w:r>
      <w:r w:rsidRPr="000B1251">
        <w:rPr>
          <w:rFonts w:ascii="Times New Roman" w:eastAsia="Times New Roman" w:hAnsi="Times New Roman" w:cs="Times New Roman"/>
          <w:sz w:val="28"/>
          <w:szCs w:val="28"/>
        </w:rPr>
        <w:t>статьи 14 устава сельского поселения Сытомино</w:t>
      </w:r>
    </w:p>
    <w:p w:rsidR="000B1251" w:rsidRPr="000B1251" w:rsidRDefault="000B1251" w:rsidP="000B1251">
      <w:pPr>
        <w:shd w:val="clear" w:color="auto" w:fill="FFFFFF"/>
        <w:spacing w:before="324"/>
        <w:ind w:left="86"/>
        <w:jc w:val="center"/>
        <w:rPr>
          <w:rFonts w:ascii="Times New Roman" w:hAnsi="Times New Roman" w:cs="Times New Roman"/>
        </w:rPr>
      </w:pPr>
      <w:r w:rsidRPr="000B1251">
        <w:rPr>
          <w:rFonts w:ascii="Times New Roman" w:eastAsia="Times New Roman" w:hAnsi="Times New Roman" w:cs="Times New Roman"/>
          <w:spacing w:val="-1"/>
          <w:sz w:val="28"/>
          <w:szCs w:val="28"/>
        </w:rPr>
        <w:t>Совет депутатов сельского поселения Сытомино решил:</w:t>
      </w:r>
    </w:p>
    <w:p w:rsidR="000B1251" w:rsidRDefault="000B1251" w:rsidP="000B1251">
      <w:pPr>
        <w:widowControl w:val="0"/>
        <w:numPr>
          <w:ilvl w:val="0"/>
          <w:numId w:val="1"/>
        </w:numPr>
        <w:shd w:val="clear" w:color="auto" w:fill="FFFFFF"/>
        <w:tabs>
          <w:tab w:val="left" w:pos="1426"/>
        </w:tabs>
        <w:autoSpaceDE w:val="0"/>
        <w:autoSpaceDN w:val="0"/>
        <w:adjustRightInd w:val="0"/>
        <w:spacing w:after="0" w:line="317" w:lineRule="exact"/>
        <w:ind w:firstLine="720"/>
        <w:jc w:val="both"/>
        <w:rPr>
          <w:rFonts w:ascii="Times New Roman" w:hAnsi="Times New Roman" w:cs="Times New Roman"/>
          <w:spacing w:val="-29"/>
          <w:sz w:val="28"/>
          <w:szCs w:val="28"/>
        </w:rPr>
      </w:pPr>
      <w:r w:rsidRPr="000B1251">
        <w:rPr>
          <w:rFonts w:ascii="Times New Roman" w:eastAsia="Times New Roman" w:hAnsi="Times New Roman" w:cs="Times New Roman"/>
          <w:spacing w:val="-1"/>
          <w:sz w:val="28"/>
          <w:szCs w:val="28"/>
        </w:rPr>
        <w:t>Утвердить Положения о порядке назначения и проведения опроса граждан на территории сельского поселения Сытомино согласно приложению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</w:p>
    <w:p w:rsidR="000B1251" w:rsidRPr="000B1251" w:rsidRDefault="000B1251" w:rsidP="000B1251">
      <w:pPr>
        <w:widowControl w:val="0"/>
        <w:numPr>
          <w:ilvl w:val="0"/>
          <w:numId w:val="1"/>
        </w:numPr>
        <w:shd w:val="clear" w:color="auto" w:fill="FFFFFF"/>
        <w:tabs>
          <w:tab w:val="left" w:pos="1426"/>
        </w:tabs>
        <w:autoSpaceDE w:val="0"/>
        <w:autoSpaceDN w:val="0"/>
        <w:adjustRightInd w:val="0"/>
        <w:spacing w:after="0" w:line="317" w:lineRule="exact"/>
        <w:ind w:firstLine="720"/>
        <w:jc w:val="both"/>
        <w:rPr>
          <w:rFonts w:ascii="Times New Roman" w:hAnsi="Times New Roman" w:cs="Times New Roman"/>
          <w:spacing w:val="-29"/>
          <w:sz w:val="28"/>
          <w:szCs w:val="28"/>
        </w:rPr>
      </w:pPr>
      <w:r w:rsidRPr="000B125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Признать утратившим силу решение Совета депутатов сельского поселения Сытомино от 15 сентября 2006 года № 26 «</w:t>
      </w:r>
      <w:r w:rsidRPr="000B125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Об утверждении Положения о порядке </w:t>
      </w:r>
      <w:r w:rsidRPr="000B1251">
        <w:rPr>
          <w:rFonts w:ascii="Times New Roman" w:eastAsia="Times New Roman" w:hAnsi="Times New Roman" w:cs="Times New Roman"/>
          <w:sz w:val="28"/>
          <w:szCs w:val="28"/>
        </w:rPr>
        <w:t xml:space="preserve">назначения и проведения </w:t>
      </w:r>
      <w:r w:rsidRPr="000B1251">
        <w:rPr>
          <w:rFonts w:ascii="Times New Roman" w:eastAsia="Times New Roman" w:hAnsi="Times New Roman" w:cs="Times New Roman"/>
          <w:spacing w:val="-1"/>
          <w:sz w:val="28"/>
          <w:szCs w:val="28"/>
        </w:rPr>
        <w:t>опроса граждан на территории сельского поселения Сытомино».</w:t>
      </w:r>
    </w:p>
    <w:p w:rsidR="000B1251" w:rsidRPr="000B1251" w:rsidRDefault="000B1251" w:rsidP="000B1251">
      <w:pPr>
        <w:widowControl w:val="0"/>
        <w:numPr>
          <w:ilvl w:val="0"/>
          <w:numId w:val="1"/>
        </w:numPr>
        <w:shd w:val="clear" w:color="auto" w:fill="FFFFFF"/>
        <w:tabs>
          <w:tab w:val="left" w:pos="1426"/>
        </w:tabs>
        <w:autoSpaceDE w:val="0"/>
        <w:autoSpaceDN w:val="0"/>
        <w:adjustRightInd w:val="0"/>
        <w:spacing w:after="0" w:line="317" w:lineRule="exact"/>
        <w:ind w:firstLine="720"/>
        <w:jc w:val="both"/>
        <w:rPr>
          <w:rFonts w:ascii="Times New Roman" w:hAnsi="Times New Roman" w:cs="Times New Roman"/>
          <w:spacing w:val="-16"/>
          <w:sz w:val="28"/>
          <w:szCs w:val="28"/>
        </w:rPr>
      </w:pPr>
      <w:proofErr w:type="gramStart"/>
      <w:r w:rsidRPr="000B1251">
        <w:rPr>
          <w:rFonts w:ascii="Times New Roman" w:eastAsia="Times New Roman" w:hAnsi="Times New Roman" w:cs="Times New Roman"/>
          <w:spacing w:val="-2"/>
          <w:sz w:val="28"/>
          <w:szCs w:val="28"/>
        </w:rPr>
        <w:t>Контроль за</w:t>
      </w:r>
      <w:proofErr w:type="gramEnd"/>
      <w:r w:rsidRPr="000B125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выполнением решения возложить на </w:t>
      </w:r>
      <w:r w:rsidR="004A6B72">
        <w:rPr>
          <w:rFonts w:ascii="Times New Roman" w:eastAsia="Times New Roman" w:hAnsi="Times New Roman" w:cs="Times New Roman"/>
          <w:spacing w:val="-2"/>
          <w:sz w:val="28"/>
          <w:szCs w:val="28"/>
        </w:rPr>
        <w:t>главу сельского поселения Сытомино.</w:t>
      </w:r>
    </w:p>
    <w:p w:rsidR="000B1251" w:rsidRPr="000B1251" w:rsidRDefault="000B1251" w:rsidP="000B1251">
      <w:pPr>
        <w:pStyle w:val="a3"/>
        <w:numPr>
          <w:ilvl w:val="0"/>
          <w:numId w:val="1"/>
        </w:numPr>
        <w:shd w:val="clear" w:color="auto" w:fill="FFFFFF"/>
        <w:tabs>
          <w:tab w:val="left" w:pos="1087"/>
        </w:tabs>
        <w:spacing w:after="432" w:line="317" w:lineRule="exact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125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Настоящее решение вступает в силу со дня его официального </w:t>
      </w:r>
      <w:r w:rsidRPr="000B1251">
        <w:rPr>
          <w:rFonts w:ascii="Times New Roman" w:eastAsia="Times New Roman" w:hAnsi="Times New Roman" w:cs="Times New Roman"/>
          <w:sz w:val="28"/>
          <w:szCs w:val="28"/>
        </w:rPr>
        <w:t>о</w:t>
      </w:r>
      <w:r w:rsidR="004A6B72">
        <w:rPr>
          <w:rFonts w:ascii="Times New Roman" w:eastAsia="Times New Roman" w:hAnsi="Times New Roman" w:cs="Times New Roman"/>
          <w:sz w:val="28"/>
          <w:szCs w:val="28"/>
        </w:rPr>
        <w:t>бнародования</w:t>
      </w:r>
      <w:r w:rsidRPr="000B125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B1251" w:rsidRDefault="000B1251" w:rsidP="000B1251">
      <w:pPr>
        <w:shd w:val="clear" w:color="auto" w:fill="FFFFFF"/>
        <w:tabs>
          <w:tab w:val="left" w:pos="1087"/>
        </w:tabs>
        <w:spacing w:after="432" w:line="317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B1251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Л.А. </w:t>
      </w:r>
      <w:proofErr w:type="spellStart"/>
      <w:r w:rsidRPr="000B1251">
        <w:rPr>
          <w:rFonts w:ascii="Times New Roman" w:hAnsi="Times New Roman" w:cs="Times New Roman"/>
          <w:sz w:val="28"/>
          <w:szCs w:val="28"/>
        </w:rPr>
        <w:t>Бахмето</w:t>
      </w:r>
      <w:r w:rsidR="004A6B72">
        <w:rPr>
          <w:rFonts w:ascii="Times New Roman" w:hAnsi="Times New Roman" w:cs="Times New Roman"/>
          <w:sz w:val="28"/>
          <w:szCs w:val="28"/>
        </w:rPr>
        <w:t>ва</w:t>
      </w:r>
      <w:proofErr w:type="spellEnd"/>
    </w:p>
    <w:p w:rsidR="004A6B72" w:rsidRDefault="004A6B72" w:rsidP="000B1251">
      <w:pPr>
        <w:shd w:val="clear" w:color="auto" w:fill="FFFFFF"/>
        <w:tabs>
          <w:tab w:val="left" w:pos="1087"/>
        </w:tabs>
        <w:spacing w:after="432" w:line="317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4A6B72" w:rsidRPr="000B1251" w:rsidRDefault="004A6B72" w:rsidP="000B1251">
      <w:pPr>
        <w:shd w:val="clear" w:color="auto" w:fill="FFFFFF"/>
        <w:tabs>
          <w:tab w:val="left" w:pos="1087"/>
        </w:tabs>
        <w:spacing w:after="432" w:line="317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69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4"/>
      </w:tblGrid>
      <w:tr w:rsidR="000B1251" w:rsidTr="00050554">
        <w:tc>
          <w:tcPr>
            <w:tcW w:w="3084" w:type="dxa"/>
          </w:tcPr>
          <w:p w:rsidR="000B1251" w:rsidRPr="000B1251" w:rsidRDefault="000B1251" w:rsidP="000505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к решению Совета депутатов сельского поселения Сытомино</w:t>
            </w:r>
            <w:r w:rsidR="000505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050554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="00050554">
              <w:rPr>
                <w:rFonts w:ascii="Times New Roman" w:hAnsi="Times New Roman" w:cs="Times New Roman"/>
                <w:sz w:val="24"/>
                <w:szCs w:val="24"/>
              </w:rPr>
              <w:t xml:space="preserve"> 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B1251" w:rsidRDefault="000B1251" w:rsidP="000B125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1251" w:rsidRDefault="00050554" w:rsidP="000505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050554" w:rsidRDefault="00050554" w:rsidP="0005055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0B1251">
        <w:rPr>
          <w:rFonts w:ascii="Times New Roman" w:hAnsi="Times New Roman" w:cs="Times New Roman"/>
          <w:b w:val="0"/>
          <w:sz w:val="28"/>
          <w:szCs w:val="28"/>
        </w:rPr>
        <w:t xml:space="preserve">б отдельных вопросах назначения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B1251">
        <w:rPr>
          <w:rFonts w:ascii="Times New Roman" w:hAnsi="Times New Roman" w:cs="Times New Roman"/>
          <w:b w:val="0"/>
          <w:sz w:val="28"/>
          <w:szCs w:val="28"/>
        </w:rPr>
        <w:t>и проведения опроса граждан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050554" w:rsidRPr="00050554" w:rsidRDefault="00050554" w:rsidP="0005055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B1251">
        <w:rPr>
          <w:rFonts w:ascii="Times New Roman" w:hAnsi="Times New Roman" w:cs="Times New Roman"/>
          <w:b w:val="0"/>
          <w:sz w:val="28"/>
          <w:szCs w:val="28"/>
        </w:rPr>
        <w:t>в сельском поселении Сытомино</w:t>
      </w:r>
    </w:p>
    <w:p w:rsidR="00050554" w:rsidRPr="00050554" w:rsidRDefault="00050554" w:rsidP="000505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E601A" w:rsidRDefault="005E601A" w:rsidP="005E601A">
      <w:pPr>
        <w:pStyle w:val="ConsPlusNormal"/>
        <w:jc w:val="both"/>
      </w:pPr>
    </w:p>
    <w:p w:rsidR="005E601A" w:rsidRPr="00050554" w:rsidRDefault="005E601A" w:rsidP="005E601A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50554">
        <w:rPr>
          <w:rFonts w:ascii="Times New Roman" w:hAnsi="Times New Roman" w:cs="Times New Roman"/>
          <w:sz w:val="28"/>
          <w:szCs w:val="28"/>
        </w:rPr>
        <w:t>Статья 1. Общие положения</w:t>
      </w:r>
    </w:p>
    <w:p w:rsidR="005E601A" w:rsidRPr="00050554" w:rsidRDefault="005E601A" w:rsidP="005E60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E601A" w:rsidRPr="00050554" w:rsidRDefault="005E601A" w:rsidP="005E60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0554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050554">
        <w:rPr>
          <w:rFonts w:ascii="Times New Roman" w:hAnsi="Times New Roman" w:cs="Times New Roman"/>
          <w:sz w:val="28"/>
          <w:szCs w:val="28"/>
        </w:rPr>
        <w:t xml:space="preserve">Настоящий Закон в соответствии со </w:t>
      </w:r>
      <w:hyperlink r:id="rId5" w:tooltip="Федеральный закон от 06.10.2003 N 131-ФЗ (ред. от 02.06.2016) &quot;Об общих принципах организации местного самоуправления в Российской Федерации&quot;{КонсультантПлюс}" w:history="1">
        <w:r w:rsidRPr="00050554">
          <w:rPr>
            <w:rFonts w:ascii="Times New Roman" w:hAnsi="Times New Roman" w:cs="Times New Roman"/>
            <w:color w:val="0000FF"/>
            <w:sz w:val="28"/>
            <w:szCs w:val="28"/>
          </w:rPr>
          <w:t>статьей 31</w:t>
        </w:r>
      </w:hyperlink>
      <w:r w:rsidRPr="00050554">
        <w:rPr>
          <w:rFonts w:ascii="Times New Roman" w:hAnsi="Times New Roman" w:cs="Times New Roman"/>
          <w:sz w:val="28"/>
          <w:szCs w:val="28"/>
        </w:rPr>
        <w:t xml:space="preserve"> Федерального закона "Об общих принципах организации местного самоуправления в Российской Федерации" (далее - Федеральный закон) устанавливает общие подходы к определению порядка назначения и проведения опроса граждан (далее также - опрос) на всей территории муниципального образования Ханты-Мансийского автономного округа - </w:t>
      </w:r>
      <w:proofErr w:type="spellStart"/>
      <w:r w:rsidRPr="00050554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Pr="00050554">
        <w:rPr>
          <w:rFonts w:ascii="Times New Roman" w:hAnsi="Times New Roman" w:cs="Times New Roman"/>
          <w:sz w:val="28"/>
          <w:szCs w:val="28"/>
        </w:rPr>
        <w:t xml:space="preserve"> (далее - муниципальное образование) или на части его территории для выявления мнения населения и его учета при</w:t>
      </w:r>
      <w:proofErr w:type="gramEnd"/>
      <w:r w:rsidRPr="0005055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50554">
        <w:rPr>
          <w:rFonts w:ascii="Times New Roman" w:hAnsi="Times New Roman" w:cs="Times New Roman"/>
          <w:sz w:val="28"/>
          <w:szCs w:val="28"/>
        </w:rPr>
        <w:t>принятии</w:t>
      </w:r>
      <w:proofErr w:type="gramEnd"/>
      <w:r w:rsidRPr="00050554">
        <w:rPr>
          <w:rFonts w:ascii="Times New Roman" w:hAnsi="Times New Roman" w:cs="Times New Roman"/>
          <w:sz w:val="28"/>
          <w:szCs w:val="28"/>
        </w:rPr>
        <w:t xml:space="preserve"> решений органами местного самоуправления и должностными лицами местного самоуправления муниципального образования, а также органами государственной власти Ханты-Мансийского автономного округа - </w:t>
      </w:r>
      <w:proofErr w:type="spellStart"/>
      <w:r w:rsidRPr="00050554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Pr="00050554">
        <w:rPr>
          <w:rFonts w:ascii="Times New Roman" w:hAnsi="Times New Roman" w:cs="Times New Roman"/>
          <w:sz w:val="28"/>
          <w:szCs w:val="28"/>
        </w:rPr>
        <w:t xml:space="preserve"> (далее также - автономный округ).</w:t>
      </w:r>
    </w:p>
    <w:p w:rsidR="005E601A" w:rsidRPr="00050554" w:rsidRDefault="005E601A" w:rsidP="005E60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0554">
        <w:rPr>
          <w:rFonts w:ascii="Times New Roman" w:hAnsi="Times New Roman" w:cs="Times New Roman"/>
          <w:sz w:val="28"/>
          <w:szCs w:val="28"/>
        </w:rPr>
        <w:t xml:space="preserve">2. В соответствии с Федеральным </w:t>
      </w:r>
      <w:hyperlink r:id="rId6" w:tooltip="Федеральный закон от 06.10.2003 N 131-ФЗ (ред. от 02.06.2016) &quot;Об общих принципах организации местного самоуправления в Российской Федерации&quot;{КонсультантПлюс}" w:history="1">
        <w:r w:rsidRPr="00050554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050554">
        <w:rPr>
          <w:rFonts w:ascii="Times New Roman" w:hAnsi="Times New Roman" w:cs="Times New Roman"/>
          <w:sz w:val="28"/>
          <w:szCs w:val="28"/>
        </w:rPr>
        <w:t xml:space="preserve"> "Об общих принципах организации местного самоуправления в Российской Федерации" порядок назначения и проведения опроса граждан определяется уставом муниципального образования и (или) нормативными правовыми актами представительного органа муниципального образования и настоящим Законом.</w:t>
      </w:r>
    </w:p>
    <w:p w:rsidR="005E601A" w:rsidRPr="00050554" w:rsidRDefault="005E601A" w:rsidP="005E60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E601A" w:rsidRPr="00050554" w:rsidRDefault="005E601A" w:rsidP="005E601A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50554">
        <w:rPr>
          <w:rFonts w:ascii="Times New Roman" w:hAnsi="Times New Roman" w:cs="Times New Roman"/>
          <w:sz w:val="28"/>
          <w:szCs w:val="28"/>
        </w:rPr>
        <w:t>Статья 2. Принципы проведения опроса граждан</w:t>
      </w:r>
    </w:p>
    <w:p w:rsidR="005E601A" w:rsidRPr="00050554" w:rsidRDefault="005E601A" w:rsidP="005E60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E601A" w:rsidRPr="00050554" w:rsidRDefault="005E601A" w:rsidP="005E60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0554">
        <w:rPr>
          <w:rFonts w:ascii="Times New Roman" w:hAnsi="Times New Roman" w:cs="Times New Roman"/>
          <w:sz w:val="28"/>
          <w:szCs w:val="28"/>
        </w:rPr>
        <w:t xml:space="preserve">1. В опросе имеют право участвовать жители </w:t>
      </w:r>
      <w:r w:rsidR="00050554">
        <w:rPr>
          <w:rFonts w:ascii="Times New Roman" w:hAnsi="Times New Roman" w:cs="Times New Roman"/>
          <w:sz w:val="28"/>
          <w:szCs w:val="28"/>
        </w:rPr>
        <w:t>сельского поселения Сытомино</w:t>
      </w:r>
      <w:r w:rsidRPr="00050554">
        <w:rPr>
          <w:rFonts w:ascii="Times New Roman" w:hAnsi="Times New Roman" w:cs="Times New Roman"/>
          <w:sz w:val="28"/>
          <w:szCs w:val="28"/>
        </w:rPr>
        <w:t>, обладающие избирательным правом.</w:t>
      </w:r>
    </w:p>
    <w:p w:rsidR="005E601A" w:rsidRPr="00050554" w:rsidRDefault="005E601A" w:rsidP="005E60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0554">
        <w:rPr>
          <w:rFonts w:ascii="Times New Roman" w:hAnsi="Times New Roman" w:cs="Times New Roman"/>
          <w:sz w:val="28"/>
          <w:szCs w:val="28"/>
        </w:rPr>
        <w:t>2. Участник опроса обладает одним голосом и участвует в опросе непосредственно.</w:t>
      </w:r>
    </w:p>
    <w:p w:rsidR="005E601A" w:rsidRPr="00050554" w:rsidRDefault="005E601A" w:rsidP="005E60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0554">
        <w:rPr>
          <w:rFonts w:ascii="Times New Roman" w:hAnsi="Times New Roman" w:cs="Times New Roman"/>
          <w:sz w:val="28"/>
          <w:szCs w:val="28"/>
        </w:rPr>
        <w:t>3. Подготовка, проведение и установление результатов опроса осуществляются на основе принципов законности, открытости и гласности.</w:t>
      </w:r>
    </w:p>
    <w:p w:rsidR="005E601A" w:rsidRPr="00050554" w:rsidRDefault="005E601A" w:rsidP="005E60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0554">
        <w:rPr>
          <w:rFonts w:ascii="Times New Roman" w:hAnsi="Times New Roman" w:cs="Times New Roman"/>
          <w:sz w:val="28"/>
          <w:szCs w:val="28"/>
        </w:rPr>
        <w:t>4. Участие в опросе является свободным и добровольным.</w:t>
      </w:r>
    </w:p>
    <w:p w:rsidR="005E601A" w:rsidRPr="00050554" w:rsidRDefault="005E601A" w:rsidP="005E60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E601A" w:rsidRPr="00050554" w:rsidRDefault="005E601A" w:rsidP="005E601A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50554">
        <w:rPr>
          <w:rFonts w:ascii="Times New Roman" w:hAnsi="Times New Roman" w:cs="Times New Roman"/>
          <w:sz w:val="28"/>
          <w:szCs w:val="28"/>
        </w:rPr>
        <w:t>Статья 3. Назначение опроса граждан</w:t>
      </w:r>
    </w:p>
    <w:p w:rsidR="005E601A" w:rsidRPr="00050554" w:rsidRDefault="005E601A" w:rsidP="005E60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E601A" w:rsidRPr="00050554" w:rsidRDefault="005E601A" w:rsidP="005E60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9"/>
      <w:bookmarkEnd w:id="0"/>
      <w:r w:rsidRPr="00050554">
        <w:rPr>
          <w:rFonts w:ascii="Times New Roman" w:hAnsi="Times New Roman" w:cs="Times New Roman"/>
          <w:sz w:val="28"/>
          <w:szCs w:val="28"/>
        </w:rPr>
        <w:t>1. Опрос проводится по инициативе:</w:t>
      </w:r>
    </w:p>
    <w:p w:rsidR="005E601A" w:rsidRPr="00050554" w:rsidRDefault="005E601A" w:rsidP="005E60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30"/>
      <w:bookmarkEnd w:id="1"/>
      <w:r w:rsidRPr="00050554">
        <w:rPr>
          <w:rFonts w:ascii="Times New Roman" w:hAnsi="Times New Roman" w:cs="Times New Roman"/>
          <w:sz w:val="28"/>
          <w:szCs w:val="28"/>
        </w:rPr>
        <w:t>1) представительного органа муниципального образования или главы муниципального образования - по вопросам местного значения;</w:t>
      </w:r>
    </w:p>
    <w:p w:rsidR="005E601A" w:rsidRPr="00050554" w:rsidRDefault="005E601A" w:rsidP="005E60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0554">
        <w:rPr>
          <w:rFonts w:ascii="Times New Roman" w:hAnsi="Times New Roman" w:cs="Times New Roman"/>
          <w:sz w:val="28"/>
          <w:szCs w:val="28"/>
        </w:rPr>
        <w:t>2) органов государственной власти автономного округа -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значения.</w:t>
      </w:r>
    </w:p>
    <w:p w:rsidR="005E601A" w:rsidRPr="00050554" w:rsidRDefault="005E601A" w:rsidP="005E60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0554">
        <w:rPr>
          <w:rFonts w:ascii="Times New Roman" w:hAnsi="Times New Roman" w:cs="Times New Roman"/>
          <w:sz w:val="28"/>
          <w:szCs w:val="28"/>
        </w:rPr>
        <w:t xml:space="preserve">2. Инициатор опроса, указанный в </w:t>
      </w:r>
      <w:hyperlink w:anchor="Par29" w:tooltip="1. Опрос проводится по инициативе:" w:history="1">
        <w:r w:rsidRPr="00050554">
          <w:rPr>
            <w:rFonts w:ascii="Times New Roman" w:hAnsi="Times New Roman" w:cs="Times New Roman"/>
            <w:color w:val="0000FF"/>
            <w:sz w:val="28"/>
            <w:szCs w:val="28"/>
          </w:rPr>
          <w:t>пункте 1</w:t>
        </w:r>
      </w:hyperlink>
      <w:r w:rsidRPr="00050554">
        <w:rPr>
          <w:rFonts w:ascii="Times New Roman" w:hAnsi="Times New Roman" w:cs="Times New Roman"/>
          <w:sz w:val="28"/>
          <w:szCs w:val="28"/>
        </w:rPr>
        <w:t xml:space="preserve"> настоящей статьи (за </w:t>
      </w:r>
      <w:r w:rsidRPr="00050554">
        <w:rPr>
          <w:rFonts w:ascii="Times New Roman" w:hAnsi="Times New Roman" w:cs="Times New Roman"/>
          <w:sz w:val="28"/>
          <w:szCs w:val="28"/>
        </w:rPr>
        <w:lastRenderedPageBreak/>
        <w:t>исключением представительного органа муниципального образования), обращается с письменным ходатайством о выдвижении инициативы о назначении опроса в представительный орган муниципального образования.</w:t>
      </w:r>
    </w:p>
    <w:p w:rsidR="005E601A" w:rsidRPr="00050554" w:rsidRDefault="005E601A" w:rsidP="005E60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0554">
        <w:rPr>
          <w:rFonts w:ascii="Times New Roman" w:hAnsi="Times New Roman" w:cs="Times New Roman"/>
          <w:sz w:val="28"/>
          <w:szCs w:val="28"/>
        </w:rPr>
        <w:t xml:space="preserve">Инициатор опроса, указанный в </w:t>
      </w:r>
      <w:hyperlink w:anchor="Par30" w:tooltip="1) представительного органа муниципального образования или главы муниципального образования - по вопросам местного значения;" w:history="1">
        <w:r w:rsidRPr="00050554">
          <w:rPr>
            <w:rFonts w:ascii="Times New Roman" w:hAnsi="Times New Roman" w:cs="Times New Roman"/>
            <w:color w:val="0000FF"/>
            <w:sz w:val="28"/>
            <w:szCs w:val="28"/>
          </w:rPr>
          <w:t>подпункте 1 пункта 1</w:t>
        </w:r>
      </w:hyperlink>
      <w:r w:rsidRPr="00050554">
        <w:rPr>
          <w:rFonts w:ascii="Times New Roman" w:hAnsi="Times New Roman" w:cs="Times New Roman"/>
          <w:sz w:val="28"/>
          <w:szCs w:val="28"/>
        </w:rPr>
        <w:t xml:space="preserve"> настоящей статьи (за исключением главы муниципального образования), оформляет соответствующее решение о выдвижении инициативы о назначении опроса.</w:t>
      </w:r>
    </w:p>
    <w:p w:rsidR="0065704E" w:rsidRPr="00050554" w:rsidRDefault="005E601A" w:rsidP="008442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0554">
        <w:rPr>
          <w:rFonts w:ascii="Times New Roman" w:hAnsi="Times New Roman" w:cs="Times New Roman"/>
          <w:sz w:val="28"/>
          <w:szCs w:val="28"/>
        </w:rPr>
        <w:t>3. Ходатайства главы муниципального образования, органов государственной власти автономного округа и решение представительного органа муниципального образования о выдвижении инициативы о назначении опроса должны содержать формулировку вопроса (вопросов), предлагаемого (предлагаемых) при проведении опроса, и наименование территории, на которой предлагается проведение опроса.</w:t>
      </w:r>
    </w:p>
    <w:p w:rsidR="005E601A" w:rsidRPr="00050554" w:rsidRDefault="005E601A" w:rsidP="005E60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0554">
        <w:rPr>
          <w:rFonts w:ascii="Times New Roman" w:hAnsi="Times New Roman" w:cs="Times New Roman"/>
          <w:sz w:val="28"/>
          <w:szCs w:val="28"/>
        </w:rPr>
        <w:t>Формулировка вопроса (вопросов), предлагаемого (предлагаемых) при проведении опроса, должна исключать его (их) множественное толкование.</w:t>
      </w:r>
      <w:proofErr w:type="gramEnd"/>
    </w:p>
    <w:p w:rsidR="005E601A" w:rsidRPr="00050554" w:rsidRDefault="005E601A" w:rsidP="005E60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0554">
        <w:rPr>
          <w:rFonts w:ascii="Times New Roman" w:hAnsi="Times New Roman" w:cs="Times New Roman"/>
          <w:sz w:val="28"/>
          <w:szCs w:val="28"/>
        </w:rPr>
        <w:t>4. Решение о назначении опроса принимается представительным органом муниципального образования. В нормативном правовом акте о назначении опроса устанавливаются:</w:t>
      </w:r>
    </w:p>
    <w:p w:rsidR="005E601A" w:rsidRPr="00050554" w:rsidRDefault="005E601A" w:rsidP="005E60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0554">
        <w:rPr>
          <w:rFonts w:ascii="Times New Roman" w:hAnsi="Times New Roman" w:cs="Times New Roman"/>
          <w:sz w:val="28"/>
          <w:szCs w:val="28"/>
        </w:rPr>
        <w:t>1) дата и сроки проведения опроса;</w:t>
      </w:r>
    </w:p>
    <w:p w:rsidR="005E601A" w:rsidRPr="00050554" w:rsidRDefault="005E601A" w:rsidP="005E60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0554">
        <w:rPr>
          <w:rFonts w:ascii="Times New Roman" w:hAnsi="Times New Roman" w:cs="Times New Roman"/>
          <w:sz w:val="28"/>
          <w:szCs w:val="28"/>
        </w:rPr>
        <w:t>2) формулировка вопроса (вопросов), предлагаемого (предлагаемых) при проведении опроса;</w:t>
      </w:r>
      <w:proofErr w:type="gramEnd"/>
    </w:p>
    <w:p w:rsidR="005E601A" w:rsidRPr="00050554" w:rsidRDefault="005E601A" w:rsidP="005E60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0554">
        <w:rPr>
          <w:rFonts w:ascii="Times New Roman" w:hAnsi="Times New Roman" w:cs="Times New Roman"/>
          <w:sz w:val="28"/>
          <w:szCs w:val="28"/>
        </w:rPr>
        <w:t>3) методика проведения опроса;</w:t>
      </w:r>
    </w:p>
    <w:p w:rsidR="005E601A" w:rsidRPr="00050554" w:rsidRDefault="005E601A" w:rsidP="005E60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0554">
        <w:rPr>
          <w:rFonts w:ascii="Times New Roman" w:hAnsi="Times New Roman" w:cs="Times New Roman"/>
          <w:sz w:val="28"/>
          <w:szCs w:val="28"/>
        </w:rPr>
        <w:t>4) форма опросного листа;</w:t>
      </w:r>
    </w:p>
    <w:p w:rsidR="005E601A" w:rsidRPr="00050554" w:rsidRDefault="005E601A" w:rsidP="005E60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0554">
        <w:rPr>
          <w:rFonts w:ascii="Times New Roman" w:hAnsi="Times New Roman" w:cs="Times New Roman"/>
          <w:sz w:val="28"/>
          <w:szCs w:val="28"/>
        </w:rPr>
        <w:t>5) минимальная численность жителей муниципального образования, участвующих в опросе;</w:t>
      </w:r>
    </w:p>
    <w:p w:rsidR="005E601A" w:rsidRPr="00050554" w:rsidRDefault="005E601A" w:rsidP="005E60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0554">
        <w:rPr>
          <w:rFonts w:ascii="Times New Roman" w:hAnsi="Times New Roman" w:cs="Times New Roman"/>
          <w:sz w:val="28"/>
          <w:szCs w:val="28"/>
        </w:rPr>
        <w:t>6) территория проведения опроса.</w:t>
      </w:r>
    </w:p>
    <w:p w:rsidR="005E601A" w:rsidRPr="00050554" w:rsidRDefault="005E601A" w:rsidP="005E60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0554">
        <w:rPr>
          <w:rFonts w:ascii="Times New Roman" w:hAnsi="Times New Roman" w:cs="Times New Roman"/>
          <w:sz w:val="28"/>
          <w:szCs w:val="28"/>
        </w:rPr>
        <w:t>5. Представительный орган муниципального образования принимает решение об отказе в назначении опроса в случаях:</w:t>
      </w:r>
    </w:p>
    <w:p w:rsidR="005E601A" w:rsidRPr="00050554" w:rsidRDefault="005E601A" w:rsidP="005E60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0554">
        <w:rPr>
          <w:rFonts w:ascii="Times New Roman" w:hAnsi="Times New Roman" w:cs="Times New Roman"/>
          <w:sz w:val="28"/>
          <w:szCs w:val="28"/>
        </w:rPr>
        <w:t>1) выдвижения инициативы о проведении опроса ненадлежащими субъектами;</w:t>
      </w:r>
    </w:p>
    <w:p w:rsidR="005E601A" w:rsidRPr="00050554" w:rsidRDefault="005E601A" w:rsidP="005E60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0554">
        <w:rPr>
          <w:rFonts w:ascii="Times New Roman" w:hAnsi="Times New Roman" w:cs="Times New Roman"/>
          <w:sz w:val="28"/>
          <w:szCs w:val="28"/>
        </w:rPr>
        <w:t>2) внесения вопроса, который не может быть предметом опроса.</w:t>
      </w:r>
    </w:p>
    <w:p w:rsidR="005E601A" w:rsidRPr="00050554" w:rsidRDefault="005E601A" w:rsidP="005E60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0554">
        <w:rPr>
          <w:rFonts w:ascii="Times New Roman" w:hAnsi="Times New Roman" w:cs="Times New Roman"/>
          <w:sz w:val="28"/>
          <w:szCs w:val="28"/>
        </w:rPr>
        <w:t>6. Жители муниципального образования должны быть проинформированы о проведении опроса не менее чем за десять дней до дня его проведения в порядке, определенном представительным органом муниципального образования.</w:t>
      </w:r>
    </w:p>
    <w:p w:rsidR="005E601A" w:rsidRPr="00050554" w:rsidRDefault="005E601A" w:rsidP="005E60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E601A" w:rsidRPr="00050554" w:rsidRDefault="005E601A" w:rsidP="005E601A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50554">
        <w:rPr>
          <w:rFonts w:ascii="Times New Roman" w:hAnsi="Times New Roman" w:cs="Times New Roman"/>
          <w:sz w:val="28"/>
          <w:szCs w:val="28"/>
        </w:rPr>
        <w:t>Статья 4. Порядок проведения опроса граждан</w:t>
      </w:r>
    </w:p>
    <w:p w:rsidR="005E601A" w:rsidRPr="00050554" w:rsidRDefault="005E601A" w:rsidP="005E60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E601A" w:rsidRPr="00050554" w:rsidRDefault="005E601A" w:rsidP="005E60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0554">
        <w:rPr>
          <w:rFonts w:ascii="Times New Roman" w:hAnsi="Times New Roman" w:cs="Times New Roman"/>
          <w:sz w:val="28"/>
          <w:szCs w:val="28"/>
        </w:rPr>
        <w:t>1. Опрос проводится не позднее трех месяцев со дня принятия решения о назначении опроса представительным органом муниципального образования.</w:t>
      </w:r>
    </w:p>
    <w:p w:rsidR="005E601A" w:rsidRPr="00050554" w:rsidRDefault="005E601A" w:rsidP="005E60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0554">
        <w:rPr>
          <w:rFonts w:ascii="Times New Roman" w:hAnsi="Times New Roman" w:cs="Times New Roman"/>
          <w:sz w:val="28"/>
          <w:szCs w:val="28"/>
        </w:rPr>
        <w:t>2. Опрос проводится по месту жительства участников опроса в срок, определенный решением представительного органа муниципального образования о назначении опроса.</w:t>
      </w:r>
    </w:p>
    <w:p w:rsidR="005E601A" w:rsidRPr="00050554" w:rsidRDefault="005E601A" w:rsidP="005E60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0554">
        <w:rPr>
          <w:rFonts w:ascii="Times New Roman" w:hAnsi="Times New Roman" w:cs="Times New Roman"/>
          <w:sz w:val="28"/>
          <w:szCs w:val="28"/>
        </w:rPr>
        <w:t>3. Проведение опроса осуществляется с соблюдением порядка, определенного настоящим Законом, уставом муниципального образования и (или) представительным органом муниципального образования.</w:t>
      </w:r>
    </w:p>
    <w:p w:rsidR="005E601A" w:rsidRPr="00050554" w:rsidRDefault="005E601A" w:rsidP="005E60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0554">
        <w:rPr>
          <w:rFonts w:ascii="Times New Roman" w:hAnsi="Times New Roman" w:cs="Times New Roman"/>
          <w:sz w:val="28"/>
          <w:szCs w:val="28"/>
        </w:rPr>
        <w:t xml:space="preserve">4. Опрос проводится путем </w:t>
      </w:r>
      <w:proofErr w:type="gramStart"/>
      <w:r w:rsidRPr="00050554">
        <w:rPr>
          <w:rFonts w:ascii="Times New Roman" w:hAnsi="Times New Roman" w:cs="Times New Roman"/>
          <w:sz w:val="28"/>
          <w:szCs w:val="28"/>
        </w:rPr>
        <w:t>заполнения</w:t>
      </w:r>
      <w:proofErr w:type="gramEnd"/>
      <w:r w:rsidRPr="00050554">
        <w:rPr>
          <w:rFonts w:ascii="Times New Roman" w:hAnsi="Times New Roman" w:cs="Times New Roman"/>
          <w:sz w:val="28"/>
          <w:szCs w:val="28"/>
        </w:rPr>
        <w:t xml:space="preserve"> опрашиваемым опросного листа.</w:t>
      </w:r>
    </w:p>
    <w:p w:rsidR="005E601A" w:rsidRPr="00050554" w:rsidRDefault="005E601A" w:rsidP="005E60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0554">
        <w:rPr>
          <w:rFonts w:ascii="Times New Roman" w:hAnsi="Times New Roman" w:cs="Times New Roman"/>
          <w:sz w:val="28"/>
          <w:szCs w:val="28"/>
        </w:rPr>
        <w:t xml:space="preserve">5. Опрос признается недействительным, если более 50 процентов опросных листов, заполненных участниками опроса, признаны недействительными по </w:t>
      </w:r>
      <w:r w:rsidRPr="00050554">
        <w:rPr>
          <w:rFonts w:ascii="Times New Roman" w:hAnsi="Times New Roman" w:cs="Times New Roman"/>
          <w:sz w:val="28"/>
          <w:szCs w:val="28"/>
        </w:rPr>
        <w:lastRenderedPageBreak/>
        <w:t>основаниям, установленным нормативными правовыми актами представительного органа муниципального образования.</w:t>
      </w:r>
    </w:p>
    <w:p w:rsidR="005E601A" w:rsidRPr="00050554" w:rsidRDefault="005E601A" w:rsidP="005E60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0554">
        <w:rPr>
          <w:rFonts w:ascii="Times New Roman" w:hAnsi="Times New Roman" w:cs="Times New Roman"/>
          <w:sz w:val="28"/>
          <w:szCs w:val="28"/>
        </w:rPr>
        <w:t>6. Опрос признается несостоявшимся в случае, если число граждан, принявших участие в опросе, меньше минимального числа граждан, установленного в решении представительного органа муниципального образования о назначении опроса.</w:t>
      </w:r>
    </w:p>
    <w:p w:rsidR="005E601A" w:rsidRPr="00050554" w:rsidRDefault="005E601A" w:rsidP="005E60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E601A" w:rsidRPr="00050554" w:rsidRDefault="005E601A" w:rsidP="005E601A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50554">
        <w:rPr>
          <w:rFonts w:ascii="Times New Roman" w:hAnsi="Times New Roman" w:cs="Times New Roman"/>
          <w:sz w:val="28"/>
          <w:szCs w:val="28"/>
        </w:rPr>
        <w:t>Статья 5. Финансирование мероприятий, связанных с подготовкой и проведением опроса граждан</w:t>
      </w:r>
    </w:p>
    <w:p w:rsidR="005E601A" w:rsidRPr="00050554" w:rsidRDefault="005E601A" w:rsidP="005E60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E601A" w:rsidRPr="00050554" w:rsidRDefault="005E601A" w:rsidP="005E60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0554">
        <w:rPr>
          <w:rFonts w:ascii="Times New Roman" w:hAnsi="Times New Roman" w:cs="Times New Roman"/>
          <w:sz w:val="28"/>
          <w:szCs w:val="28"/>
        </w:rPr>
        <w:t>Финансирование мероприятий, связанных с подготовкой и проведением опроса, осуществляется:</w:t>
      </w:r>
    </w:p>
    <w:p w:rsidR="005E601A" w:rsidRPr="00050554" w:rsidRDefault="005E601A" w:rsidP="005E60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0554">
        <w:rPr>
          <w:rFonts w:ascii="Times New Roman" w:hAnsi="Times New Roman" w:cs="Times New Roman"/>
          <w:sz w:val="28"/>
          <w:szCs w:val="28"/>
        </w:rPr>
        <w:t>1) за счет средств местного бюджета - при проведении опроса по инициативе представительного органа муниципального образования или главы муниципального образования;</w:t>
      </w:r>
    </w:p>
    <w:p w:rsidR="005E601A" w:rsidRDefault="005E601A" w:rsidP="005E60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0554">
        <w:rPr>
          <w:rFonts w:ascii="Times New Roman" w:hAnsi="Times New Roman" w:cs="Times New Roman"/>
          <w:sz w:val="28"/>
          <w:szCs w:val="28"/>
        </w:rPr>
        <w:t>2) за счет средств бюджета автономного округа - при проведении опроса по инициативе органов государственной власти автономного округа.</w:t>
      </w:r>
    </w:p>
    <w:p w:rsidR="00B83A36" w:rsidRPr="00050554" w:rsidRDefault="00B83A36" w:rsidP="005E60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3A36" w:rsidRPr="00B83A36" w:rsidRDefault="00B83A36" w:rsidP="00B83A36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83A36">
        <w:rPr>
          <w:rFonts w:ascii="Times New Roman" w:hAnsi="Times New Roman" w:cs="Times New Roman"/>
          <w:sz w:val="18"/>
          <w:szCs w:val="18"/>
        </w:rPr>
        <w:t>Бронникова Л.А.__________</w:t>
      </w:r>
    </w:p>
    <w:p w:rsidR="00B83A36" w:rsidRPr="00B83A36" w:rsidRDefault="00B83A36" w:rsidP="00B83A36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83A36">
        <w:rPr>
          <w:rFonts w:ascii="Times New Roman" w:hAnsi="Times New Roman" w:cs="Times New Roman"/>
          <w:sz w:val="18"/>
          <w:szCs w:val="18"/>
        </w:rPr>
        <w:t>Главный специалист администрации</w:t>
      </w:r>
    </w:p>
    <w:p w:rsidR="00B83A36" w:rsidRPr="00B83A36" w:rsidRDefault="00B83A36" w:rsidP="00B83A36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21</w:t>
      </w:r>
      <w:r w:rsidRPr="00B83A36">
        <w:rPr>
          <w:rFonts w:ascii="Times New Roman" w:hAnsi="Times New Roman" w:cs="Times New Roman"/>
          <w:sz w:val="18"/>
          <w:szCs w:val="18"/>
        </w:rPr>
        <w:t>.0</w:t>
      </w:r>
      <w:r>
        <w:rPr>
          <w:rFonts w:ascii="Times New Roman" w:hAnsi="Times New Roman" w:cs="Times New Roman"/>
          <w:sz w:val="18"/>
          <w:szCs w:val="18"/>
        </w:rPr>
        <w:t>6</w:t>
      </w:r>
      <w:r w:rsidRPr="00B83A36">
        <w:rPr>
          <w:rFonts w:ascii="Times New Roman" w:hAnsi="Times New Roman" w:cs="Times New Roman"/>
          <w:sz w:val="18"/>
          <w:szCs w:val="18"/>
        </w:rPr>
        <w:t>. 2016 г</w:t>
      </w:r>
    </w:p>
    <w:p w:rsidR="00B83A36" w:rsidRPr="00B83A36" w:rsidRDefault="00B83A36" w:rsidP="00B83A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83A36">
        <w:rPr>
          <w:rFonts w:ascii="Times New Roman" w:hAnsi="Times New Roman" w:cs="Times New Roman"/>
          <w:sz w:val="28"/>
          <w:szCs w:val="28"/>
        </w:rPr>
        <w:t>СОГЛАСОВАНИЕ</w:t>
      </w:r>
    </w:p>
    <w:p w:rsidR="00B83A36" w:rsidRPr="00B83A36" w:rsidRDefault="00B83A36" w:rsidP="00B83A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83A36">
        <w:rPr>
          <w:rFonts w:ascii="Times New Roman" w:hAnsi="Times New Roman" w:cs="Times New Roman"/>
          <w:sz w:val="28"/>
          <w:szCs w:val="28"/>
        </w:rPr>
        <w:t>проекта решения</w:t>
      </w: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409"/>
        <w:gridCol w:w="1842"/>
        <w:gridCol w:w="2409"/>
        <w:gridCol w:w="1417"/>
        <w:gridCol w:w="1418"/>
      </w:tblGrid>
      <w:tr w:rsidR="00B83A36" w:rsidRPr="00B83A36" w:rsidTr="00F132B1">
        <w:trPr>
          <w:trHeight w:val="312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36" w:rsidRPr="00B83A36" w:rsidRDefault="00B83A36" w:rsidP="00B83A3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3A3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83A3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83A3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83A3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36" w:rsidRPr="00B83A36" w:rsidRDefault="00B83A36" w:rsidP="00B83A3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3A36">
              <w:rPr>
                <w:rFonts w:ascii="Times New Roman" w:hAnsi="Times New Roman" w:cs="Times New Roman"/>
                <w:sz w:val="28"/>
                <w:szCs w:val="28"/>
              </w:rPr>
              <w:t>Наименование службы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36" w:rsidRPr="00B83A36" w:rsidRDefault="00B83A36" w:rsidP="00B83A3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3A36"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36" w:rsidRPr="00B83A36" w:rsidRDefault="00B83A36" w:rsidP="00B83A3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3A36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отчество, подпись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36" w:rsidRPr="00B83A36" w:rsidRDefault="00B83A36" w:rsidP="00B83A3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3A36">
              <w:rPr>
                <w:rFonts w:ascii="Times New Roman" w:hAnsi="Times New Roman" w:cs="Times New Roman"/>
                <w:sz w:val="28"/>
                <w:szCs w:val="28"/>
              </w:rPr>
              <w:t>Дата визирования</w:t>
            </w:r>
          </w:p>
        </w:tc>
      </w:tr>
      <w:tr w:rsidR="00B83A36" w:rsidRPr="00B83A36" w:rsidTr="00F132B1">
        <w:trPr>
          <w:trHeight w:val="199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36" w:rsidRPr="00B83A36" w:rsidRDefault="00B83A36" w:rsidP="00B83A3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36" w:rsidRPr="00B83A36" w:rsidRDefault="00B83A36" w:rsidP="00B83A3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36" w:rsidRPr="00B83A36" w:rsidRDefault="00B83A36" w:rsidP="00B83A3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36" w:rsidRPr="00B83A36" w:rsidRDefault="00B83A36" w:rsidP="00B83A3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36" w:rsidRPr="00B83A36" w:rsidRDefault="00B83A36" w:rsidP="00B83A3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3A36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  <w:proofErr w:type="spellStart"/>
            <w:r w:rsidRPr="00B83A36">
              <w:rPr>
                <w:rFonts w:ascii="Times New Roman" w:hAnsi="Times New Roman" w:cs="Times New Roman"/>
                <w:sz w:val="28"/>
                <w:szCs w:val="28"/>
              </w:rPr>
              <w:t>вх</w:t>
            </w:r>
            <w:proofErr w:type="spellEnd"/>
            <w:r w:rsidRPr="00B83A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36" w:rsidRPr="00B83A36" w:rsidRDefault="00B83A36" w:rsidP="00B83A3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B83A36">
              <w:rPr>
                <w:rFonts w:ascii="Times New Roman" w:hAnsi="Times New Roman" w:cs="Times New Roman"/>
                <w:sz w:val="28"/>
                <w:szCs w:val="28"/>
              </w:rPr>
              <w:t>Датаисх</w:t>
            </w:r>
            <w:proofErr w:type="spellEnd"/>
            <w:r w:rsidRPr="00B83A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83A36" w:rsidRPr="00B83A36" w:rsidTr="00F132B1">
        <w:trPr>
          <w:trHeight w:val="3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36" w:rsidRPr="00B83A36" w:rsidRDefault="00B83A36" w:rsidP="00B83A3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3A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36" w:rsidRPr="00B83A36" w:rsidRDefault="00B83A36" w:rsidP="00B83A3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3A3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36" w:rsidRPr="00B83A36" w:rsidRDefault="00B83A36" w:rsidP="00B83A3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3A3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36" w:rsidRPr="00B83A36" w:rsidRDefault="00B83A36" w:rsidP="00B83A3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3A3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36" w:rsidRPr="00B83A36" w:rsidRDefault="00B83A36" w:rsidP="00B83A3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3A3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36" w:rsidRPr="00B83A36" w:rsidRDefault="00B83A36" w:rsidP="00B83A3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3A3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83A36" w:rsidRPr="00B83A36" w:rsidTr="00F132B1">
        <w:trPr>
          <w:trHeight w:val="8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36" w:rsidRPr="00B83A36" w:rsidRDefault="00B83A36" w:rsidP="00B83A3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3A3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36" w:rsidRPr="00B83A36" w:rsidRDefault="00B83A36" w:rsidP="00B83A36">
            <w:pPr>
              <w:spacing w:after="0"/>
              <w:rPr>
                <w:rFonts w:ascii="Times New Roman" w:hAnsi="Times New Roman" w:cs="Times New Roman"/>
              </w:rPr>
            </w:pPr>
            <w:r w:rsidRPr="00B83A36">
              <w:rPr>
                <w:rFonts w:ascii="Times New Roman" w:hAnsi="Times New Roman" w:cs="Times New Roman"/>
                <w:lang w:eastAsia="en-US"/>
              </w:rPr>
              <w:t>Администрация сельского поселения Сытомино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36" w:rsidRPr="00B83A36" w:rsidRDefault="00B83A36" w:rsidP="00B83A36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B83A36">
              <w:rPr>
                <w:rFonts w:ascii="Times New Roman" w:hAnsi="Times New Roman" w:cs="Times New Roman"/>
                <w:lang w:eastAsia="en-US"/>
              </w:rPr>
              <w:t>Глава сельского поселения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36" w:rsidRPr="00B83A36" w:rsidRDefault="00B83A36" w:rsidP="00B83A36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B83A36">
              <w:rPr>
                <w:rFonts w:ascii="Times New Roman" w:hAnsi="Times New Roman" w:cs="Times New Roman"/>
                <w:lang w:eastAsia="en-US"/>
              </w:rPr>
              <w:t>Бахметова</w:t>
            </w:r>
            <w:proofErr w:type="spellEnd"/>
            <w:r w:rsidRPr="00B83A36">
              <w:rPr>
                <w:rFonts w:ascii="Times New Roman" w:hAnsi="Times New Roman" w:cs="Times New Roman"/>
                <w:lang w:eastAsia="en-US"/>
              </w:rPr>
              <w:t xml:space="preserve"> Людмила Анатольевна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36" w:rsidRPr="00B83A36" w:rsidRDefault="00B83A36" w:rsidP="00B83A36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36" w:rsidRPr="00B83A36" w:rsidRDefault="00B83A36" w:rsidP="00B83A3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83A36" w:rsidRPr="00B83A36" w:rsidTr="00F132B1">
        <w:trPr>
          <w:trHeight w:val="9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36" w:rsidRPr="00B83A36" w:rsidRDefault="00B83A36" w:rsidP="00B83A3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3A3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36" w:rsidRPr="00B83A36" w:rsidRDefault="00B83A36" w:rsidP="00B83A36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B83A36">
              <w:rPr>
                <w:rFonts w:ascii="Times New Roman" w:hAnsi="Times New Roman" w:cs="Times New Roman"/>
                <w:lang w:eastAsia="en-US"/>
              </w:rPr>
              <w:t>Администрация сельского поселения Сытомино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36" w:rsidRPr="00B83A36" w:rsidRDefault="00B83A36" w:rsidP="00B83A36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B83A36">
              <w:rPr>
                <w:rFonts w:ascii="Times New Roman" w:hAnsi="Times New Roman" w:cs="Times New Roman"/>
                <w:lang w:eastAsia="en-US"/>
              </w:rPr>
              <w:t xml:space="preserve">Заведующий сектором по организации деятельности администрации сельского поселения Сытомино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36" w:rsidRPr="00B83A36" w:rsidRDefault="00B83A36" w:rsidP="00B83A36">
            <w:pPr>
              <w:spacing w:after="0"/>
              <w:rPr>
                <w:rFonts w:ascii="Times New Roman" w:hAnsi="Times New Roman" w:cs="Times New Roman"/>
              </w:rPr>
            </w:pPr>
            <w:r w:rsidRPr="00B83A36">
              <w:rPr>
                <w:rFonts w:ascii="Times New Roman" w:hAnsi="Times New Roman" w:cs="Times New Roman"/>
              </w:rPr>
              <w:t>Полякова Анна Петровна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36" w:rsidRPr="00B83A36" w:rsidRDefault="00B83A36" w:rsidP="00B83A36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36" w:rsidRPr="00B83A36" w:rsidRDefault="00B83A36" w:rsidP="00B83A3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B83A36" w:rsidRPr="00B83A36" w:rsidRDefault="00B83A36" w:rsidP="00B83A36">
      <w:pPr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  <w:r w:rsidRPr="00B83A36">
        <w:rPr>
          <w:rFonts w:ascii="Times New Roman" w:hAnsi="Times New Roman" w:cs="Times New Roman"/>
          <w:sz w:val="24"/>
          <w:szCs w:val="24"/>
        </w:rPr>
        <w:t>Примечание:</w:t>
      </w:r>
    </w:p>
    <w:p w:rsidR="00B83A36" w:rsidRPr="00B83A36" w:rsidRDefault="00B83A36" w:rsidP="00B83A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3A36">
        <w:rPr>
          <w:rFonts w:ascii="Times New Roman" w:hAnsi="Times New Roman" w:cs="Times New Roman"/>
          <w:sz w:val="24"/>
          <w:szCs w:val="24"/>
        </w:rPr>
        <w:tab/>
        <w:t>1.Замечания по проекту (если они имеются) прилагаются в виде отдельной пояснительной записки, с указанием даты и должности визирующего лица.</w:t>
      </w:r>
    </w:p>
    <w:p w:rsidR="00B83A36" w:rsidRPr="00B83A36" w:rsidRDefault="00B83A36" w:rsidP="00B83A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3A36">
        <w:rPr>
          <w:rFonts w:ascii="Times New Roman" w:hAnsi="Times New Roman" w:cs="Times New Roman"/>
          <w:sz w:val="24"/>
          <w:szCs w:val="24"/>
        </w:rPr>
        <w:tab/>
        <w:t>2. Дата визирования обязательна.</w:t>
      </w:r>
    </w:p>
    <w:p w:rsidR="00B83A36" w:rsidRPr="00B83A36" w:rsidRDefault="00B83A36" w:rsidP="00B83A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3A36">
        <w:rPr>
          <w:rFonts w:ascii="Times New Roman" w:hAnsi="Times New Roman" w:cs="Times New Roman"/>
          <w:sz w:val="24"/>
          <w:szCs w:val="24"/>
        </w:rPr>
        <w:t>Распределение:</w:t>
      </w:r>
    </w:p>
    <w:p w:rsidR="00B83A36" w:rsidRPr="00B83A36" w:rsidRDefault="00B83A36" w:rsidP="00B83A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3A36">
        <w:rPr>
          <w:rFonts w:ascii="Times New Roman" w:hAnsi="Times New Roman" w:cs="Times New Roman"/>
          <w:sz w:val="24"/>
          <w:szCs w:val="24"/>
        </w:rPr>
        <w:t xml:space="preserve">          1. Глава сельского поселения Сытомино  – 1 (</w:t>
      </w:r>
      <w:proofErr w:type="spellStart"/>
      <w:r w:rsidRPr="00B83A36">
        <w:rPr>
          <w:rFonts w:ascii="Times New Roman" w:hAnsi="Times New Roman" w:cs="Times New Roman"/>
          <w:sz w:val="24"/>
          <w:szCs w:val="24"/>
        </w:rPr>
        <w:t>БахметоваЛ.А</w:t>
      </w:r>
      <w:proofErr w:type="spellEnd"/>
      <w:r w:rsidRPr="00B83A36">
        <w:rPr>
          <w:rFonts w:ascii="Times New Roman" w:hAnsi="Times New Roman" w:cs="Times New Roman"/>
          <w:sz w:val="24"/>
          <w:szCs w:val="24"/>
        </w:rPr>
        <w:t>.);</w:t>
      </w:r>
    </w:p>
    <w:p w:rsidR="00B83A36" w:rsidRPr="00B83A36" w:rsidRDefault="00B83A36" w:rsidP="00B83A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3A36">
        <w:rPr>
          <w:rFonts w:ascii="Times New Roman" w:hAnsi="Times New Roman" w:cs="Times New Roman"/>
          <w:sz w:val="24"/>
          <w:szCs w:val="24"/>
        </w:rPr>
        <w:t xml:space="preserve">          2.Заведующий сектором по организации деятельности администрации</w:t>
      </w:r>
      <w:r w:rsidRPr="00B83A36">
        <w:rPr>
          <w:rFonts w:ascii="Times New Roman" w:hAnsi="Times New Roman" w:cs="Times New Roman"/>
          <w:sz w:val="24"/>
          <w:szCs w:val="24"/>
          <w:lang w:eastAsia="en-US"/>
        </w:rPr>
        <w:t xml:space="preserve">  сельского поселения Сытомино</w:t>
      </w:r>
      <w:r w:rsidRPr="00B83A36">
        <w:rPr>
          <w:rFonts w:ascii="Times New Roman" w:hAnsi="Times New Roman" w:cs="Times New Roman"/>
          <w:sz w:val="24"/>
          <w:szCs w:val="24"/>
        </w:rPr>
        <w:t xml:space="preserve">–  1 </w:t>
      </w:r>
      <w:proofErr w:type="gramStart"/>
      <w:r w:rsidRPr="00B83A36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B83A36">
        <w:rPr>
          <w:rFonts w:ascii="Times New Roman" w:hAnsi="Times New Roman" w:cs="Times New Roman"/>
          <w:sz w:val="24"/>
          <w:szCs w:val="24"/>
        </w:rPr>
        <w:t>Полякова А.П.);</w:t>
      </w:r>
    </w:p>
    <w:p w:rsidR="00B83A36" w:rsidRPr="00B83A36" w:rsidRDefault="00B83A36" w:rsidP="00B83A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3A36">
        <w:rPr>
          <w:rFonts w:ascii="Times New Roman" w:hAnsi="Times New Roman" w:cs="Times New Roman"/>
          <w:sz w:val="24"/>
          <w:szCs w:val="24"/>
        </w:rPr>
        <w:t>ИТОГО:  2</w:t>
      </w:r>
    </w:p>
    <w:p w:rsidR="005E601A" w:rsidRPr="00050554" w:rsidRDefault="005E601A" w:rsidP="005E60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5E601A" w:rsidRPr="00050554" w:rsidSect="004A6B72"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376BA"/>
    <w:multiLevelType w:val="singleLevel"/>
    <w:tmpl w:val="CC00D58E"/>
    <w:lvl w:ilvl="0">
      <w:start w:val="1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601A"/>
    <w:rsid w:val="00050554"/>
    <w:rsid w:val="000B1251"/>
    <w:rsid w:val="004A6B72"/>
    <w:rsid w:val="005E601A"/>
    <w:rsid w:val="0065704E"/>
    <w:rsid w:val="006F0729"/>
    <w:rsid w:val="007D6795"/>
    <w:rsid w:val="00820E4B"/>
    <w:rsid w:val="00844255"/>
    <w:rsid w:val="00942216"/>
    <w:rsid w:val="00B83A36"/>
    <w:rsid w:val="00B85D34"/>
    <w:rsid w:val="00C60E23"/>
    <w:rsid w:val="00D27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01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60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E60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B1251"/>
    <w:pPr>
      <w:ind w:left="720"/>
      <w:contextualSpacing/>
    </w:pPr>
  </w:style>
  <w:style w:type="table" w:styleId="a4">
    <w:name w:val="Table Grid"/>
    <w:basedOn w:val="a1"/>
    <w:uiPriority w:val="59"/>
    <w:rsid w:val="000B12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3DFA8EF16E0A56A17A992DDB50746E13D01A2758398A64E4E67DD028D507A165B7D8A75EFIFM6E" TargetMode="External"/><Relationship Id="rId5" Type="http://schemas.openxmlformats.org/officeDocument/2006/relationships/hyperlink" Target="consultantplus://offline/ref=23DFA8EF16E0A56A17A992DDB50746E13D01A2758398A64E4E67DD028D507A165B7D8A75EFIFM6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1270</Words>
  <Characters>7240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2016-06-23T04:34:00Z</dcterms:created>
  <dcterms:modified xsi:type="dcterms:W3CDTF">2016-07-05T11:39:00Z</dcterms:modified>
</cp:coreProperties>
</file>