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DB0C0A">
        <w:rPr>
          <w:rFonts w:ascii="Times New Roman" w:hAnsi="Times New Roman" w:cs="Times New Roman"/>
          <w:b/>
          <w:i/>
          <w:color w:val="FF0000"/>
          <w:sz w:val="28"/>
          <w:szCs w:val="24"/>
        </w:rPr>
        <w:t>Газовый баллон</w:t>
      </w:r>
      <w:r w:rsidR="00A972DB">
        <w:rPr>
          <w:rFonts w:ascii="Times New Roman" w:hAnsi="Times New Roman" w:cs="Times New Roman"/>
          <w:b/>
          <w:i/>
          <w:color w:val="FF0000"/>
          <w:sz w:val="28"/>
          <w:szCs w:val="24"/>
        </w:rPr>
        <w:t>…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DB0C0A" w:rsidRPr="00DB0C0A" w:rsidRDefault="00DB0C0A" w:rsidP="00DB0C0A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B0C0A">
        <w:rPr>
          <w:rFonts w:eastAsiaTheme="minorEastAsia"/>
          <w:sz w:val="28"/>
          <w:szCs w:val="22"/>
        </w:rPr>
        <w:t>Используйте только исправный газовый баллон</w:t>
      </w:r>
      <w:r>
        <w:rPr>
          <w:rFonts w:eastAsiaTheme="minorEastAsia"/>
          <w:sz w:val="28"/>
          <w:szCs w:val="22"/>
        </w:rPr>
        <w:t>.</w:t>
      </w:r>
    </w:p>
    <w:p w:rsidR="00DB0C0A" w:rsidRPr="00DB0C0A" w:rsidRDefault="00DB0C0A" w:rsidP="00DB0C0A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B0C0A">
        <w:rPr>
          <w:rFonts w:eastAsiaTheme="minorEastAsia"/>
          <w:sz w:val="28"/>
          <w:szCs w:val="22"/>
        </w:rPr>
        <w:t>Заправляйте баллон у официальных поставщиков бытового газа</w:t>
      </w:r>
      <w:r>
        <w:rPr>
          <w:rFonts w:eastAsiaTheme="minorEastAsia"/>
          <w:sz w:val="28"/>
          <w:szCs w:val="22"/>
        </w:rPr>
        <w:t>.</w:t>
      </w:r>
    </w:p>
    <w:p w:rsidR="00DB0C0A" w:rsidRPr="00DB0C0A" w:rsidRDefault="00DB0C0A" w:rsidP="00DB0C0A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B0C0A">
        <w:rPr>
          <w:rFonts w:eastAsiaTheme="minorEastAsia"/>
          <w:sz w:val="28"/>
          <w:szCs w:val="22"/>
        </w:rPr>
        <w:t>Используйте газовый баллон с технически исправным газовым оборудованием</w:t>
      </w:r>
      <w:r>
        <w:rPr>
          <w:rFonts w:eastAsiaTheme="minorEastAsia"/>
          <w:sz w:val="28"/>
          <w:szCs w:val="22"/>
        </w:rPr>
        <w:t>.</w:t>
      </w:r>
    </w:p>
    <w:p w:rsidR="00DB0C0A" w:rsidRPr="00DB0C0A" w:rsidRDefault="00DB0C0A" w:rsidP="00DB0C0A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B0C0A">
        <w:rPr>
          <w:rFonts w:eastAsiaTheme="minorEastAsia"/>
          <w:sz w:val="28"/>
          <w:szCs w:val="22"/>
        </w:rPr>
        <w:t>Размещайте баллон на расстоянии более 1,5 метров от плиты, прибора отопления или печи</w:t>
      </w:r>
      <w:r>
        <w:rPr>
          <w:rFonts w:eastAsiaTheme="minorEastAsia"/>
          <w:sz w:val="28"/>
          <w:szCs w:val="22"/>
        </w:rPr>
        <w:t>.</w:t>
      </w:r>
    </w:p>
    <w:p w:rsidR="00DB0C0A" w:rsidRPr="00DB0C0A" w:rsidRDefault="00DB0C0A" w:rsidP="00DB0C0A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B0C0A">
        <w:rPr>
          <w:rFonts w:eastAsiaTheme="minorEastAsia"/>
          <w:sz w:val="28"/>
          <w:szCs w:val="22"/>
        </w:rPr>
        <w:t>Не допускайте падений баллона</w:t>
      </w:r>
      <w:r>
        <w:rPr>
          <w:rFonts w:eastAsiaTheme="minorEastAsia"/>
          <w:sz w:val="28"/>
          <w:szCs w:val="22"/>
        </w:rPr>
        <w:t>.</w:t>
      </w:r>
    </w:p>
    <w:p w:rsidR="00DB0C0A" w:rsidRPr="00DB0C0A" w:rsidRDefault="00DB0C0A" w:rsidP="00DB0C0A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B0C0A">
        <w:rPr>
          <w:rFonts w:eastAsiaTheme="minorEastAsia"/>
          <w:sz w:val="28"/>
          <w:szCs w:val="22"/>
        </w:rPr>
        <w:t>Не располагайте баллон рядом с костром, оголенными электрическими проводами</w:t>
      </w:r>
      <w:r>
        <w:rPr>
          <w:rFonts w:eastAsiaTheme="minorEastAsia"/>
          <w:sz w:val="28"/>
          <w:szCs w:val="22"/>
        </w:rPr>
        <w:t>.</w:t>
      </w:r>
    </w:p>
    <w:p w:rsidR="00DB0C0A" w:rsidRPr="00DB0C0A" w:rsidRDefault="00DB0C0A" w:rsidP="00DB0C0A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B0C0A">
        <w:rPr>
          <w:rFonts w:eastAsiaTheme="minorEastAsia"/>
          <w:sz w:val="28"/>
          <w:szCs w:val="22"/>
        </w:rPr>
        <w:t>Заменяйте баллон вдали от огня и включенных электроприборов</w:t>
      </w:r>
      <w:r>
        <w:rPr>
          <w:rFonts w:eastAsiaTheme="minorEastAsia"/>
          <w:sz w:val="28"/>
          <w:szCs w:val="22"/>
        </w:rPr>
        <w:t>.</w:t>
      </w:r>
    </w:p>
    <w:p w:rsidR="00DB0C0A" w:rsidRPr="00DB0C0A" w:rsidRDefault="00DB0C0A" w:rsidP="00DB0C0A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B0C0A">
        <w:rPr>
          <w:rFonts w:eastAsiaTheme="minorEastAsia"/>
          <w:sz w:val="28"/>
          <w:szCs w:val="22"/>
        </w:rPr>
        <w:t>Не допускайте резких перепадов температур — не размораживайте баллоны</w:t>
      </w:r>
      <w:r>
        <w:rPr>
          <w:rFonts w:eastAsiaTheme="minorEastAsia"/>
          <w:sz w:val="28"/>
          <w:szCs w:val="22"/>
        </w:rPr>
        <w:t>.</w:t>
      </w:r>
      <w:r w:rsidRPr="00DB0C0A">
        <w:rPr>
          <w:rFonts w:eastAsiaTheme="minorEastAsia"/>
          <w:sz w:val="28"/>
          <w:szCs w:val="22"/>
        </w:rPr>
        <w:t xml:space="preserve"> у источников тепла, не оставляйте баллоны на солнце</w:t>
      </w:r>
      <w:r>
        <w:rPr>
          <w:rFonts w:eastAsiaTheme="minorEastAsia"/>
          <w:sz w:val="28"/>
          <w:szCs w:val="22"/>
        </w:rPr>
        <w:t>.</w:t>
      </w:r>
    </w:p>
    <w:p w:rsidR="00DB0C0A" w:rsidRPr="00DB0C0A" w:rsidRDefault="00DB0C0A" w:rsidP="00DB0C0A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 w:rsidRPr="00DB0C0A">
        <w:rPr>
          <w:rFonts w:eastAsiaTheme="minorEastAsia"/>
          <w:sz w:val="28"/>
          <w:szCs w:val="22"/>
        </w:rPr>
        <w:t>Не допускайте неаккуратную перевозку газового баллона</w:t>
      </w:r>
      <w:r>
        <w:rPr>
          <w:rFonts w:eastAsiaTheme="minorEastAsia"/>
          <w:sz w:val="28"/>
          <w:szCs w:val="22"/>
        </w:rPr>
        <w:t>.</w:t>
      </w:r>
    </w:p>
    <w:p w:rsidR="00DB0C0A" w:rsidRDefault="00DB0C0A" w:rsidP="00DB0C0A">
      <w:pPr>
        <w:pStyle w:val="a3"/>
        <w:spacing w:before="0" w:beforeAutospacing="0" w:after="0" w:afterAutospacing="0"/>
        <w:jc w:val="both"/>
        <w:rPr>
          <w:color w:val="000000"/>
          <w:sz w:val="36"/>
          <w:szCs w:val="27"/>
        </w:rPr>
      </w:pPr>
      <w:r w:rsidRPr="00DB0C0A">
        <w:rPr>
          <w:rFonts w:eastAsiaTheme="minorEastAsia"/>
          <w:sz w:val="28"/>
          <w:szCs w:val="22"/>
        </w:rPr>
        <w:t>Проводите обслуживание баллона в специализированных организациях в соответствии с информацией, указанной в паспорте баллона</w:t>
      </w:r>
      <w:r>
        <w:rPr>
          <w:rFonts w:eastAsiaTheme="minorEastAsia"/>
          <w:sz w:val="28"/>
          <w:szCs w:val="22"/>
        </w:rPr>
        <w:t>.</w:t>
      </w:r>
      <w:bookmarkStart w:id="0" w:name="_GoBack"/>
      <w:bookmarkEnd w:id="0"/>
      <w:r w:rsidR="00086484">
        <w:rPr>
          <w:color w:val="000000"/>
          <w:sz w:val="36"/>
          <w:szCs w:val="27"/>
        </w:rPr>
        <w:t xml:space="preserve">                 </w:t>
      </w:r>
      <w:r>
        <w:rPr>
          <w:color w:val="000000"/>
          <w:sz w:val="36"/>
          <w:szCs w:val="27"/>
        </w:rPr>
        <w:t xml:space="preserve"> </w:t>
      </w:r>
    </w:p>
    <w:p w:rsidR="00DB0C0A" w:rsidRDefault="00DB0C0A" w:rsidP="00DB0C0A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 xml:space="preserve">              </w:t>
      </w:r>
    </w:p>
    <w:p w:rsidR="00A765B4" w:rsidRPr="00DA7E3B" w:rsidRDefault="004055D4" w:rsidP="00DB0C0A">
      <w:pPr>
        <w:pStyle w:val="a3"/>
        <w:spacing w:before="0" w:beforeAutospacing="0" w:after="0" w:afterAutospacing="0"/>
        <w:ind w:firstLine="799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86484"/>
    <w:rsid w:val="000903D8"/>
    <w:rsid w:val="000B439B"/>
    <w:rsid w:val="000E0865"/>
    <w:rsid w:val="00102BC1"/>
    <w:rsid w:val="0012593B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1565E"/>
    <w:rsid w:val="00224EA6"/>
    <w:rsid w:val="00232394"/>
    <w:rsid w:val="0023510D"/>
    <w:rsid w:val="002421EB"/>
    <w:rsid w:val="002603B9"/>
    <w:rsid w:val="0026684F"/>
    <w:rsid w:val="00274AE0"/>
    <w:rsid w:val="00280B94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1692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145A"/>
    <w:rsid w:val="0084305B"/>
    <w:rsid w:val="008552B1"/>
    <w:rsid w:val="00861982"/>
    <w:rsid w:val="00875E4A"/>
    <w:rsid w:val="008872E6"/>
    <w:rsid w:val="008D6D96"/>
    <w:rsid w:val="008E3F91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972DB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7673B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56320"/>
    <w:rsid w:val="00D62E23"/>
    <w:rsid w:val="00D67FB7"/>
    <w:rsid w:val="00DA7E3B"/>
    <w:rsid w:val="00DB0C0A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D073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108</cp:revision>
  <cp:lastPrinted>2024-03-22T06:02:00Z</cp:lastPrinted>
  <dcterms:created xsi:type="dcterms:W3CDTF">2015-11-23T12:43:00Z</dcterms:created>
  <dcterms:modified xsi:type="dcterms:W3CDTF">2024-03-22T09:55:00Z</dcterms:modified>
</cp:coreProperties>
</file>