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BD786A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ПБ в праздничные дни</w:t>
      </w:r>
    </w:p>
    <w:p w:rsidR="00BD786A" w:rsidRPr="00380E1D" w:rsidRDefault="00A94D0C" w:rsidP="00BD786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Cs w:val="18"/>
        </w:rPr>
      </w:pPr>
      <w:r w:rsidRPr="006613F5">
        <w:t xml:space="preserve"> </w:t>
      </w:r>
      <w:r w:rsidR="006613F5">
        <w:t xml:space="preserve">             </w:t>
      </w:r>
      <w:r w:rsidR="00BD786A" w:rsidRPr="00380E1D">
        <w:rPr>
          <w:color w:val="111111"/>
          <w:szCs w:val="18"/>
        </w:rPr>
        <w:t>Прежде всего, входя в любое незнакомое здание</w:t>
      </w:r>
      <w:r w:rsidR="00BD786A">
        <w:rPr>
          <w:color w:val="111111"/>
          <w:szCs w:val="18"/>
        </w:rPr>
        <w:t xml:space="preserve"> в местах массового скопления людей</w:t>
      </w:r>
      <w:r w:rsidR="00BD786A" w:rsidRPr="00380E1D">
        <w:rPr>
          <w:color w:val="111111"/>
          <w:szCs w:val="18"/>
        </w:rPr>
        <w:t>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знаками пожарной безопасности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др.). 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>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</w:t>
      </w:r>
      <w:r>
        <w:rPr>
          <w:color w:val="111111"/>
          <w:szCs w:val="18"/>
        </w:rPr>
        <w:t>и, выясните, откуда она исходит;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>Немедленно сообщите по телефону «101» или «112» или непосредственно в пожарное аварийно-спасательное под</w:t>
      </w:r>
      <w:r>
        <w:rPr>
          <w:color w:val="111111"/>
          <w:szCs w:val="18"/>
        </w:rPr>
        <w:t>разделение адрес и место пожара;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 xml:space="preserve">Примите меры по </w:t>
      </w:r>
      <w:r>
        <w:rPr>
          <w:color w:val="111111"/>
          <w:szCs w:val="18"/>
        </w:rPr>
        <w:t>оповещению людей и их эвакуации;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>Примите возможные меры по тушению пожара имеющимися перв</w:t>
      </w:r>
      <w:r>
        <w:rPr>
          <w:color w:val="111111"/>
          <w:szCs w:val="18"/>
        </w:rPr>
        <w:t>ичными средствами пожаротушения;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>Спокойно, без паники покиньте поме</w:t>
      </w:r>
      <w:r>
        <w:rPr>
          <w:color w:val="111111"/>
          <w:szCs w:val="18"/>
        </w:rPr>
        <w:t>щение наиболее безопасным путем;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 xml:space="preserve">Если двигаться придется в толпе, успокаивайте паникеров, помогите тем, кто скован страхом и не может двигаться, разговаривайте с ними спокойно, </w:t>
      </w:r>
      <w:r>
        <w:rPr>
          <w:color w:val="111111"/>
          <w:szCs w:val="18"/>
        </w:rPr>
        <w:t>внятно, поддерживайте под руки;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>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</w:t>
      </w:r>
      <w:r>
        <w:rPr>
          <w:color w:val="111111"/>
          <w:szCs w:val="18"/>
        </w:rPr>
        <w:t>тво впереди и медленно двигаясь;</w:t>
      </w:r>
      <w:r w:rsidRPr="00380E1D">
        <w:rPr>
          <w:color w:val="111111"/>
          <w:szCs w:val="18"/>
        </w:rPr>
        <w:t> 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color w:val="111111"/>
          <w:szCs w:val="18"/>
        </w:rPr>
      </w:pPr>
      <w:r w:rsidRPr="00380E1D">
        <w:rPr>
          <w:color w:val="111111"/>
          <w:szCs w:val="18"/>
        </w:rPr>
        <w:t>Не входите туда,</w:t>
      </w:r>
      <w:r>
        <w:rPr>
          <w:color w:val="111111"/>
          <w:szCs w:val="18"/>
        </w:rPr>
        <w:t xml:space="preserve"> где большая концентрация дыма;</w:t>
      </w:r>
    </w:p>
    <w:p w:rsidR="00BD786A" w:rsidRPr="00380E1D" w:rsidRDefault="00BD786A" w:rsidP="00BD786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Cs w:val="18"/>
        </w:rPr>
      </w:pPr>
      <w:r w:rsidRPr="00380E1D">
        <w:rPr>
          <w:color w:val="111111"/>
          <w:szCs w:val="18"/>
        </w:rPr>
        <w:t>Не пытайтесь спасаться на вышележащих эта</w:t>
      </w:r>
      <w:r>
        <w:rPr>
          <w:color w:val="111111"/>
          <w:szCs w:val="18"/>
        </w:rPr>
        <w:t>жах или в удаленных помещениях.</w:t>
      </w:r>
    </w:p>
    <w:p w:rsidR="00BD786A" w:rsidRDefault="00BD786A" w:rsidP="00BD786A">
      <w:pPr>
        <w:pStyle w:val="a3"/>
        <w:shd w:val="clear" w:color="auto" w:fill="FFFFFF"/>
        <w:spacing w:before="150" w:beforeAutospacing="0" w:after="180" w:afterAutospacing="0"/>
        <w:rPr>
          <w:color w:val="111111"/>
          <w:szCs w:val="18"/>
        </w:rPr>
      </w:pPr>
    </w:p>
    <w:p w:rsidR="00BD786A" w:rsidRPr="00380E1D" w:rsidRDefault="00BD786A" w:rsidP="00BD786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Cs w:val="18"/>
        </w:rPr>
      </w:pPr>
      <w:r>
        <w:rPr>
          <w:color w:val="111111"/>
          <w:szCs w:val="18"/>
        </w:rPr>
        <w:t xml:space="preserve">           </w:t>
      </w:r>
      <w:r w:rsidRPr="00380E1D">
        <w:rPr>
          <w:color w:val="111111"/>
          <w:szCs w:val="18"/>
        </w:rPr>
        <w:t>Любой инцидент (пожар, авария и т. д.) на многих объектах, в том числе с массовым пребыванием людей, как правило, сопровождается отключением электроснабжения. К сожалению, у многих</w:t>
      </w:r>
      <w:r>
        <w:rPr>
          <w:color w:val="111111"/>
          <w:szCs w:val="18"/>
        </w:rPr>
        <w:t xml:space="preserve"> людей</w:t>
      </w:r>
      <w:r w:rsidRPr="00380E1D">
        <w:rPr>
          <w:color w:val="111111"/>
          <w:szCs w:val="18"/>
        </w:rPr>
        <w:t xml:space="preserve"> в темноте срабатывает не здравый смысл, а инстинкт самосохранения, возникает паника, что приводит к давке. При пожаре бывает темнее, чем принято думать: только в самом начале загорания пламя может ярко осветить помещение, но практически сразу появляется густой черный дым и наступает темнота.</w:t>
      </w:r>
    </w:p>
    <w:p w:rsidR="00394B3D" w:rsidRPr="006613F5" w:rsidRDefault="00394B3D" w:rsidP="00BD786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503F4"/>
    <w:multiLevelType w:val="hybridMultilevel"/>
    <w:tmpl w:val="B4B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2B36F7"/>
    <w:rsid w:val="003319C4"/>
    <w:rsid w:val="00394B3D"/>
    <w:rsid w:val="003E0CAA"/>
    <w:rsid w:val="00532421"/>
    <w:rsid w:val="006613F5"/>
    <w:rsid w:val="00833722"/>
    <w:rsid w:val="008F3450"/>
    <w:rsid w:val="00A372E6"/>
    <w:rsid w:val="00A94D0C"/>
    <w:rsid w:val="00AF19E2"/>
    <w:rsid w:val="00BD786A"/>
    <w:rsid w:val="00C5363C"/>
    <w:rsid w:val="00D231AF"/>
    <w:rsid w:val="00D70257"/>
    <w:rsid w:val="00E07008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2</cp:revision>
  <dcterms:created xsi:type="dcterms:W3CDTF">2015-09-16T08:23:00Z</dcterms:created>
  <dcterms:modified xsi:type="dcterms:W3CDTF">2022-04-26T10:18:00Z</dcterms:modified>
</cp:coreProperties>
</file>