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D20C85" w:rsidRPr="00730A96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730A9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BE67DC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</w:t>
      </w:r>
      <w:r w:rsidR="00C072DD">
        <w:rPr>
          <w:rFonts w:ascii="Times New Roman" w:hAnsi="Times New Roman" w:cs="Times New Roman"/>
          <w:b/>
          <w:i/>
          <w:color w:val="FF0000"/>
          <w:sz w:val="32"/>
          <w:szCs w:val="28"/>
        </w:rPr>
        <w:t>Чем чревато хранение дома ЛВЖ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4A02DE" w:rsidRPr="005644B4" w:rsidRDefault="004A02DE" w:rsidP="005644B4">
      <w:pPr>
        <w:pStyle w:val="a3"/>
        <w:spacing w:before="0" w:beforeAutospacing="0" w:after="0" w:afterAutospacing="0"/>
        <w:jc w:val="both"/>
        <w:textAlignment w:val="baseline"/>
        <w:rPr>
          <w:sz w:val="36"/>
          <w:szCs w:val="28"/>
        </w:rPr>
      </w:pPr>
      <w:r w:rsidRPr="005644B4">
        <w:rPr>
          <w:sz w:val="36"/>
          <w:szCs w:val="28"/>
        </w:rPr>
        <w:t xml:space="preserve">    </w:t>
      </w:r>
      <w:r w:rsidR="005644B4" w:rsidRPr="005644B4">
        <w:rPr>
          <w:color w:val="333333"/>
          <w:sz w:val="28"/>
          <w:szCs w:val="22"/>
          <w:shd w:val="clear" w:color="auto" w:fill="FFFFFF"/>
        </w:rPr>
        <w:t xml:space="preserve">Неосторожность с открытым огнем, </w:t>
      </w:r>
      <w:r w:rsidR="005644B4">
        <w:rPr>
          <w:color w:val="333333"/>
          <w:sz w:val="28"/>
          <w:szCs w:val="22"/>
          <w:shd w:val="clear" w:color="auto" w:fill="FFFFFF"/>
        </w:rPr>
        <w:t xml:space="preserve">в </w:t>
      </w:r>
      <w:r w:rsidR="005644B4" w:rsidRPr="005644B4">
        <w:rPr>
          <w:color w:val="333333"/>
          <w:sz w:val="28"/>
          <w:szCs w:val="22"/>
          <w:shd w:val="clear" w:color="auto" w:fill="FFFFFF"/>
        </w:rPr>
        <w:t>сочетан</w:t>
      </w:r>
      <w:r w:rsidR="005644B4">
        <w:rPr>
          <w:color w:val="333333"/>
          <w:sz w:val="28"/>
          <w:szCs w:val="22"/>
          <w:shd w:val="clear" w:color="auto" w:fill="FFFFFF"/>
        </w:rPr>
        <w:t>ии</w:t>
      </w:r>
      <w:r w:rsidR="005644B4" w:rsidRPr="005644B4">
        <w:rPr>
          <w:color w:val="333333"/>
          <w:sz w:val="28"/>
          <w:szCs w:val="22"/>
          <w:shd w:val="clear" w:color="auto" w:fill="FFFFFF"/>
        </w:rPr>
        <w:t xml:space="preserve"> с халатностью </w:t>
      </w:r>
      <w:r w:rsidR="005644B4">
        <w:rPr>
          <w:color w:val="333333"/>
          <w:sz w:val="28"/>
          <w:szCs w:val="22"/>
          <w:shd w:val="clear" w:color="auto" w:fill="FFFFFF"/>
        </w:rPr>
        <w:t xml:space="preserve">при </w:t>
      </w:r>
      <w:r w:rsidR="005644B4" w:rsidRPr="005644B4">
        <w:rPr>
          <w:color w:val="333333"/>
          <w:sz w:val="28"/>
          <w:szCs w:val="22"/>
        </w:rPr>
        <w:br/>
      </w:r>
      <w:r w:rsidR="005644B4" w:rsidRPr="005644B4">
        <w:rPr>
          <w:color w:val="333333"/>
          <w:sz w:val="28"/>
          <w:szCs w:val="22"/>
          <w:shd w:val="clear" w:color="auto" w:fill="FFFFFF"/>
        </w:rPr>
        <w:t>обращении с жидкостями</w:t>
      </w:r>
      <w:r w:rsidR="005644B4">
        <w:rPr>
          <w:color w:val="333333"/>
          <w:sz w:val="28"/>
          <w:szCs w:val="22"/>
          <w:shd w:val="clear" w:color="auto" w:fill="FFFFFF"/>
        </w:rPr>
        <w:t xml:space="preserve"> ЛВЖ</w:t>
      </w:r>
      <w:r w:rsidR="005644B4" w:rsidRPr="005644B4">
        <w:rPr>
          <w:color w:val="333333"/>
          <w:sz w:val="28"/>
          <w:szCs w:val="22"/>
          <w:shd w:val="clear" w:color="auto" w:fill="FFFFFF"/>
        </w:rPr>
        <w:t>, может привести к пожару, потере</w:t>
      </w:r>
      <w:r w:rsidR="005644B4" w:rsidRPr="005644B4">
        <w:rPr>
          <w:color w:val="333333"/>
          <w:sz w:val="28"/>
          <w:szCs w:val="22"/>
        </w:rPr>
        <w:br/>
      </w:r>
      <w:r w:rsidR="005644B4" w:rsidRPr="005644B4">
        <w:rPr>
          <w:color w:val="333333"/>
          <w:sz w:val="28"/>
          <w:szCs w:val="22"/>
          <w:shd w:val="clear" w:color="auto" w:fill="FFFFFF"/>
        </w:rPr>
        <w:t xml:space="preserve">имущества, здоровья или жизни. </w:t>
      </w:r>
      <w:r w:rsidR="005644B4" w:rsidRPr="005644B4">
        <w:rPr>
          <w:color w:val="262626"/>
          <w:sz w:val="28"/>
          <w:szCs w:val="22"/>
          <w:shd w:val="clear" w:color="auto" w:fill="FFFFFF"/>
        </w:rPr>
        <w:t xml:space="preserve">Пожарная служба </w:t>
      </w:r>
      <w:r w:rsidR="00C072DD" w:rsidRPr="005644B4">
        <w:rPr>
          <w:color w:val="262626"/>
          <w:sz w:val="28"/>
          <w:szCs w:val="22"/>
          <w:shd w:val="clear" w:color="auto" w:fill="FFFFFF"/>
        </w:rPr>
        <w:t xml:space="preserve"> настоятельно рекомендуют о соблюдении правил безопасности при хранении, транспортировке и использовании легковоспламеняющихся и горючих жидкостей. Емкости, содержащие ЛВЖ и ГЖ, а также тара, которая не очищена от их остатков, должны быть защищены от солнечного или теплового воздействия. Хранение бензина, дизельного топлива, керосина, растворителей, красок и лаков допускается только в хозяйственных постройках, гаражах, которые предназначены для этих целей.</w:t>
      </w:r>
    </w:p>
    <w:p w:rsidR="005644B4" w:rsidRDefault="005644B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</w:p>
    <w:p w:rsidR="00A765B4" w:rsidRPr="00DA7E3B" w:rsidRDefault="004055D4" w:rsidP="00D43A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22"/>
  </w:num>
  <w:num w:numId="5">
    <w:abstractNumId w:val="26"/>
  </w:num>
  <w:num w:numId="6">
    <w:abstractNumId w:val="1"/>
  </w:num>
  <w:num w:numId="7">
    <w:abstractNumId w:val="6"/>
  </w:num>
  <w:num w:numId="8">
    <w:abstractNumId w:val="24"/>
  </w:num>
  <w:num w:numId="9">
    <w:abstractNumId w:val="15"/>
  </w:num>
  <w:num w:numId="10">
    <w:abstractNumId w:val="11"/>
  </w:num>
  <w:num w:numId="11">
    <w:abstractNumId w:val="27"/>
  </w:num>
  <w:num w:numId="12">
    <w:abstractNumId w:val="4"/>
  </w:num>
  <w:num w:numId="13">
    <w:abstractNumId w:val="23"/>
  </w:num>
  <w:num w:numId="14">
    <w:abstractNumId w:val="2"/>
  </w:num>
  <w:num w:numId="15">
    <w:abstractNumId w:val="19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0"/>
  </w:num>
  <w:num w:numId="21">
    <w:abstractNumId w:val="21"/>
  </w:num>
  <w:num w:numId="22">
    <w:abstractNumId w:val="25"/>
  </w:num>
  <w:num w:numId="23">
    <w:abstractNumId w:val="5"/>
  </w:num>
  <w:num w:numId="24">
    <w:abstractNumId w:val="28"/>
  </w:num>
  <w:num w:numId="25">
    <w:abstractNumId w:val="3"/>
  </w:num>
  <w:num w:numId="26">
    <w:abstractNumId w:val="7"/>
  </w:num>
  <w:num w:numId="27">
    <w:abstractNumId w:val="13"/>
  </w:num>
  <w:num w:numId="28">
    <w:abstractNumId w:val="17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328F3"/>
    <w:rsid w:val="00046D77"/>
    <w:rsid w:val="000815AB"/>
    <w:rsid w:val="000B439B"/>
    <w:rsid w:val="000C4505"/>
    <w:rsid w:val="000E0865"/>
    <w:rsid w:val="00102BC1"/>
    <w:rsid w:val="001339AD"/>
    <w:rsid w:val="00133E8D"/>
    <w:rsid w:val="00136AFC"/>
    <w:rsid w:val="001401E4"/>
    <w:rsid w:val="00145946"/>
    <w:rsid w:val="001859D5"/>
    <w:rsid w:val="001B7CC6"/>
    <w:rsid w:val="001E6F58"/>
    <w:rsid w:val="001F046D"/>
    <w:rsid w:val="00207848"/>
    <w:rsid w:val="0021119C"/>
    <w:rsid w:val="002245FC"/>
    <w:rsid w:val="00232394"/>
    <w:rsid w:val="0023510D"/>
    <w:rsid w:val="002421EB"/>
    <w:rsid w:val="002603B9"/>
    <w:rsid w:val="0026684F"/>
    <w:rsid w:val="002C04FE"/>
    <w:rsid w:val="002C0FE2"/>
    <w:rsid w:val="002D06E3"/>
    <w:rsid w:val="002D6C52"/>
    <w:rsid w:val="002E0B28"/>
    <w:rsid w:val="002F41A8"/>
    <w:rsid w:val="00344D79"/>
    <w:rsid w:val="0035762E"/>
    <w:rsid w:val="003662C0"/>
    <w:rsid w:val="003A4269"/>
    <w:rsid w:val="003A6419"/>
    <w:rsid w:val="003B3FC5"/>
    <w:rsid w:val="003B5850"/>
    <w:rsid w:val="003C0967"/>
    <w:rsid w:val="003E7C03"/>
    <w:rsid w:val="003F7A0B"/>
    <w:rsid w:val="004055D4"/>
    <w:rsid w:val="0042408F"/>
    <w:rsid w:val="00473773"/>
    <w:rsid w:val="00476742"/>
    <w:rsid w:val="00491A00"/>
    <w:rsid w:val="004960BC"/>
    <w:rsid w:val="00496F56"/>
    <w:rsid w:val="004A02DE"/>
    <w:rsid w:val="004F621C"/>
    <w:rsid w:val="00506DDC"/>
    <w:rsid w:val="00511079"/>
    <w:rsid w:val="005644B4"/>
    <w:rsid w:val="00572E9A"/>
    <w:rsid w:val="005934B3"/>
    <w:rsid w:val="005A3F03"/>
    <w:rsid w:val="005B5FB0"/>
    <w:rsid w:val="005F0627"/>
    <w:rsid w:val="006126EF"/>
    <w:rsid w:val="00634CE3"/>
    <w:rsid w:val="00650EEA"/>
    <w:rsid w:val="00655C4A"/>
    <w:rsid w:val="0067092D"/>
    <w:rsid w:val="00677641"/>
    <w:rsid w:val="006C4988"/>
    <w:rsid w:val="0070228C"/>
    <w:rsid w:val="00730A96"/>
    <w:rsid w:val="007330D2"/>
    <w:rsid w:val="00786E5A"/>
    <w:rsid w:val="007B3700"/>
    <w:rsid w:val="007C3FB2"/>
    <w:rsid w:val="007D4E7F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6071E"/>
    <w:rsid w:val="00875E4A"/>
    <w:rsid w:val="008872E6"/>
    <w:rsid w:val="00927683"/>
    <w:rsid w:val="009347BD"/>
    <w:rsid w:val="009644D1"/>
    <w:rsid w:val="0096479A"/>
    <w:rsid w:val="009704FC"/>
    <w:rsid w:val="009800BF"/>
    <w:rsid w:val="009820C1"/>
    <w:rsid w:val="009A2195"/>
    <w:rsid w:val="009B3185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B00E2"/>
    <w:rsid w:val="00BC5FF5"/>
    <w:rsid w:val="00BC663B"/>
    <w:rsid w:val="00BC6A3F"/>
    <w:rsid w:val="00BE67DC"/>
    <w:rsid w:val="00C06A6E"/>
    <w:rsid w:val="00C072DD"/>
    <w:rsid w:val="00C26FF5"/>
    <w:rsid w:val="00C355A2"/>
    <w:rsid w:val="00C83809"/>
    <w:rsid w:val="00C8491D"/>
    <w:rsid w:val="00C96364"/>
    <w:rsid w:val="00D02E9E"/>
    <w:rsid w:val="00D1455D"/>
    <w:rsid w:val="00D16DC3"/>
    <w:rsid w:val="00D17BC2"/>
    <w:rsid w:val="00D20C85"/>
    <w:rsid w:val="00D407CC"/>
    <w:rsid w:val="00D43AE9"/>
    <w:rsid w:val="00D62E23"/>
    <w:rsid w:val="00D67FB7"/>
    <w:rsid w:val="00DA7E3B"/>
    <w:rsid w:val="00E00C91"/>
    <w:rsid w:val="00E01097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89</cp:revision>
  <cp:lastPrinted>2023-03-27T04:59:00Z</cp:lastPrinted>
  <dcterms:created xsi:type="dcterms:W3CDTF">2015-11-23T12:43:00Z</dcterms:created>
  <dcterms:modified xsi:type="dcterms:W3CDTF">2023-03-27T06:29:00Z</dcterms:modified>
</cp:coreProperties>
</file>