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DA7E3B">
        <w:rPr>
          <w:rFonts w:ascii="Times New Roman" w:hAnsi="Times New Roman" w:cs="Times New Roman"/>
          <w:b/>
          <w:i/>
          <w:color w:val="FF0000"/>
          <w:sz w:val="28"/>
        </w:rPr>
        <w:t>ГО и ЧС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DA7E3B" w:rsidRPr="00DA7E3B" w:rsidRDefault="00DA7E3B" w:rsidP="00DA7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</w:rPr>
      </w:pPr>
      <w:r w:rsidRPr="00DA7E3B">
        <w:rPr>
          <w:rFonts w:ascii="Times New Roman" w:eastAsia="Times New Roman" w:hAnsi="Times New Roman" w:cs="Times New Roman"/>
          <w:sz w:val="24"/>
        </w:rPr>
        <w:t>Основными задачами в области гражданской обороны являются:</w:t>
      </w:r>
    </w:p>
    <w:p w:rsidR="00DA7E3B" w:rsidRPr="00DA7E3B" w:rsidRDefault="00DA7E3B" w:rsidP="00DA7E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</w:rPr>
      </w:pPr>
      <w:r w:rsidRPr="00DA7E3B">
        <w:rPr>
          <w:rFonts w:ascii="Times New Roman" w:eastAsia="Times New Roman" w:hAnsi="Times New Roman" w:cs="Times New Roman"/>
          <w:sz w:val="24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A7E3B" w:rsidRPr="00DA7E3B" w:rsidRDefault="00DA7E3B" w:rsidP="00DA7E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</w:rPr>
      </w:pPr>
      <w:r w:rsidRPr="00DA7E3B">
        <w:rPr>
          <w:rFonts w:ascii="Times New Roman" w:eastAsia="Times New Roman" w:hAnsi="Times New Roman" w:cs="Times New Roman"/>
          <w:sz w:val="24"/>
        </w:rPr>
        <w:t>эвакуация населения, материальных и культурных ценностей в безопасные районы; </w:t>
      </w:r>
    </w:p>
    <w:p w:rsidR="00DA7E3B" w:rsidRPr="00DA7E3B" w:rsidRDefault="00DA7E3B" w:rsidP="00DA7E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</w:rPr>
      </w:pPr>
      <w:r w:rsidRPr="00DA7E3B">
        <w:rPr>
          <w:rFonts w:ascii="Times New Roman" w:eastAsia="Times New Roman" w:hAnsi="Times New Roman" w:cs="Times New Roman"/>
          <w:sz w:val="24"/>
        </w:rPr>
        <w:t>предоставление населению средств индивидуальной и коллективной защиты;</w:t>
      </w:r>
    </w:p>
    <w:p w:rsidR="00DA7E3B" w:rsidRPr="00DA7E3B" w:rsidRDefault="00DA7E3B" w:rsidP="00DA7E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</w:rPr>
      </w:pPr>
      <w:r w:rsidRPr="00DA7E3B">
        <w:rPr>
          <w:rFonts w:ascii="Times New Roman" w:eastAsia="Times New Roman" w:hAnsi="Times New Roman" w:cs="Times New Roman"/>
          <w:sz w:val="24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A7E3B" w:rsidRPr="00DA7E3B" w:rsidRDefault="00DA7E3B" w:rsidP="00DA7E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</w:rPr>
      </w:pPr>
      <w:r w:rsidRPr="00DA7E3B">
        <w:rPr>
          <w:rFonts w:ascii="Times New Roman" w:eastAsia="Times New Roman" w:hAnsi="Times New Roman" w:cs="Times New Roman"/>
          <w:sz w:val="24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A7E3B" w:rsidRPr="00DA7E3B" w:rsidRDefault="00DA7E3B" w:rsidP="00DA7E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</w:rPr>
      </w:pPr>
      <w:r w:rsidRPr="00DA7E3B">
        <w:rPr>
          <w:rFonts w:ascii="Times New Roman" w:eastAsia="Times New Roman" w:hAnsi="Times New Roman" w:cs="Times New Roman"/>
          <w:sz w:val="24"/>
        </w:rPr>
        <w:t>борьба с пожарами, возникшими при военных конфликтах или вследствие этих конфликтов;</w:t>
      </w:r>
    </w:p>
    <w:p w:rsidR="00DA7E3B" w:rsidRPr="00DA7E3B" w:rsidRDefault="00DA7E3B" w:rsidP="00DA7E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</w:rPr>
      </w:pPr>
      <w:r w:rsidRPr="00DA7E3B">
        <w:rPr>
          <w:rFonts w:ascii="Times New Roman" w:eastAsia="Times New Roman" w:hAnsi="Times New Roman" w:cs="Times New Roman"/>
          <w:sz w:val="24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DA7E3B" w:rsidRPr="00DA7E3B" w:rsidRDefault="00DA7E3B" w:rsidP="00DA7E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</w:rPr>
      </w:pPr>
      <w:r w:rsidRPr="00DA7E3B">
        <w:rPr>
          <w:rFonts w:ascii="Times New Roman" w:eastAsia="Times New Roman" w:hAnsi="Times New Roman" w:cs="Times New Roman"/>
          <w:sz w:val="24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DA7E3B" w:rsidRPr="00DA7E3B" w:rsidRDefault="00DA7E3B" w:rsidP="00DA7E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</w:rPr>
      </w:pPr>
      <w:r w:rsidRPr="00DA7E3B">
        <w:rPr>
          <w:rFonts w:ascii="Times New Roman" w:eastAsia="Times New Roman" w:hAnsi="Times New Roman" w:cs="Times New Roman"/>
          <w:sz w:val="24"/>
        </w:rPr>
        <w:t>срочное восстановление функционирования необходимых коммунальных служб в военное время;</w:t>
      </w:r>
    </w:p>
    <w:p w:rsidR="00DA7E3B" w:rsidRPr="00DA7E3B" w:rsidRDefault="00DA7E3B" w:rsidP="00DA7E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</w:rPr>
      </w:pPr>
      <w:r w:rsidRPr="00DA7E3B">
        <w:rPr>
          <w:rFonts w:ascii="Times New Roman" w:eastAsia="Times New Roman" w:hAnsi="Times New Roman" w:cs="Times New Roman"/>
          <w:sz w:val="24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A7E3B" w:rsidRPr="00DA7E3B" w:rsidRDefault="00DA7E3B" w:rsidP="00DA7E3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</w:rPr>
      </w:pPr>
      <w:r w:rsidRPr="00DA7E3B">
        <w:rPr>
          <w:rFonts w:ascii="Times New Roman" w:eastAsia="Times New Roman" w:hAnsi="Times New Roman" w:cs="Times New Roman"/>
          <w:spacing w:val="3"/>
          <w:sz w:val="24"/>
          <w:bdr w:val="none" w:sz="0" w:space="0" w:color="auto" w:frame="1"/>
        </w:rPr>
        <w:t>обеспечение постоянной готовности сил и сре</w:t>
      </w:r>
      <w:proofErr w:type="gramStart"/>
      <w:r w:rsidRPr="00DA7E3B">
        <w:rPr>
          <w:rFonts w:ascii="Times New Roman" w:eastAsia="Times New Roman" w:hAnsi="Times New Roman" w:cs="Times New Roman"/>
          <w:spacing w:val="3"/>
          <w:sz w:val="24"/>
          <w:bdr w:val="none" w:sz="0" w:space="0" w:color="auto" w:frame="1"/>
        </w:rPr>
        <w:t>дств гр</w:t>
      </w:r>
      <w:proofErr w:type="gramEnd"/>
      <w:r w:rsidRPr="00DA7E3B">
        <w:rPr>
          <w:rFonts w:ascii="Times New Roman" w:eastAsia="Times New Roman" w:hAnsi="Times New Roman" w:cs="Times New Roman"/>
          <w:spacing w:val="3"/>
          <w:sz w:val="24"/>
          <w:bdr w:val="none" w:sz="0" w:space="0" w:color="auto" w:frame="1"/>
        </w:rPr>
        <w:t>ажданской обороны.</w:t>
      </w:r>
    </w:p>
    <w:p w:rsidR="00A765B4" w:rsidRPr="00DA7E3B" w:rsidRDefault="004055D4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145946"/>
    <w:rsid w:val="001B7CC6"/>
    <w:rsid w:val="0023510D"/>
    <w:rsid w:val="002D06E3"/>
    <w:rsid w:val="002D6C52"/>
    <w:rsid w:val="004055D4"/>
    <w:rsid w:val="0042408F"/>
    <w:rsid w:val="00473773"/>
    <w:rsid w:val="00511079"/>
    <w:rsid w:val="0067092D"/>
    <w:rsid w:val="00786E5A"/>
    <w:rsid w:val="007D4EEF"/>
    <w:rsid w:val="0083066B"/>
    <w:rsid w:val="009644D1"/>
    <w:rsid w:val="009C5411"/>
    <w:rsid w:val="00A73188"/>
    <w:rsid w:val="00A765B4"/>
    <w:rsid w:val="00AB4EFB"/>
    <w:rsid w:val="00AB5917"/>
    <w:rsid w:val="00B42ED7"/>
    <w:rsid w:val="00B87785"/>
    <w:rsid w:val="00BC5FF5"/>
    <w:rsid w:val="00C06A6E"/>
    <w:rsid w:val="00C355A2"/>
    <w:rsid w:val="00D407CC"/>
    <w:rsid w:val="00D62E23"/>
    <w:rsid w:val="00D67FB7"/>
    <w:rsid w:val="00DA7E3B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22</cp:revision>
  <cp:lastPrinted>2022-01-25T11:56:00Z</cp:lastPrinted>
  <dcterms:created xsi:type="dcterms:W3CDTF">2015-11-23T12:43:00Z</dcterms:created>
  <dcterms:modified xsi:type="dcterms:W3CDTF">2022-03-29T10:55:00Z</dcterms:modified>
</cp:coreProperties>
</file>