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8" w:rsidRDefault="00ED2F3C" w:rsidP="00B54148">
      <w:pPr>
        <w:shd w:val="clear" w:color="auto" w:fill="FFFFFF"/>
        <w:spacing w:before="288" w:after="288" w:line="33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24"/>
        </w:rPr>
        <w:t xml:space="preserve">         </w:t>
      </w:r>
      <w:r w:rsidR="00EA2EFD">
        <w:rPr>
          <w:rFonts w:ascii="Times New Roman" w:eastAsia="Times New Roman" w:hAnsi="Times New Roman" w:cs="Times New Roman"/>
          <w:b/>
          <w:i/>
          <w:color w:val="C00000"/>
          <w:sz w:val="32"/>
          <w:szCs w:val="24"/>
        </w:rPr>
        <w:t>Избежать пожара</w:t>
      </w:r>
    </w:p>
    <w:p w:rsidR="009C1356" w:rsidRPr="00EA2EFD" w:rsidRDefault="00CC1927" w:rsidP="00EA2E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115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2EFD" w:rsidRPr="00EA2EF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В пожарах ежегодно пог</w:t>
      </w:r>
      <w:r w:rsidR="00FC121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ибают тысячи людей</w:t>
      </w:r>
      <w:proofErr w:type="gramStart"/>
      <w:r w:rsidR="00FC121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.</w:t>
      </w:r>
      <w:proofErr w:type="gramEnd"/>
      <w:r w:rsidR="00FC121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Ч</w:t>
      </w:r>
      <w:r w:rsidR="00EA2EFD" w:rsidRPr="00EA2EF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тобы снизить вероятность возникновения пожара и не стать частью этой статистики</w:t>
      </w:r>
      <w:r w:rsidR="00713E7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, п</w:t>
      </w:r>
      <w:r w:rsidR="00EA2EFD" w:rsidRPr="00EA2EFD">
        <w:rPr>
          <w:rFonts w:ascii="Times New Roman" w:hAnsi="Times New Roman" w:cs="Times New Roman"/>
          <w:color w:val="000000" w:themeColor="text1"/>
          <w:sz w:val="24"/>
          <w:szCs w:val="28"/>
        </w:rPr>
        <w:t>омните:</w:t>
      </w:r>
      <w:r w:rsidRPr="00EA2E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</w:t>
      </w:r>
    </w:p>
    <w:p w:rsidR="00EA2EFD" w:rsidRPr="00EA2EFD" w:rsidRDefault="00EA2EFD" w:rsidP="00EA2E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2EF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A2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оставляйте без присмотра включенные в сеть электробытовые приборы;</w:t>
      </w:r>
    </w:p>
    <w:p w:rsidR="00EA2EFD" w:rsidRPr="00EA2EFD" w:rsidRDefault="00EA2EFD" w:rsidP="00EA2E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2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включайте в одну розетку одновременно несколько мощных </w:t>
      </w:r>
      <w:proofErr w:type="spellStart"/>
      <w:r w:rsidRPr="00EA2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энергопотребителей</w:t>
      </w:r>
      <w:proofErr w:type="spellEnd"/>
      <w:r w:rsidRPr="00EA2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это может привести к перегрузке в электросети и возгоранию;</w:t>
      </w:r>
    </w:p>
    <w:p w:rsidR="00EA2EFD" w:rsidRPr="00EA2EFD" w:rsidRDefault="00EA2EFD" w:rsidP="00EA2E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2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Своевременно заменяйте неисправные выключатели, розетки и электропроводку;</w:t>
      </w:r>
    </w:p>
    <w:p w:rsidR="00EA2EFD" w:rsidRPr="00EA2EFD" w:rsidRDefault="00EA2EFD" w:rsidP="00EA2E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2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Нельзя обертывать электролампы и светильники бумагой, тканью и другими горючими материалами;</w:t>
      </w:r>
    </w:p>
    <w:p w:rsidR="00EA2EFD" w:rsidRPr="00EA2EFD" w:rsidRDefault="00EA2EFD" w:rsidP="00EA2E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2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бросайте в мусоропровод или с балкона непогашенные окурки;</w:t>
      </w:r>
    </w:p>
    <w:p w:rsidR="00EA2EFD" w:rsidRPr="00EA2EFD" w:rsidRDefault="00EA2EFD" w:rsidP="00EA2E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2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курите в лифте;</w:t>
      </w:r>
    </w:p>
    <w:p w:rsidR="00EA2EFD" w:rsidRPr="00EA2EFD" w:rsidRDefault="00EA2EFD" w:rsidP="00EA2E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2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курите в постели;</w:t>
      </w:r>
    </w:p>
    <w:p w:rsidR="00EA2EFD" w:rsidRPr="00EA2EFD" w:rsidRDefault="00EA2EFD" w:rsidP="00EA2E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2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Объясните детям опасность игр с огнем, обучите правилам пожарной безопасности, расскажите о возможных последствиях пожара;</w:t>
      </w:r>
    </w:p>
    <w:p w:rsidR="00EA2EFD" w:rsidRPr="00EA2EFD" w:rsidRDefault="00EA2EFD" w:rsidP="00EA2E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A2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EA2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пички</w:t>
      </w:r>
      <w:proofErr w:type="spellEnd"/>
      <w:r w:rsidRPr="00EA2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свечи и зажигалки храните в недоступных для детей местах;</w:t>
      </w:r>
    </w:p>
    <w:p w:rsidR="00EA2EFD" w:rsidRPr="00EA2EFD" w:rsidRDefault="00EA2EFD" w:rsidP="00EA2E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2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загромождайте пути эвакуации предметами домашнего обихода;</w:t>
      </w:r>
    </w:p>
    <w:p w:rsidR="00EA2EFD" w:rsidRPr="00EA2EFD" w:rsidRDefault="00EA2EFD" w:rsidP="00EA2E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2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Соблюдайте правила эксплуатации газовых плит и колонок;</w:t>
      </w:r>
    </w:p>
    <w:p w:rsidR="00713E73" w:rsidRPr="00713E73" w:rsidRDefault="00713E73" w:rsidP="00713E7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13E73">
        <w:rPr>
          <w:rFonts w:ascii="Georgia" w:eastAsia="Times New Roman" w:hAnsi="Georgia" w:cs="Times New Roman"/>
          <w:color w:val="000000"/>
          <w:sz w:val="24"/>
          <w:szCs w:val="24"/>
        </w:rPr>
        <w:t>Неиспр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авные камины и печи и дымоходы имеют высокий риск возникновения пожаров</w:t>
      </w:r>
      <w:r w:rsidRPr="00713E73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</w:p>
    <w:p w:rsidR="00EA2EFD" w:rsidRPr="00EA2EFD" w:rsidRDefault="00EA2EFD" w:rsidP="00EA2E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2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Всегда будьте осторожны с огнем.</w:t>
      </w:r>
    </w:p>
    <w:p w:rsidR="00713E73" w:rsidRPr="00713E73" w:rsidRDefault="00713E73" w:rsidP="00713E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3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Помните, что непотушенные окурки и спички – одна из причин пожара</w:t>
      </w:r>
    </w:p>
    <w:p w:rsidR="00811528" w:rsidRPr="00EA2EFD" w:rsidRDefault="00811528" w:rsidP="00EA2EF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EA2EFD">
        <w:rPr>
          <w:rFonts w:ascii="Times New Roman" w:hAnsi="Times New Roman" w:cs="Times New Roman"/>
          <w:b/>
          <w:i/>
          <w:color w:val="FF0000"/>
          <w:sz w:val="28"/>
        </w:rPr>
        <w:t>Берегите себя и своих близких!</w:t>
      </w:r>
    </w:p>
    <w:p w:rsidR="002C4FA9" w:rsidRDefault="002C4FA9" w:rsidP="00D77F0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2C4FA9" w:rsidRDefault="002C4FA9" w:rsidP="00D77F0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D77F0D" w:rsidRPr="00061A8F" w:rsidRDefault="00D77F0D" w:rsidP="00D77F0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- 736-101 -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домашнего</w:t>
      </w:r>
      <w:proofErr w:type="gram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Материал подготовлен:</w:t>
      </w:r>
    </w:p>
    <w:p w:rsidR="00D77F0D" w:rsidRPr="00061A8F" w:rsidRDefault="00D77F0D" w:rsidP="00D77F0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- 101 –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домашнего</w:t>
      </w:r>
      <w:proofErr w:type="gramEnd"/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, сотового                   </w:t>
      </w:r>
      <w:r w:rsidRPr="00061A8F">
        <w:rPr>
          <w:rFonts w:ascii="Times New Roman" w:eastAsia="Times New Roman" w:hAnsi="Times New Roman" w:cs="Times New Roman"/>
          <w:color w:val="000000"/>
          <w:sz w:val="24"/>
        </w:rPr>
        <w:t>инструктором  противопожарной профилактики</w:t>
      </w:r>
    </w:p>
    <w:p w:rsidR="00D77F0D" w:rsidRPr="00061A8F" w:rsidRDefault="00D77F0D" w:rsidP="00D77F0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  <w:r w:rsidRPr="00061A8F">
        <w:rPr>
          <w:rFonts w:ascii="Times New Roman" w:eastAsia="Times New Roman" w:hAnsi="Times New Roman" w:cs="Times New Roman"/>
          <w:color w:val="FF0000"/>
          <w:sz w:val="24"/>
        </w:rPr>
        <w:t>-</w:t>
      </w: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 112 – с сотового</w:t>
      </w: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ФКУ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ХМАО-Югры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"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Центроспас-Югория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>"</w:t>
      </w:r>
    </w:p>
    <w:p w:rsidR="00D77F0D" w:rsidRPr="00061A8F" w:rsidRDefault="00D77F0D" w:rsidP="00D77F0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- 8 3462 736-101 -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сотового</w:t>
      </w:r>
      <w:proofErr w:type="gram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по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Сургутскому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району     </w:t>
      </w:r>
    </w:p>
    <w:p w:rsidR="00D77F0D" w:rsidRPr="00061A8F" w:rsidRDefault="00D77F0D" w:rsidP="00D77F0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пожарной  команды (село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Сытомино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)    </w:t>
      </w:r>
    </w:p>
    <w:p w:rsidR="00440461" w:rsidRPr="00440461" w:rsidRDefault="00D77F0D" w:rsidP="00D77F0D">
      <w:pPr>
        <w:rPr>
          <w:rFonts w:ascii="Times New Roman" w:hAnsi="Times New Roman" w:cs="Times New Roman"/>
          <w:sz w:val="24"/>
        </w:rPr>
      </w:pP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И.В.Беликовой</w:t>
      </w:r>
      <w:r w:rsidRPr="00061A8F">
        <w:rPr>
          <w:rFonts w:ascii="Times New Roman" w:eastAsia="Times New Roman" w:hAnsi="Times New Roman" w:cs="Times New Roman"/>
          <w:sz w:val="24"/>
        </w:rPr>
        <w:t> </w:t>
      </w:r>
    </w:p>
    <w:sectPr w:rsidR="00440461" w:rsidRPr="00440461" w:rsidSect="0086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69FB"/>
    <w:multiLevelType w:val="hybridMultilevel"/>
    <w:tmpl w:val="2E10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7324B"/>
    <w:multiLevelType w:val="hybridMultilevel"/>
    <w:tmpl w:val="5710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50DA"/>
    <w:multiLevelType w:val="multilevel"/>
    <w:tmpl w:val="1AA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1536E"/>
    <w:multiLevelType w:val="hybridMultilevel"/>
    <w:tmpl w:val="D96E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535A7"/>
    <w:multiLevelType w:val="multilevel"/>
    <w:tmpl w:val="14B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A13FE"/>
    <w:multiLevelType w:val="multilevel"/>
    <w:tmpl w:val="30EE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E0AE1"/>
    <w:multiLevelType w:val="multilevel"/>
    <w:tmpl w:val="0936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16303"/>
    <w:multiLevelType w:val="hybridMultilevel"/>
    <w:tmpl w:val="5E3A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A4591"/>
    <w:multiLevelType w:val="hybridMultilevel"/>
    <w:tmpl w:val="39E8F2F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2CC82BF7"/>
    <w:multiLevelType w:val="multilevel"/>
    <w:tmpl w:val="C0C2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DB55B9"/>
    <w:multiLevelType w:val="multilevel"/>
    <w:tmpl w:val="D578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F84A60"/>
    <w:multiLevelType w:val="multilevel"/>
    <w:tmpl w:val="34B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FD6DC0"/>
    <w:multiLevelType w:val="multilevel"/>
    <w:tmpl w:val="370894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643F7E"/>
    <w:multiLevelType w:val="multilevel"/>
    <w:tmpl w:val="0FEA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8B25A3"/>
    <w:multiLevelType w:val="hybridMultilevel"/>
    <w:tmpl w:val="2AD45F8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>
    <w:nsid w:val="6F9274D4"/>
    <w:multiLevelType w:val="multilevel"/>
    <w:tmpl w:val="7376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6E4B4C"/>
    <w:multiLevelType w:val="hybridMultilevel"/>
    <w:tmpl w:val="BF0A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41EC7"/>
    <w:multiLevelType w:val="hybridMultilevel"/>
    <w:tmpl w:val="D090B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03367"/>
    <w:multiLevelType w:val="hybridMultilevel"/>
    <w:tmpl w:val="6346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7"/>
  </w:num>
  <w:num w:numId="10">
    <w:abstractNumId w:val="14"/>
  </w:num>
  <w:num w:numId="11">
    <w:abstractNumId w:val="15"/>
  </w:num>
  <w:num w:numId="12">
    <w:abstractNumId w:val="5"/>
  </w:num>
  <w:num w:numId="13">
    <w:abstractNumId w:val="2"/>
  </w:num>
  <w:num w:numId="14">
    <w:abstractNumId w:val="18"/>
  </w:num>
  <w:num w:numId="15">
    <w:abstractNumId w:val="7"/>
  </w:num>
  <w:num w:numId="16">
    <w:abstractNumId w:val="12"/>
  </w:num>
  <w:num w:numId="17">
    <w:abstractNumId w:val="16"/>
  </w:num>
  <w:num w:numId="18">
    <w:abstractNumId w:val="10"/>
  </w:num>
  <w:num w:numId="19">
    <w:abstractNumId w:val="0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D3848"/>
    <w:rsid w:val="00087652"/>
    <w:rsid w:val="000B59FC"/>
    <w:rsid w:val="001548C7"/>
    <w:rsid w:val="0029743B"/>
    <w:rsid w:val="002B520B"/>
    <w:rsid w:val="002C4FA9"/>
    <w:rsid w:val="002D7489"/>
    <w:rsid w:val="00306639"/>
    <w:rsid w:val="003A5510"/>
    <w:rsid w:val="003C4DD9"/>
    <w:rsid w:val="00440461"/>
    <w:rsid w:val="004B4503"/>
    <w:rsid w:val="004E3660"/>
    <w:rsid w:val="00550371"/>
    <w:rsid w:val="00567ADC"/>
    <w:rsid w:val="005E31D5"/>
    <w:rsid w:val="00682833"/>
    <w:rsid w:val="00693836"/>
    <w:rsid w:val="006B0113"/>
    <w:rsid w:val="006D4E2C"/>
    <w:rsid w:val="00713E73"/>
    <w:rsid w:val="00720DB1"/>
    <w:rsid w:val="00754517"/>
    <w:rsid w:val="00770407"/>
    <w:rsid w:val="00771DCD"/>
    <w:rsid w:val="007A1B60"/>
    <w:rsid w:val="007B6D4C"/>
    <w:rsid w:val="007D3848"/>
    <w:rsid w:val="00811528"/>
    <w:rsid w:val="00822427"/>
    <w:rsid w:val="0086752D"/>
    <w:rsid w:val="008678DE"/>
    <w:rsid w:val="008741D7"/>
    <w:rsid w:val="008872F0"/>
    <w:rsid w:val="008F39F0"/>
    <w:rsid w:val="009067EF"/>
    <w:rsid w:val="00907044"/>
    <w:rsid w:val="009773C8"/>
    <w:rsid w:val="009C1356"/>
    <w:rsid w:val="009F436C"/>
    <w:rsid w:val="00A36977"/>
    <w:rsid w:val="00A54BD8"/>
    <w:rsid w:val="00A86FF0"/>
    <w:rsid w:val="00B13DBA"/>
    <w:rsid w:val="00B47287"/>
    <w:rsid w:val="00B54148"/>
    <w:rsid w:val="00C12DF9"/>
    <w:rsid w:val="00CC1927"/>
    <w:rsid w:val="00D05100"/>
    <w:rsid w:val="00D77F0D"/>
    <w:rsid w:val="00DC5BB4"/>
    <w:rsid w:val="00E83481"/>
    <w:rsid w:val="00EA2EFD"/>
    <w:rsid w:val="00EC6F6B"/>
    <w:rsid w:val="00ED2F3C"/>
    <w:rsid w:val="00F13CA5"/>
    <w:rsid w:val="00F23BAE"/>
    <w:rsid w:val="00F81441"/>
    <w:rsid w:val="00FC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D3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8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D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3848"/>
  </w:style>
  <w:style w:type="character" w:styleId="a4">
    <w:name w:val="Hyperlink"/>
    <w:basedOn w:val="a0"/>
    <w:uiPriority w:val="99"/>
    <w:semiHidden/>
    <w:unhideWhenUsed/>
    <w:rsid w:val="005E31D5"/>
    <w:rPr>
      <w:color w:val="0000FF"/>
      <w:u w:val="single"/>
    </w:rPr>
  </w:style>
  <w:style w:type="character" w:customStyle="1" w:styleId="articledate">
    <w:name w:val="article_date"/>
    <w:basedOn w:val="a0"/>
    <w:rsid w:val="005E31D5"/>
  </w:style>
  <w:style w:type="character" w:customStyle="1" w:styleId="count">
    <w:name w:val="count"/>
    <w:basedOn w:val="a0"/>
    <w:rsid w:val="005E31D5"/>
  </w:style>
  <w:style w:type="character" w:customStyle="1" w:styleId="counter">
    <w:name w:val="counter"/>
    <w:basedOn w:val="a0"/>
    <w:rsid w:val="005E31D5"/>
  </w:style>
  <w:style w:type="character" w:customStyle="1" w:styleId="commentstext">
    <w:name w:val="commentstext"/>
    <w:basedOn w:val="a0"/>
    <w:rsid w:val="005E31D5"/>
  </w:style>
  <w:style w:type="paragraph" w:styleId="a5">
    <w:name w:val="Balloon Text"/>
    <w:basedOn w:val="a"/>
    <w:link w:val="a6"/>
    <w:uiPriority w:val="99"/>
    <w:semiHidden/>
    <w:unhideWhenUsed/>
    <w:rsid w:val="005E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1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E3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23BAE"/>
    <w:pPr>
      <w:ind w:left="720"/>
      <w:contextualSpacing/>
    </w:pPr>
  </w:style>
  <w:style w:type="character" w:styleId="a8">
    <w:name w:val="Strong"/>
    <w:basedOn w:val="a0"/>
    <w:uiPriority w:val="22"/>
    <w:qFormat/>
    <w:rsid w:val="008872F0"/>
    <w:rPr>
      <w:b/>
      <w:bCs/>
    </w:rPr>
  </w:style>
  <w:style w:type="character" w:styleId="a9">
    <w:name w:val="Emphasis"/>
    <w:basedOn w:val="a0"/>
    <w:uiPriority w:val="20"/>
    <w:qFormat/>
    <w:rsid w:val="00F814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7248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945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361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727371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98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4988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1329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2834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2482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02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781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7045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39001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5263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30071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2707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4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68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9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36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6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8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6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1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9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30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46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268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MSI MS-7529</cp:lastModifiedBy>
  <cp:revision>30</cp:revision>
  <dcterms:created xsi:type="dcterms:W3CDTF">2017-08-24T06:14:00Z</dcterms:created>
  <dcterms:modified xsi:type="dcterms:W3CDTF">2021-10-26T10:24:00Z</dcterms:modified>
</cp:coreProperties>
</file>