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48" w:rsidRPr="00D91E11" w:rsidRDefault="00DA1E48" w:rsidP="00DA1E4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91E11">
        <w:rPr>
          <w:b/>
          <w:sz w:val="28"/>
          <w:szCs w:val="28"/>
        </w:rPr>
        <w:t>АДМИНИСТРАЦИЯ</w:t>
      </w:r>
    </w:p>
    <w:p w:rsidR="00DA1E48" w:rsidRPr="00D91E11" w:rsidRDefault="00DA1E48" w:rsidP="00DA1E48">
      <w:pPr>
        <w:jc w:val="center"/>
        <w:rPr>
          <w:b/>
          <w:sz w:val="28"/>
          <w:szCs w:val="28"/>
        </w:rPr>
      </w:pPr>
      <w:r w:rsidRPr="00D91E11">
        <w:rPr>
          <w:b/>
          <w:sz w:val="28"/>
          <w:szCs w:val="28"/>
        </w:rPr>
        <w:t xml:space="preserve">СЕЛЬСКОГО ПОСЕЛЕНИЯ </w:t>
      </w:r>
      <w:r w:rsidR="00477FEE">
        <w:rPr>
          <w:b/>
          <w:sz w:val="28"/>
          <w:szCs w:val="28"/>
        </w:rPr>
        <w:t>СЫТОМИНО</w:t>
      </w:r>
    </w:p>
    <w:p w:rsidR="00DA1E48" w:rsidRPr="00D91E11" w:rsidRDefault="00DA1E48" w:rsidP="00DA1E48">
      <w:pPr>
        <w:jc w:val="center"/>
        <w:rPr>
          <w:b/>
          <w:sz w:val="28"/>
          <w:szCs w:val="28"/>
        </w:rPr>
      </w:pPr>
      <w:r w:rsidRPr="00D91E11">
        <w:rPr>
          <w:b/>
          <w:sz w:val="28"/>
          <w:szCs w:val="28"/>
        </w:rPr>
        <w:t>Сургутского района</w:t>
      </w:r>
    </w:p>
    <w:p w:rsidR="00DA1E48" w:rsidRPr="00D91E11" w:rsidRDefault="00DA1E48" w:rsidP="00DA1E48">
      <w:pPr>
        <w:jc w:val="center"/>
        <w:rPr>
          <w:b/>
          <w:sz w:val="28"/>
          <w:szCs w:val="28"/>
        </w:rPr>
      </w:pPr>
      <w:r w:rsidRPr="00D91E11">
        <w:rPr>
          <w:b/>
          <w:sz w:val="28"/>
          <w:szCs w:val="28"/>
        </w:rPr>
        <w:t>Ханты-Мансийский автономный округ-Югры</w:t>
      </w:r>
    </w:p>
    <w:p w:rsidR="00DA1E48" w:rsidRPr="00D91E11" w:rsidRDefault="00DA1E48" w:rsidP="00DA1E48">
      <w:pPr>
        <w:jc w:val="both"/>
        <w:rPr>
          <w:b/>
          <w:sz w:val="28"/>
          <w:szCs w:val="28"/>
        </w:rPr>
      </w:pPr>
    </w:p>
    <w:p w:rsidR="00D91E11" w:rsidRDefault="00DA1E48" w:rsidP="00DA1E48">
      <w:pPr>
        <w:jc w:val="center"/>
        <w:rPr>
          <w:b/>
          <w:sz w:val="28"/>
          <w:szCs w:val="28"/>
        </w:rPr>
      </w:pPr>
      <w:r w:rsidRPr="00D91E11">
        <w:rPr>
          <w:b/>
          <w:sz w:val="28"/>
          <w:szCs w:val="28"/>
        </w:rPr>
        <w:t>ПОСТАНОВЛЕНИЕ</w:t>
      </w:r>
      <w:r w:rsidR="00580FAE">
        <w:rPr>
          <w:b/>
          <w:sz w:val="28"/>
          <w:szCs w:val="28"/>
        </w:rPr>
        <w:t xml:space="preserve"> </w:t>
      </w:r>
    </w:p>
    <w:p w:rsidR="00D91E11" w:rsidRDefault="00495749" w:rsidP="00D91E11">
      <w:pPr>
        <w:rPr>
          <w:sz w:val="24"/>
          <w:szCs w:val="28"/>
        </w:rPr>
      </w:pPr>
      <w:r>
        <w:rPr>
          <w:sz w:val="24"/>
          <w:szCs w:val="28"/>
        </w:rPr>
        <w:t>«</w:t>
      </w:r>
      <w:r w:rsidR="000047E7">
        <w:rPr>
          <w:sz w:val="24"/>
          <w:szCs w:val="28"/>
        </w:rPr>
        <w:t>10</w:t>
      </w:r>
      <w:r w:rsidR="00D91E11" w:rsidRPr="0061071C">
        <w:rPr>
          <w:sz w:val="24"/>
          <w:szCs w:val="28"/>
        </w:rPr>
        <w:t>»</w:t>
      </w:r>
      <w:r>
        <w:rPr>
          <w:sz w:val="24"/>
          <w:szCs w:val="28"/>
        </w:rPr>
        <w:t xml:space="preserve"> </w:t>
      </w:r>
      <w:r w:rsidR="000047E7">
        <w:rPr>
          <w:sz w:val="24"/>
          <w:szCs w:val="28"/>
        </w:rPr>
        <w:t>апреля</w:t>
      </w:r>
      <w:r w:rsidR="00D91E11" w:rsidRPr="0061071C">
        <w:rPr>
          <w:sz w:val="24"/>
          <w:szCs w:val="28"/>
        </w:rPr>
        <w:t xml:space="preserve"> 20</w:t>
      </w:r>
      <w:r w:rsidR="00477FEE" w:rsidRPr="0061071C">
        <w:rPr>
          <w:sz w:val="24"/>
          <w:szCs w:val="28"/>
        </w:rPr>
        <w:t>2</w:t>
      </w:r>
      <w:r w:rsidR="00580FAE">
        <w:rPr>
          <w:sz w:val="24"/>
          <w:szCs w:val="28"/>
        </w:rPr>
        <w:t>3</w:t>
      </w:r>
      <w:r w:rsidR="00D91E11" w:rsidRPr="0061071C">
        <w:rPr>
          <w:sz w:val="24"/>
          <w:szCs w:val="28"/>
        </w:rPr>
        <w:t xml:space="preserve"> года                                            </w:t>
      </w:r>
      <w:r w:rsidR="0016773B" w:rsidRPr="0061071C">
        <w:rPr>
          <w:sz w:val="24"/>
          <w:szCs w:val="28"/>
        </w:rPr>
        <w:t xml:space="preserve">      </w:t>
      </w:r>
      <w:r w:rsidR="00477FEE" w:rsidRPr="0061071C">
        <w:rPr>
          <w:sz w:val="24"/>
          <w:szCs w:val="28"/>
        </w:rPr>
        <w:t xml:space="preserve">                                 </w:t>
      </w:r>
      <w:r w:rsidR="0016773B" w:rsidRPr="0061071C">
        <w:rPr>
          <w:sz w:val="24"/>
          <w:szCs w:val="28"/>
        </w:rPr>
        <w:t xml:space="preserve">                           №</w:t>
      </w:r>
      <w:r w:rsidR="000047E7">
        <w:rPr>
          <w:sz w:val="24"/>
          <w:szCs w:val="28"/>
        </w:rPr>
        <w:t xml:space="preserve"> 9</w:t>
      </w:r>
    </w:p>
    <w:p w:rsidR="008E3CE9" w:rsidRPr="00D91E11" w:rsidRDefault="00477FEE" w:rsidP="00D91E11">
      <w:pPr>
        <w:rPr>
          <w:sz w:val="24"/>
          <w:szCs w:val="28"/>
        </w:rPr>
      </w:pPr>
      <w:r>
        <w:rPr>
          <w:sz w:val="24"/>
          <w:szCs w:val="28"/>
        </w:rPr>
        <w:t>с. Сытомино</w:t>
      </w:r>
    </w:p>
    <w:p w:rsidR="00DA1E48" w:rsidRDefault="00DA1E48" w:rsidP="00DA1E48">
      <w:pPr>
        <w:jc w:val="both"/>
        <w:rPr>
          <w:sz w:val="28"/>
        </w:rPr>
      </w:pPr>
    </w:p>
    <w:p w:rsidR="00580FAE" w:rsidRPr="002F48D8" w:rsidRDefault="00580FAE" w:rsidP="00580FAE">
      <w:pPr>
        <w:ind w:right="5384"/>
        <w:jc w:val="both"/>
        <w:rPr>
          <w:sz w:val="28"/>
          <w:szCs w:val="28"/>
        </w:rPr>
      </w:pPr>
      <w:r w:rsidRPr="00CD4039">
        <w:rPr>
          <w:sz w:val="28"/>
          <w:szCs w:val="28"/>
        </w:rPr>
        <w:t>Об утверждении Порядка разработки и утверждения    бюджетного</w:t>
      </w:r>
      <w:r>
        <w:rPr>
          <w:sz w:val="28"/>
          <w:szCs w:val="28"/>
        </w:rPr>
        <w:t xml:space="preserve"> </w:t>
      </w:r>
      <w:r w:rsidRPr="00CD4039">
        <w:rPr>
          <w:sz w:val="28"/>
          <w:szCs w:val="28"/>
        </w:rPr>
        <w:t>прогноза</w:t>
      </w:r>
      <w:r>
        <w:rPr>
          <w:sz w:val="28"/>
          <w:szCs w:val="28"/>
        </w:rPr>
        <w:t xml:space="preserve"> сельского   поселения Сытомино</w:t>
      </w:r>
      <w:r w:rsidRPr="00CD4039">
        <w:rPr>
          <w:sz w:val="28"/>
          <w:szCs w:val="28"/>
        </w:rPr>
        <w:t xml:space="preserve">  на долгосрочный период</w:t>
      </w:r>
    </w:p>
    <w:p w:rsidR="00405DEE" w:rsidRPr="00DF1C6C" w:rsidRDefault="00405DEE" w:rsidP="00405DEE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05DEE" w:rsidRDefault="00405DEE" w:rsidP="00405DEE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80FAE" w:rsidRPr="00CD4039" w:rsidRDefault="00580FAE" w:rsidP="00580FAE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D4039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со статьей 170.1 Бюджетного кодекса Российской Федерации:</w:t>
      </w:r>
    </w:p>
    <w:p w:rsidR="00580FAE" w:rsidRPr="00CD4039" w:rsidRDefault="00580FAE" w:rsidP="00580FAE">
      <w:pPr>
        <w:pStyle w:val="ConsPlusTitle"/>
        <w:ind w:firstLine="426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D40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Утвердить Порядок разработки и утверждения бюджетного прогноза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</w:t>
      </w:r>
      <w:r w:rsidRPr="00CD40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Сытомино</w:t>
      </w:r>
      <w:r w:rsidRPr="00CD40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долгосрочный период согласно приложению к настоящему постановлению.</w:t>
      </w:r>
    </w:p>
    <w:p w:rsidR="00580FAE" w:rsidRPr="00CD4039" w:rsidRDefault="00580FAE" w:rsidP="00580FAE">
      <w:pPr>
        <w:pStyle w:val="ConsPlusTitle"/>
        <w:ind w:firstLine="426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D40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Настоящее постановление вступает в силу </w:t>
      </w:r>
      <w:proofErr w:type="gramStart"/>
      <w:r w:rsidRPr="00CD4039">
        <w:rPr>
          <w:rFonts w:ascii="Times New Roman" w:hAnsi="Times New Roman" w:cs="Times New Roman"/>
          <w:b w:val="0"/>
          <w:bCs w:val="0"/>
          <w:sz w:val="28"/>
          <w:szCs w:val="28"/>
        </w:rPr>
        <w:t>с даты</w:t>
      </w:r>
      <w:proofErr w:type="gramEnd"/>
      <w:r w:rsidRPr="00CD40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его подписания и распространяется на правоотношения, возникшие с 01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CD40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405DEE" w:rsidRDefault="00580FAE" w:rsidP="00580FA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05DEE">
        <w:rPr>
          <w:sz w:val="28"/>
          <w:szCs w:val="28"/>
        </w:rPr>
        <w:t>Настоящее постановление обнародовать и разместить на официальном сайте муниципального образования сельское поселение Сытомино.</w:t>
      </w:r>
    </w:p>
    <w:p w:rsidR="00405DEE" w:rsidRPr="00DF1C6C" w:rsidRDefault="00580FAE" w:rsidP="00580FAE">
      <w:pPr>
        <w:pStyle w:val="ac"/>
        <w:tabs>
          <w:tab w:val="left" w:pos="426"/>
          <w:tab w:val="left" w:pos="1418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405DE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05DEE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405DEE" w:rsidRPr="00DF1C6C" w:rsidRDefault="00405DEE" w:rsidP="00405DEE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05DEE" w:rsidRDefault="00405DEE" w:rsidP="00405DEE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05DEE" w:rsidRPr="00DF1C6C" w:rsidRDefault="00405DEE" w:rsidP="00405DEE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05DEE" w:rsidRPr="00405DEE" w:rsidRDefault="000047E7" w:rsidP="00405DEE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 г</w:t>
      </w:r>
      <w:r w:rsidR="00405DEE" w:rsidRPr="00DF1C6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405DEE" w:rsidRPr="00DF1C6C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405DEE" w:rsidRPr="00DF1C6C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И.А.Лукичёва</w:t>
      </w:r>
    </w:p>
    <w:p w:rsidR="00405DEE" w:rsidRPr="00DF1C6C" w:rsidRDefault="00405DEE" w:rsidP="00405DEE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05DEE" w:rsidRDefault="00405DEE" w:rsidP="00405DEE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05DEE" w:rsidRDefault="00405DEE" w:rsidP="00405DEE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05DEE" w:rsidRDefault="00405DEE" w:rsidP="00405DEE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05DEE" w:rsidRDefault="00405DEE" w:rsidP="00405DEE">
      <w:pPr>
        <w:rPr>
          <w:sz w:val="28"/>
          <w:szCs w:val="28"/>
        </w:rPr>
      </w:pPr>
    </w:p>
    <w:p w:rsidR="00405DEE" w:rsidRDefault="00405DEE" w:rsidP="00405DEE">
      <w:pPr>
        <w:rPr>
          <w:sz w:val="28"/>
          <w:szCs w:val="28"/>
        </w:rPr>
      </w:pPr>
    </w:p>
    <w:p w:rsidR="00580FAE" w:rsidRDefault="00580FAE" w:rsidP="00405DEE">
      <w:pPr>
        <w:rPr>
          <w:sz w:val="28"/>
          <w:szCs w:val="28"/>
        </w:rPr>
      </w:pPr>
    </w:p>
    <w:p w:rsidR="00580FAE" w:rsidRDefault="00580FAE" w:rsidP="00405DEE">
      <w:pPr>
        <w:rPr>
          <w:sz w:val="28"/>
          <w:szCs w:val="28"/>
        </w:rPr>
      </w:pPr>
    </w:p>
    <w:p w:rsidR="00580FAE" w:rsidRDefault="00580FAE" w:rsidP="00405DEE">
      <w:pPr>
        <w:rPr>
          <w:sz w:val="28"/>
          <w:szCs w:val="28"/>
        </w:rPr>
      </w:pPr>
    </w:p>
    <w:p w:rsidR="00580FAE" w:rsidRDefault="00580FAE" w:rsidP="00405DEE">
      <w:pPr>
        <w:rPr>
          <w:sz w:val="28"/>
          <w:szCs w:val="28"/>
        </w:rPr>
      </w:pPr>
    </w:p>
    <w:p w:rsidR="00580FAE" w:rsidRDefault="00580FAE" w:rsidP="00405DEE">
      <w:pPr>
        <w:rPr>
          <w:sz w:val="28"/>
          <w:szCs w:val="28"/>
        </w:rPr>
      </w:pPr>
    </w:p>
    <w:p w:rsidR="00580FAE" w:rsidRDefault="00580FAE" w:rsidP="00405DEE">
      <w:pPr>
        <w:rPr>
          <w:sz w:val="28"/>
          <w:szCs w:val="28"/>
        </w:rPr>
      </w:pPr>
    </w:p>
    <w:p w:rsidR="00580FAE" w:rsidRDefault="00580FAE" w:rsidP="00405DEE">
      <w:pPr>
        <w:rPr>
          <w:sz w:val="28"/>
          <w:szCs w:val="28"/>
        </w:rPr>
      </w:pPr>
    </w:p>
    <w:p w:rsidR="00580FAE" w:rsidRDefault="00580FAE" w:rsidP="00405DEE">
      <w:pPr>
        <w:rPr>
          <w:sz w:val="28"/>
          <w:szCs w:val="28"/>
        </w:rPr>
      </w:pPr>
    </w:p>
    <w:p w:rsidR="00580FAE" w:rsidRDefault="00580FAE" w:rsidP="00405DEE">
      <w:pPr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3"/>
      </w:tblGrid>
      <w:tr w:rsidR="00580FAE" w:rsidRPr="00917483" w:rsidTr="00D748BD">
        <w:trPr>
          <w:trHeight w:val="2310"/>
        </w:trPr>
        <w:tc>
          <w:tcPr>
            <w:tcW w:w="3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748BD" w:rsidRDefault="00580FAE" w:rsidP="00D748BD">
            <w:pPr>
              <w:rPr>
                <w:sz w:val="22"/>
                <w:szCs w:val="22"/>
              </w:rPr>
            </w:pPr>
            <w:r w:rsidRPr="00D748BD">
              <w:rPr>
                <w:sz w:val="22"/>
                <w:szCs w:val="22"/>
              </w:rPr>
              <w:lastRenderedPageBreak/>
              <w:t>Приложение   к постановлени</w:t>
            </w:r>
            <w:r w:rsidR="000047E7">
              <w:rPr>
                <w:sz w:val="22"/>
                <w:szCs w:val="22"/>
              </w:rPr>
              <w:t>ю</w:t>
            </w:r>
            <w:r w:rsidR="00D748BD">
              <w:rPr>
                <w:sz w:val="22"/>
                <w:szCs w:val="22"/>
              </w:rPr>
              <w:t xml:space="preserve"> </w:t>
            </w:r>
            <w:r w:rsidRPr="00D748BD">
              <w:rPr>
                <w:sz w:val="22"/>
                <w:szCs w:val="22"/>
              </w:rPr>
              <w:t xml:space="preserve">администрации </w:t>
            </w:r>
            <w:r w:rsidR="00D748BD">
              <w:rPr>
                <w:sz w:val="22"/>
                <w:szCs w:val="22"/>
              </w:rPr>
              <w:t>сельского</w:t>
            </w:r>
            <w:r w:rsidRPr="00D748BD">
              <w:rPr>
                <w:sz w:val="22"/>
                <w:szCs w:val="22"/>
              </w:rPr>
              <w:t xml:space="preserve"> поселения</w:t>
            </w:r>
            <w:r w:rsidR="00D748BD">
              <w:rPr>
                <w:sz w:val="22"/>
                <w:szCs w:val="22"/>
              </w:rPr>
              <w:t xml:space="preserve"> Сытомино</w:t>
            </w:r>
            <w:r w:rsidRPr="00D748BD">
              <w:rPr>
                <w:sz w:val="22"/>
                <w:szCs w:val="22"/>
              </w:rPr>
              <w:t xml:space="preserve"> </w:t>
            </w:r>
          </w:p>
          <w:p w:rsidR="00580FAE" w:rsidRPr="00071F4A" w:rsidRDefault="00580FAE" w:rsidP="005C3D77">
            <w:r w:rsidRPr="00D748BD">
              <w:rPr>
                <w:sz w:val="22"/>
                <w:szCs w:val="22"/>
              </w:rPr>
              <w:t>от «</w:t>
            </w:r>
            <w:r w:rsidR="000047E7">
              <w:rPr>
                <w:sz w:val="22"/>
                <w:szCs w:val="22"/>
              </w:rPr>
              <w:t>10</w:t>
            </w:r>
            <w:r w:rsidRPr="00D748BD">
              <w:rPr>
                <w:sz w:val="22"/>
                <w:szCs w:val="22"/>
              </w:rPr>
              <w:t xml:space="preserve">» </w:t>
            </w:r>
            <w:r w:rsidR="000047E7">
              <w:rPr>
                <w:sz w:val="22"/>
                <w:szCs w:val="22"/>
              </w:rPr>
              <w:t xml:space="preserve">апреля </w:t>
            </w:r>
            <w:r w:rsidRPr="00D748BD">
              <w:rPr>
                <w:sz w:val="22"/>
                <w:szCs w:val="22"/>
              </w:rPr>
              <w:t>202</w:t>
            </w:r>
            <w:r w:rsidR="00D748BD">
              <w:rPr>
                <w:sz w:val="22"/>
                <w:szCs w:val="22"/>
              </w:rPr>
              <w:t>3</w:t>
            </w:r>
            <w:r w:rsidRPr="00D748BD">
              <w:rPr>
                <w:sz w:val="22"/>
                <w:szCs w:val="22"/>
              </w:rPr>
              <w:t xml:space="preserve">  № </w:t>
            </w:r>
            <w:r w:rsidR="005C3D77">
              <w:rPr>
                <w:sz w:val="22"/>
                <w:szCs w:val="22"/>
              </w:rPr>
              <w:t>9</w:t>
            </w:r>
          </w:p>
        </w:tc>
      </w:tr>
    </w:tbl>
    <w:p w:rsidR="00580FAE" w:rsidRPr="00D748BD" w:rsidRDefault="00D748BD" w:rsidP="00D748BD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580FAE" w:rsidRPr="00D748BD">
        <w:rPr>
          <w:sz w:val="28"/>
          <w:szCs w:val="28"/>
        </w:rPr>
        <w:t xml:space="preserve">Порядок разработки и утверждения бюджетного прогноза </w:t>
      </w:r>
      <w:r>
        <w:rPr>
          <w:sz w:val="28"/>
          <w:szCs w:val="28"/>
        </w:rPr>
        <w:t>сельского</w:t>
      </w:r>
      <w:r w:rsidR="00580FAE" w:rsidRPr="00D748BD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Сытомино</w:t>
      </w:r>
      <w:r w:rsidR="00580FAE" w:rsidRPr="00D748BD">
        <w:rPr>
          <w:sz w:val="28"/>
          <w:szCs w:val="28"/>
        </w:rPr>
        <w:t xml:space="preserve"> на долгосрочный период.</w:t>
      </w:r>
    </w:p>
    <w:p w:rsidR="00580FAE" w:rsidRPr="00D748BD" w:rsidRDefault="00580FAE" w:rsidP="00D748BD">
      <w:pPr>
        <w:pStyle w:val="a8"/>
        <w:jc w:val="both"/>
        <w:rPr>
          <w:sz w:val="28"/>
          <w:szCs w:val="28"/>
        </w:rPr>
      </w:pPr>
    </w:p>
    <w:p w:rsidR="00580FAE" w:rsidRPr="00D748BD" w:rsidRDefault="00580FAE" w:rsidP="00D748BD">
      <w:pPr>
        <w:pStyle w:val="a8"/>
        <w:ind w:firstLine="567"/>
        <w:jc w:val="both"/>
        <w:rPr>
          <w:sz w:val="28"/>
          <w:szCs w:val="28"/>
        </w:rPr>
      </w:pPr>
      <w:r w:rsidRPr="00D748BD">
        <w:rPr>
          <w:sz w:val="28"/>
          <w:szCs w:val="28"/>
        </w:rPr>
        <w:t xml:space="preserve">1. Порядок разработки бюджетного прогноза </w:t>
      </w:r>
      <w:r w:rsidR="00D748BD">
        <w:rPr>
          <w:sz w:val="28"/>
          <w:szCs w:val="28"/>
        </w:rPr>
        <w:t>сельского</w:t>
      </w:r>
      <w:r w:rsidRPr="00D748BD">
        <w:rPr>
          <w:sz w:val="28"/>
          <w:szCs w:val="28"/>
        </w:rPr>
        <w:t xml:space="preserve"> поселения </w:t>
      </w:r>
      <w:r w:rsidR="00D748BD">
        <w:rPr>
          <w:sz w:val="28"/>
          <w:szCs w:val="28"/>
        </w:rPr>
        <w:t xml:space="preserve">Сытомино </w:t>
      </w:r>
      <w:r w:rsidRPr="00D748BD">
        <w:rPr>
          <w:sz w:val="28"/>
          <w:szCs w:val="28"/>
        </w:rPr>
        <w:t xml:space="preserve">на долгосрочный период (далее – Порядок) разработан в соответствии со статьей 170.1 Бюджетного кодекса Российской Федерации и определяет правила разработки и утверждения бюджетного прогноза </w:t>
      </w:r>
      <w:r w:rsidR="00D748BD">
        <w:rPr>
          <w:sz w:val="28"/>
          <w:szCs w:val="28"/>
        </w:rPr>
        <w:t>сельского</w:t>
      </w:r>
      <w:r w:rsidRPr="00D748BD">
        <w:rPr>
          <w:sz w:val="28"/>
          <w:szCs w:val="28"/>
        </w:rPr>
        <w:t xml:space="preserve"> поселения </w:t>
      </w:r>
      <w:r w:rsidR="00D748BD">
        <w:rPr>
          <w:sz w:val="28"/>
          <w:szCs w:val="28"/>
        </w:rPr>
        <w:t>Сытомино</w:t>
      </w:r>
      <w:r w:rsidRPr="00D748BD">
        <w:rPr>
          <w:sz w:val="28"/>
          <w:szCs w:val="28"/>
        </w:rPr>
        <w:t xml:space="preserve"> на долгосрочный период (далее – бюджетный прогноз).</w:t>
      </w:r>
    </w:p>
    <w:p w:rsidR="00580FAE" w:rsidRPr="00D748BD" w:rsidRDefault="00580FAE" w:rsidP="00D748BD">
      <w:pPr>
        <w:pStyle w:val="a8"/>
        <w:ind w:firstLine="567"/>
        <w:jc w:val="both"/>
        <w:rPr>
          <w:sz w:val="28"/>
          <w:szCs w:val="28"/>
        </w:rPr>
      </w:pPr>
      <w:r w:rsidRPr="00D748BD">
        <w:rPr>
          <w:sz w:val="28"/>
          <w:szCs w:val="28"/>
        </w:rPr>
        <w:t xml:space="preserve">2. Бюджетный прогноз разрабатывается и утверждается каждые три года на шесть лет на основе прогноза социально-экономического развития </w:t>
      </w:r>
      <w:r w:rsidR="00D748BD">
        <w:rPr>
          <w:sz w:val="28"/>
          <w:szCs w:val="28"/>
        </w:rPr>
        <w:t>сельского</w:t>
      </w:r>
      <w:r w:rsidRPr="00D748BD">
        <w:rPr>
          <w:sz w:val="28"/>
          <w:szCs w:val="28"/>
        </w:rPr>
        <w:t xml:space="preserve"> поселения </w:t>
      </w:r>
      <w:r w:rsidR="00D748BD">
        <w:rPr>
          <w:sz w:val="28"/>
          <w:szCs w:val="28"/>
        </w:rPr>
        <w:t>Сытомино</w:t>
      </w:r>
      <w:r w:rsidRPr="00D748BD">
        <w:rPr>
          <w:sz w:val="28"/>
          <w:szCs w:val="28"/>
        </w:rPr>
        <w:t xml:space="preserve"> на соответствующий период (далее – долгосрочный прогноз). </w:t>
      </w:r>
    </w:p>
    <w:p w:rsidR="00580FAE" w:rsidRPr="00D748BD" w:rsidRDefault="00580FAE" w:rsidP="00D748BD">
      <w:pPr>
        <w:pStyle w:val="a8"/>
        <w:ind w:firstLine="567"/>
        <w:jc w:val="both"/>
        <w:rPr>
          <w:sz w:val="28"/>
          <w:szCs w:val="28"/>
        </w:rPr>
      </w:pPr>
      <w:r w:rsidRPr="00D748BD">
        <w:rPr>
          <w:sz w:val="28"/>
          <w:szCs w:val="28"/>
        </w:rPr>
        <w:t xml:space="preserve">Бюджетный прогноз может быть изменен с учетом изменения долгосрочного прогноза и принятого решения Совета депутатов </w:t>
      </w:r>
      <w:r w:rsidR="00D748BD">
        <w:rPr>
          <w:sz w:val="28"/>
          <w:szCs w:val="28"/>
        </w:rPr>
        <w:t>сельского</w:t>
      </w:r>
      <w:r w:rsidRPr="00D748BD">
        <w:rPr>
          <w:sz w:val="28"/>
          <w:szCs w:val="28"/>
        </w:rPr>
        <w:t xml:space="preserve"> поселения </w:t>
      </w:r>
      <w:r w:rsidR="00D748BD">
        <w:rPr>
          <w:sz w:val="28"/>
          <w:szCs w:val="28"/>
        </w:rPr>
        <w:t>Сытомино</w:t>
      </w:r>
      <w:r w:rsidRPr="00D748BD">
        <w:rPr>
          <w:sz w:val="28"/>
          <w:szCs w:val="28"/>
        </w:rPr>
        <w:t xml:space="preserve"> о бюджете </w:t>
      </w:r>
      <w:r w:rsidR="00D748BD">
        <w:rPr>
          <w:sz w:val="28"/>
          <w:szCs w:val="28"/>
        </w:rPr>
        <w:t>сельского</w:t>
      </w:r>
      <w:r w:rsidRPr="00D748BD">
        <w:rPr>
          <w:sz w:val="28"/>
          <w:szCs w:val="28"/>
        </w:rPr>
        <w:t xml:space="preserve"> поселения </w:t>
      </w:r>
      <w:r w:rsidR="00D748BD">
        <w:rPr>
          <w:sz w:val="28"/>
          <w:szCs w:val="28"/>
        </w:rPr>
        <w:t>Сытомино</w:t>
      </w:r>
      <w:r w:rsidRPr="00D748BD">
        <w:rPr>
          <w:sz w:val="28"/>
          <w:szCs w:val="28"/>
        </w:rPr>
        <w:t xml:space="preserve"> на очередной финансовый год и  на плановый период без продления периода его действия.</w:t>
      </w:r>
    </w:p>
    <w:p w:rsidR="00580FAE" w:rsidRPr="00D748BD" w:rsidRDefault="00580FAE" w:rsidP="00D748BD">
      <w:pPr>
        <w:pStyle w:val="a8"/>
        <w:ind w:firstLine="567"/>
        <w:jc w:val="both"/>
        <w:rPr>
          <w:sz w:val="28"/>
          <w:szCs w:val="28"/>
        </w:rPr>
      </w:pPr>
      <w:r w:rsidRPr="00D748BD">
        <w:rPr>
          <w:sz w:val="28"/>
          <w:szCs w:val="28"/>
        </w:rPr>
        <w:t xml:space="preserve">3. Бюджетный прогноз представляется в Совет депутатов </w:t>
      </w:r>
      <w:r w:rsidR="00D748BD">
        <w:rPr>
          <w:sz w:val="28"/>
          <w:szCs w:val="28"/>
        </w:rPr>
        <w:t>сельского</w:t>
      </w:r>
      <w:r w:rsidRPr="00D748BD">
        <w:rPr>
          <w:sz w:val="28"/>
          <w:szCs w:val="28"/>
        </w:rPr>
        <w:t xml:space="preserve"> поселения </w:t>
      </w:r>
      <w:r w:rsidR="00D748BD">
        <w:rPr>
          <w:sz w:val="28"/>
          <w:szCs w:val="28"/>
        </w:rPr>
        <w:t xml:space="preserve">Сытомино </w:t>
      </w:r>
      <w:r w:rsidRPr="00D748BD">
        <w:rPr>
          <w:sz w:val="28"/>
          <w:szCs w:val="28"/>
        </w:rPr>
        <w:t xml:space="preserve">одновременно с проектом решения о бюджете </w:t>
      </w:r>
      <w:r w:rsidR="00D748BD">
        <w:rPr>
          <w:sz w:val="28"/>
          <w:szCs w:val="28"/>
        </w:rPr>
        <w:t>сельского</w:t>
      </w:r>
      <w:r w:rsidRPr="00D748BD">
        <w:rPr>
          <w:sz w:val="28"/>
          <w:szCs w:val="28"/>
        </w:rPr>
        <w:t xml:space="preserve"> поселения </w:t>
      </w:r>
      <w:r w:rsidR="00D748BD">
        <w:rPr>
          <w:sz w:val="28"/>
          <w:szCs w:val="28"/>
        </w:rPr>
        <w:t>Сытомино</w:t>
      </w:r>
      <w:r w:rsidRPr="00D748BD">
        <w:rPr>
          <w:sz w:val="28"/>
          <w:szCs w:val="28"/>
        </w:rPr>
        <w:t xml:space="preserve"> на очередной финансовый год и на плановый период.</w:t>
      </w:r>
    </w:p>
    <w:p w:rsidR="00580FAE" w:rsidRPr="00D748BD" w:rsidRDefault="00580FAE" w:rsidP="00D748BD">
      <w:pPr>
        <w:pStyle w:val="a8"/>
        <w:ind w:firstLine="567"/>
        <w:jc w:val="both"/>
        <w:rPr>
          <w:sz w:val="28"/>
          <w:szCs w:val="28"/>
        </w:rPr>
      </w:pPr>
      <w:r w:rsidRPr="00D748BD">
        <w:rPr>
          <w:sz w:val="28"/>
          <w:szCs w:val="28"/>
        </w:rPr>
        <w:t xml:space="preserve">4. Бюджетный прогноз </w:t>
      </w:r>
      <w:r w:rsidR="00D748BD">
        <w:rPr>
          <w:sz w:val="28"/>
          <w:szCs w:val="28"/>
        </w:rPr>
        <w:t>сельского</w:t>
      </w:r>
      <w:r w:rsidRPr="00D748BD">
        <w:rPr>
          <w:sz w:val="28"/>
          <w:szCs w:val="28"/>
        </w:rPr>
        <w:t xml:space="preserve"> поселения </w:t>
      </w:r>
      <w:r w:rsidR="00D748BD">
        <w:rPr>
          <w:sz w:val="28"/>
          <w:szCs w:val="28"/>
        </w:rPr>
        <w:t>Сытомино</w:t>
      </w:r>
      <w:r w:rsidRPr="00D748BD">
        <w:rPr>
          <w:sz w:val="28"/>
          <w:szCs w:val="28"/>
        </w:rPr>
        <w:t xml:space="preserve"> включает: </w:t>
      </w:r>
    </w:p>
    <w:p w:rsidR="00580FAE" w:rsidRPr="00D748BD" w:rsidRDefault="00580FAE" w:rsidP="00D748BD">
      <w:pPr>
        <w:pStyle w:val="a8"/>
        <w:ind w:firstLine="567"/>
        <w:jc w:val="both"/>
        <w:rPr>
          <w:sz w:val="28"/>
          <w:szCs w:val="28"/>
        </w:rPr>
      </w:pPr>
      <w:r w:rsidRPr="00D748BD">
        <w:rPr>
          <w:sz w:val="28"/>
          <w:szCs w:val="28"/>
        </w:rPr>
        <w:t xml:space="preserve">- основные подходы к формированию бюджетной </w:t>
      </w:r>
      <w:proofErr w:type="gramStart"/>
      <w:r w:rsidRPr="00D748BD">
        <w:rPr>
          <w:sz w:val="28"/>
          <w:szCs w:val="28"/>
        </w:rPr>
        <w:t>политики на</w:t>
      </w:r>
      <w:proofErr w:type="gramEnd"/>
      <w:r w:rsidRPr="00D748BD">
        <w:rPr>
          <w:sz w:val="28"/>
          <w:szCs w:val="28"/>
        </w:rPr>
        <w:t xml:space="preserve"> долгосрочный период; </w:t>
      </w:r>
    </w:p>
    <w:p w:rsidR="00580FAE" w:rsidRPr="00D748BD" w:rsidRDefault="00580FAE" w:rsidP="00D748BD">
      <w:pPr>
        <w:pStyle w:val="a8"/>
        <w:ind w:firstLine="567"/>
        <w:jc w:val="both"/>
        <w:rPr>
          <w:sz w:val="28"/>
          <w:szCs w:val="28"/>
        </w:rPr>
      </w:pPr>
      <w:r w:rsidRPr="00D748BD">
        <w:rPr>
          <w:sz w:val="28"/>
          <w:szCs w:val="28"/>
        </w:rPr>
        <w:t xml:space="preserve"> -  прогноз основных характеристик бюджета </w:t>
      </w:r>
      <w:r w:rsidR="00D748BD">
        <w:rPr>
          <w:sz w:val="28"/>
          <w:szCs w:val="28"/>
        </w:rPr>
        <w:t>сельского</w:t>
      </w:r>
      <w:r w:rsidRPr="00D748BD">
        <w:rPr>
          <w:sz w:val="28"/>
          <w:szCs w:val="28"/>
        </w:rPr>
        <w:t xml:space="preserve"> поселения  </w:t>
      </w:r>
      <w:r w:rsidR="00D748BD">
        <w:rPr>
          <w:sz w:val="28"/>
          <w:szCs w:val="28"/>
        </w:rPr>
        <w:t>Сытомино</w:t>
      </w:r>
      <w:r w:rsidRPr="00D748BD">
        <w:rPr>
          <w:sz w:val="28"/>
          <w:szCs w:val="28"/>
        </w:rPr>
        <w:t xml:space="preserve"> на период действия;</w:t>
      </w:r>
    </w:p>
    <w:p w:rsidR="00580FAE" w:rsidRPr="00D748BD" w:rsidRDefault="00580FAE" w:rsidP="00D748BD">
      <w:pPr>
        <w:pStyle w:val="a8"/>
        <w:ind w:firstLine="567"/>
        <w:jc w:val="both"/>
        <w:rPr>
          <w:sz w:val="28"/>
          <w:szCs w:val="28"/>
        </w:rPr>
      </w:pPr>
      <w:r w:rsidRPr="00D748BD">
        <w:rPr>
          <w:sz w:val="28"/>
          <w:szCs w:val="28"/>
        </w:rPr>
        <w:t xml:space="preserve"> - показатели финансового обеспечения муниципальных программ </w:t>
      </w:r>
      <w:r w:rsidR="00D748BD">
        <w:rPr>
          <w:sz w:val="28"/>
          <w:szCs w:val="28"/>
        </w:rPr>
        <w:t>сельского</w:t>
      </w:r>
      <w:r w:rsidRPr="00D748BD">
        <w:rPr>
          <w:sz w:val="28"/>
          <w:szCs w:val="28"/>
        </w:rPr>
        <w:t xml:space="preserve"> поселения </w:t>
      </w:r>
      <w:r w:rsidR="00D748BD">
        <w:rPr>
          <w:sz w:val="28"/>
          <w:szCs w:val="28"/>
        </w:rPr>
        <w:t>Сытомино</w:t>
      </w:r>
      <w:r w:rsidRPr="00D748BD">
        <w:rPr>
          <w:sz w:val="28"/>
          <w:szCs w:val="28"/>
        </w:rPr>
        <w:t xml:space="preserve"> на период действия; </w:t>
      </w:r>
    </w:p>
    <w:p w:rsidR="00580FAE" w:rsidRPr="00D748BD" w:rsidRDefault="00580FAE" w:rsidP="00D748BD">
      <w:pPr>
        <w:pStyle w:val="a8"/>
        <w:ind w:firstLine="567"/>
        <w:jc w:val="both"/>
        <w:rPr>
          <w:sz w:val="28"/>
          <w:szCs w:val="28"/>
        </w:rPr>
      </w:pPr>
      <w:r w:rsidRPr="00D748BD">
        <w:rPr>
          <w:sz w:val="28"/>
          <w:szCs w:val="28"/>
        </w:rPr>
        <w:t xml:space="preserve"> - прогноз расходов бюджета </w:t>
      </w:r>
      <w:r w:rsidR="00D748BD">
        <w:rPr>
          <w:sz w:val="28"/>
          <w:szCs w:val="28"/>
        </w:rPr>
        <w:t>сельского</w:t>
      </w:r>
      <w:r w:rsidRPr="00D748BD">
        <w:rPr>
          <w:sz w:val="28"/>
          <w:szCs w:val="28"/>
        </w:rPr>
        <w:t xml:space="preserve"> поселения </w:t>
      </w:r>
      <w:r w:rsidR="00D748BD">
        <w:rPr>
          <w:sz w:val="28"/>
          <w:szCs w:val="28"/>
        </w:rPr>
        <w:t>Сытомино</w:t>
      </w:r>
      <w:r w:rsidRPr="00D748BD">
        <w:rPr>
          <w:sz w:val="28"/>
          <w:szCs w:val="28"/>
        </w:rPr>
        <w:t xml:space="preserve"> на осуществление не программных направлений деятельности;</w:t>
      </w:r>
    </w:p>
    <w:p w:rsidR="00580FAE" w:rsidRPr="00D748BD" w:rsidRDefault="00580FAE" w:rsidP="00D748BD">
      <w:pPr>
        <w:pStyle w:val="a8"/>
        <w:ind w:firstLine="567"/>
        <w:jc w:val="both"/>
        <w:rPr>
          <w:sz w:val="28"/>
          <w:szCs w:val="28"/>
        </w:rPr>
      </w:pPr>
      <w:r w:rsidRPr="00D748BD">
        <w:rPr>
          <w:sz w:val="28"/>
          <w:szCs w:val="28"/>
        </w:rPr>
        <w:t xml:space="preserve"> -  показатели объема муниципального долга </w:t>
      </w:r>
      <w:r w:rsidR="00D748BD">
        <w:rPr>
          <w:sz w:val="28"/>
          <w:szCs w:val="28"/>
        </w:rPr>
        <w:t>сельского</w:t>
      </w:r>
      <w:r w:rsidRPr="00D748BD">
        <w:rPr>
          <w:sz w:val="28"/>
          <w:szCs w:val="28"/>
        </w:rPr>
        <w:t xml:space="preserve"> поселения </w:t>
      </w:r>
      <w:r w:rsidR="00D748BD">
        <w:rPr>
          <w:sz w:val="28"/>
          <w:szCs w:val="28"/>
        </w:rPr>
        <w:t>Сытомино</w:t>
      </w:r>
      <w:r w:rsidRPr="00D748BD">
        <w:rPr>
          <w:sz w:val="28"/>
          <w:szCs w:val="28"/>
        </w:rPr>
        <w:t>;</w:t>
      </w:r>
    </w:p>
    <w:p w:rsidR="00580FAE" w:rsidRPr="00D748BD" w:rsidRDefault="00580FAE" w:rsidP="00D748BD">
      <w:pPr>
        <w:pStyle w:val="a8"/>
        <w:ind w:firstLine="567"/>
        <w:jc w:val="both"/>
        <w:rPr>
          <w:sz w:val="28"/>
          <w:szCs w:val="28"/>
        </w:rPr>
      </w:pPr>
      <w:r w:rsidRPr="00D748BD">
        <w:rPr>
          <w:sz w:val="28"/>
          <w:szCs w:val="28"/>
        </w:rPr>
        <w:t xml:space="preserve">     Бюджетный прогноз может включать иные параметры, характеризующие бюджет </w:t>
      </w:r>
      <w:r w:rsidR="00D748BD">
        <w:rPr>
          <w:sz w:val="28"/>
          <w:szCs w:val="28"/>
        </w:rPr>
        <w:t>сельского</w:t>
      </w:r>
      <w:r w:rsidRPr="00D748BD">
        <w:rPr>
          <w:sz w:val="28"/>
          <w:szCs w:val="28"/>
        </w:rPr>
        <w:t xml:space="preserve"> поселения </w:t>
      </w:r>
      <w:r w:rsidR="00D748BD">
        <w:rPr>
          <w:sz w:val="28"/>
          <w:szCs w:val="28"/>
        </w:rPr>
        <w:t>Сытомино</w:t>
      </w:r>
      <w:r w:rsidRPr="00D748BD">
        <w:rPr>
          <w:sz w:val="28"/>
          <w:szCs w:val="28"/>
        </w:rPr>
        <w:t xml:space="preserve">. </w:t>
      </w:r>
    </w:p>
    <w:p w:rsidR="00580FAE" w:rsidRPr="00D748BD" w:rsidRDefault="00580FAE" w:rsidP="00D748BD">
      <w:pPr>
        <w:pStyle w:val="a8"/>
        <w:ind w:firstLine="567"/>
        <w:jc w:val="both"/>
        <w:rPr>
          <w:sz w:val="28"/>
          <w:szCs w:val="28"/>
        </w:rPr>
      </w:pPr>
      <w:r w:rsidRPr="00D748BD">
        <w:rPr>
          <w:sz w:val="28"/>
          <w:szCs w:val="28"/>
        </w:rPr>
        <w:t xml:space="preserve">5. Администрация </w:t>
      </w:r>
      <w:r w:rsidR="00D748BD">
        <w:rPr>
          <w:sz w:val="28"/>
          <w:szCs w:val="28"/>
        </w:rPr>
        <w:t>сельского</w:t>
      </w:r>
      <w:r w:rsidRPr="00D748BD">
        <w:rPr>
          <w:sz w:val="28"/>
          <w:szCs w:val="28"/>
        </w:rPr>
        <w:t xml:space="preserve"> поселения </w:t>
      </w:r>
      <w:r w:rsidR="00D748BD">
        <w:rPr>
          <w:sz w:val="28"/>
          <w:szCs w:val="28"/>
        </w:rPr>
        <w:t>Сытомино</w:t>
      </w:r>
      <w:r w:rsidRPr="00D748BD">
        <w:rPr>
          <w:sz w:val="28"/>
          <w:szCs w:val="28"/>
        </w:rPr>
        <w:t xml:space="preserve"> в срок до 15 ноября </w:t>
      </w:r>
      <w:r w:rsidRPr="00D748BD">
        <w:rPr>
          <w:sz w:val="28"/>
          <w:szCs w:val="28"/>
        </w:rPr>
        <w:lastRenderedPageBreak/>
        <w:t xml:space="preserve">текущего финансового года представляет в Совет депутатов </w:t>
      </w:r>
      <w:r w:rsidR="00D748BD">
        <w:rPr>
          <w:sz w:val="28"/>
          <w:szCs w:val="28"/>
        </w:rPr>
        <w:t>сельского</w:t>
      </w:r>
      <w:r w:rsidRPr="00D748BD">
        <w:rPr>
          <w:sz w:val="28"/>
          <w:szCs w:val="28"/>
        </w:rPr>
        <w:t xml:space="preserve"> поселения </w:t>
      </w:r>
      <w:r w:rsidR="00D748BD">
        <w:rPr>
          <w:sz w:val="28"/>
          <w:szCs w:val="28"/>
        </w:rPr>
        <w:t>Сытомино</w:t>
      </w:r>
      <w:r w:rsidRPr="00D748BD">
        <w:rPr>
          <w:sz w:val="28"/>
          <w:szCs w:val="28"/>
        </w:rPr>
        <w:t xml:space="preserve"> бюджетный прогноз в составе материалов к проекту решения Совета депутатов о бюджете </w:t>
      </w:r>
      <w:r w:rsidR="00D748BD">
        <w:rPr>
          <w:sz w:val="28"/>
          <w:szCs w:val="28"/>
        </w:rPr>
        <w:t>сельского</w:t>
      </w:r>
      <w:r w:rsidRPr="00D748BD">
        <w:rPr>
          <w:sz w:val="28"/>
          <w:szCs w:val="28"/>
        </w:rPr>
        <w:t xml:space="preserve"> поселения </w:t>
      </w:r>
      <w:r w:rsidR="00D748BD">
        <w:rPr>
          <w:sz w:val="28"/>
          <w:szCs w:val="28"/>
        </w:rPr>
        <w:t>Сытомино</w:t>
      </w:r>
      <w:r w:rsidRPr="00D748BD">
        <w:rPr>
          <w:sz w:val="28"/>
          <w:szCs w:val="28"/>
        </w:rPr>
        <w:t xml:space="preserve"> на очередной финансовый год и на плановый период.</w:t>
      </w:r>
    </w:p>
    <w:p w:rsidR="00580FAE" w:rsidRPr="00D748BD" w:rsidRDefault="00580FAE" w:rsidP="00D748BD">
      <w:pPr>
        <w:pStyle w:val="a8"/>
        <w:ind w:firstLine="567"/>
        <w:jc w:val="both"/>
        <w:rPr>
          <w:sz w:val="28"/>
          <w:szCs w:val="28"/>
        </w:rPr>
      </w:pPr>
      <w:r w:rsidRPr="00D748BD">
        <w:rPr>
          <w:sz w:val="28"/>
          <w:szCs w:val="28"/>
        </w:rPr>
        <w:t xml:space="preserve">6. Бюджетный прогноз утверждается постановлением администрации </w:t>
      </w:r>
      <w:r w:rsidR="00D748BD">
        <w:rPr>
          <w:sz w:val="28"/>
          <w:szCs w:val="28"/>
        </w:rPr>
        <w:t>сельского</w:t>
      </w:r>
      <w:r w:rsidRPr="00D748BD">
        <w:rPr>
          <w:sz w:val="28"/>
          <w:szCs w:val="28"/>
        </w:rPr>
        <w:t xml:space="preserve"> поселения </w:t>
      </w:r>
      <w:r w:rsidR="00D748BD">
        <w:rPr>
          <w:sz w:val="28"/>
          <w:szCs w:val="28"/>
        </w:rPr>
        <w:t>Сытомино</w:t>
      </w:r>
      <w:r w:rsidRPr="00D748BD">
        <w:rPr>
          <w:sz w:val="28"/>
          <w:szCs w:val="28"/>
        </w:rPr>
        <w:t xml:space="preserve"> в срок, не превышающий двух месяцев со дня официального опубликования решения о бюджете </w:t>
      </w:r>
      <w:r w:rsidR="00D748BD">
        <w:rPr>
          <w:sz w:val="28"/>
          <w:szCs w:val="28"/>
        </w:rPr>
        <w:t>сельского</w:t>
      </w:r>
      <w:r w:rsidRPr="00D748BD">
        <w:rPr>
          <w:sz w:val="28"/>
          <w:szCs w:val="28"/>
        </w:rPr>
        <w:t xml:space="preserve"> поселения </w:t>
      </w:r>
      <w:r w:rsidR="00D748BD">
        <w:rPr>
          <w:sz w:val="28"/>
          <w:szCs w:val="28"/>
        </w:rPr>
        <w:t>Сытомино</w:t>
      </w:r>
      <w:r w:rsidRPr="00D748BD">
        <w:rPr>
          <w:sz w:val="28"/>
          <w:szCs w:val="28"/>
        </w:rPr>
        <w:t xml:space="preserve"> на очередной финансовый год и на плановый период.</w:t>
      </w:r>
    </w:p>
    <w:p w:rsidR="00580FAE" w:rsidRPr="00D748BD" w:rsidRDefault="00580FAE" w:rsidP="00D748BD">
      <w:pPr>
        <w:pStyle w:val="a8"/>
        <w:shd w:val="clear" w:color="auto" w:fill="FFFFFF"/>
        <w:jc w:val="both"/>
        <w:rPr>
          <w:sz w:val="28"/>
          <w:szCs w:val="28"/>
        </w:rPr>
      </w:pPr>
    </w:p>
    <w:p w:rsidR="00580FAE" w:rsidRPr="00D748BD" w:rsidRDefault="00580FAE" w:rsidP="00D748BD">
      <w:pPr>
        <w:pStyle w:val="a8"/>
        <w:shd w:val="clear" w:color="auto" w:fill="FFFFFF"/>
        <w:jc w:val="both"/>
        <w:rPr>
          <w:sz w:val="28"/>
          <w:szCs w:val="28"/>
        </w:rPr>
      </w:pPr>
    </w:p>
    <w:p w:rsidR="00580FAE" w:rsidRPr="00D748BD" w:rsidRDefault="00580FAE" w:rsidP="00D748BD">
      <w:pPr>
        <w:jc w:val="both"/>
        <w:rPr>
          <w:sz w:val="28"/>
          <w:szCs w:val="28"/>
        </w:rPr>
      </w:pPr>
      <w:r w:rsidRPr="00D748BD">
        <w:rPr>
          <w:sz w:val="28"/>
          <w:szCs w:val="28"/>
        </w:rPr>
        <w:tab/>
      </w:r>
    </w:p>
    <w:p w:rsidR="00580FAE" w:rsidRPr="00D748BD" w:rsidRDefault="00580FAE" w:rsidP="00D748BD">
      <w:pPr>
        <w:jc w:val="both"/>
        <w:rPr>
          <w:sz w:val="28"/>
          <w:szCs w:val="28"/>
        </w:rPr>
      </w:pPr>
    </w:p>
    <w:p w:rsidR="00580FAE" w:rsidRPr="00D748BD" w:rsidRDefault="00580FAE" w:rsidP="00D748BD">
      <w:pPr>
        <w:jc w:val="both"/>
        <w:rPr>
          <w:sz w:val="28"/>
          <w:szCs w:val="28"/>
        </w:rPr>
      </w:pPr>
    </w:p>
    <w:p w:rsidR="00580FAE" w:rsidRPr="00D748BD" w:rsidRDefault="00580FAE" w:rsidP="00D748BD">
      <w:pPr>
        <w:jc w:val="both"/>
        <w:rPr>
          <w:sz w:val="28"/>
          <w:szCs w:val="28"/>
        </w:rPr>
      </w:pPr>
    </w:p>
    <w:p w:rsidR="00580FAE" w:rsidRPr="00D748BD" w:rsidRDefault="00580FAE" w:rsidP="00D748BD">
      <w:pPr>
        <w:jc w:val="both"/>
        <w:rPr>
          <w:sz w:val="28"/>
          <w:szCs w:val="28"/>
        </w:rPr>
      </w:pPr>
    </w:p>
    <w:p w:rsidR="00580FAE" w:rsidRPr="00D748BD" w:rsidRDefault="00580FAE" w:rsidP="00D748BD">
      <w:pPr>
        <w:jc w:val="both"/>
        <w:rPr>
          <w:sz w:val="28"/>
          <w:szCs w:val="28"/>
        </w:rPr>
      </w:pPr>
    </w:p>
    <w:p w:rsidR="00580FAE" w:rsidRPr="00D748BD" w:rsidRDefault="00580FAE" w:rsidP="00D748BD">
      <w:pPr>
        <w:jc w:val="both"/>
        <w:rPr>
          <w:sz w:val="28"/>
          <w:szCs w:val="28"/>
        </w:rPr>
      </w:pPr>
    </w:p>
    <w:p w:rsidR="00580FAE" w:rsidRPr="00D748BD" w:rsidRDefault="00580FAE" w:rsidP="00D748BD">
      <w:pPr>
        <w:jc w:val="both"/>
        <w:rPr>
          <w:sz w:val="28"/>
          <w:szCs w:val="28"/>
        </w:rPr>
      </w:pPr>
    </w:p>
    <w:p w:rsidR="00580FAE" w:rsidRPr="00D748BD" w:rsidRDefault="00580FAE" w:rsidP="00D748BD">
      <w:pPr>
        <w:jc w:val="both"/>
        <w:rPr>
          <w:sz w:val="28"/>
          <w:szCs w:val="28"/>
        </w:rPr>
      </w:pPr>
    </w:p>
    <w:p w:rsidR="00580FAE" w:rsidRPr="00D748BD" w:rsidRDefault="00580FAE" w:rsidP="00D748BD">
      <w:pPr>
        <w:jc w:val="both"/>
        <w:rPr>
          <w:sz w:val="28"/>
          <w:szCs w:val="28"/>
        </w:rPr>
      </w:pPr>
    </w:p>
    <w:p w:rsidR="00580FAE" w:rsidRPr="00D748BD" w:rsidRDefault="00580FAE" w:rsidP="00D748BD">
      <w:pPr>
        <w:jc w:val="both"/>
        <w:rPr>
          <w:sz w:val="28"/>
          <w:szCs w:val="28"/>
        </w:rPr>
      </w:pPr>
    </w:p>
    <w:p w:rsidR="00580FAE" w:rsidRPr="00D748BD" w:rsidRDefault="00580FAE" w:rsidP="00D748BD">
      <w:pPr>
        <w:jc w:val="both"/>
        <w:rPr>
          <w:sz w:val="28"/>
          <w:szCs w:val="28"/>
        </w:rPr>
      </w:pPr>
    </w:p>
    <w:p w:rsidR="00580FAE" w:rsidRPr="00D748BD" w:rsidRDefault="00580FAE" w:rsidP="00D748BD">
      <w:pPr>
        <w:jc w:val="both"/>
        <w:rPr>
          <w:sz w:val="28"/>
          <w:szCs w:val="28"/>
        </w:rPr>
      </w:pPr>
    </w:p>
    <w:p w:rsidR="00580FAE" w:rsidRPr="00D748BD" w:rsidRDefault="00580FAE" w:rsidP="00D748BD">
      <w:pPr>
        <w:jc w:val="both"/>
        <w:rPr>
          <w:sz w:val="28"/>
          <w:szCs w:val="28"/>
        </w:rPr>
      </w:pPr>
    </w:p>
    <w:p w:rsidR="00580FAE" w:rsidRPr="00D748BD" w:rsidRDefault="00580FAE" w:rsidP="00D748BD">
      <w:pPr>
        <w:jc w:val="both"/>
        <w:rPr>
          <w:sz w:val="28"/>
          <w:szCs w:val="28"/>
        </w:rPr>
      </w:pPr>
    </w:p>
    <w:p w:rsidR="00580FAE" w:rsidRPr="00D748BD" w:rsidRDefault="00580FAE" w:rsidP="00D748BD">
      <w:pPr>
        <w:jc w:val="both"/>
        <w:rPr>
          <w:sz w:val="28"/>
          <w:szCs w:val="28"/>
        </w:rPr>
      </w:pPr>
    </w:p>
    <w:p w:rsidR="00580FAE" w:rsidRPr="00D748BD" w:rsidRDefault="00580FAE" w:rsidP="00D748BD">
      <w:pPr>
        <w:jc w:val="both"/>
        <w:rPr>
          <w:sz w:val="28"/>
          <w:szCs w:val="28"/>
        </w:rPr>
      </w:pPr>
    </w:p>
    <w:p w:rsidR="00580FAE" w:rsidRPr="00D748BD" w:rsidRDefault="00580FAE" w:rsidP="00D748BD">
      <w:pPr>
        <w:jc w:val="both"/>
        <w:rPr>
          <w:sz w:val="28"/>
          <w:szCs w:val="28"/>
        </w:rPr>
      </w:pPr>
    </w:p>
    <w:p w:rsidR="00580FAE" w:rsidRPr="00D748BD" w:rsidRDefault="00580FAE" w:rsidP="00D748BD">
      <w:pPr>
        <w:jc w:val="both"/>
        <w:rPr>
          <w:sz w:val="28"/>
          <w:szCs w:val="28"/>
        </w:rPr>
      </w:pPr>
    </w:p>
    <w:p w:rsidR="00580FAE" w:rsidRPr="00D748BD" w:rsidRDefault="00580FAE" w:rsidP="00D748BD">
      <w:pPr>
        <w:jc w:val="both"/>
        <w:rPr>
          <w:sz w:val="28"/>
          <w:szCs w:val="28"/>
        </w:rPr>
      </w:pPr>
    </w:p>
    <w:p w:rsidR="00580FAE" w:rsidRPr="00D748BD" w:rsidRDefault="00580FAE" w:rsidP="00D748BD">
      <w:pPr>
        <w:jc w:val="both"/>
        <w:rPr>
          <w:sz w:val="28"/>
          <w:szCs w:val="28"/>
        </w:rPr>
      </w:pPr>
    </w:p>
    <w:p w:rsidR="00580FAE" w:rsidRPr="00D748BD" w:rsidRDefault="00580FAE" w:rsidP="00D748BD">
      <w:pPr>
        <w:jc w:val="both"/>
        <w:rPr>
          <w:sz w:val="28"/>
          <w:szCs w:val="28"/>
        </w:rPr>
      </w:pPr>
    </w:p>
    <w:p w:rsidR="00580FAE" w:rsidRPr="00D748BD" w:rsidRDefault="00580FAE" w:rsidP="00D748BD">
      <w:pPr>
        <w:jc w:val="both"/>
        <w:rPr>
          <w:sz w:val="28"/>
          <w:szCs w:val="28"/>
        </w:rPr>
      </w:pPr>
    </w:p>
    <w:p w:rsidR="00580FAE" w:rsidRPr="00D748BD" w:rsidRDefault="00580FAE" w:rsidP="00D748BD">
      <w:pPr>
        <w:jc w:val="both"/>
        <w:rPr>
          <w:sz w:val="28"/>
          <w:szCs w:val="28"/>
        </w:rPr>
      </w:pPr>
    </w:p>
    <w:p w:rsidR="00580FAE" w:rsidRPr="00D748BD" w:rsidRDefault="00580FAE" w:rsidP="00D748BD">
      <w:pPr>
        <w:jc w:val="both"/>
        <w:rPr>
          <w:sz w:val="28"/>
          <w:szCs w:val="28"/>
        </w:rPr>
      </w:pPr>
    </w:p>
    <w:p w:rsidR="00580FAE" w:rsidRPr="00D748BD" w:rsidRDefault="00580FAE" w:rsidP="00D748BD">
      <w:pPr>
        <w:jc w:val="both"/>
        <w:rPr>
          <w:sz w:val="28"/>
          <w:szCs w:val="28"/>
        </w:rPr>
      </w:pPr>
    </w:p>
    <w:p w:rsidR="00580FAE" w:rsidRPr="00D748BD" w:rsidRDefault="00580FAE" w:rsidP="00D748BD">
      <w:pPr>
        <w:jc w:val="both"/>
        <w:rPr>
          <w:sz w:val="28"/>
          <w:szCs w:val="28"/>
        </w:rPr>
      </w:pPr>
    </w:p>
    <w:p w:rsidR="00580FAE" w:rsidRPr="00D748BD" w:rsidRDefault="00580FAE" w:rsidP="00D748BD">
      <w:pPr>
        <w:jc w:val="both"/>
        <w:rPr>
          <w:sz w:val="28"/>
          <w:szCs w:val="28"/>
        </w:rPr>
      </w:pPr>
    </w:p>
    <w:p w:rsidR="00580FAE" w:rsidRPr="00D748BD" w:rsidRDefault="00580FAE" w:rsidP="00D748BD">
      <w:pPr>
        <w:jc w:val="both"/>
        <w:rPr>
          <w:sz w:val="28"/>
          <w:szCs w:val="28"/>
        </w:rPr>
      </w:pPr>
    </w:p>
    <w:p w:rsidR="00580FAE" w:rsidRPr="00D748BD" w:rsidRDefault="00580FAE" w:rsidP="00D748BD">
      <w:pPr>
        <w:jc w:val="both"/>
        <w:rPr>
          <w:sz w:val="28"/>
          <w:szCs w:val="28"/>
        </w:rPr>
      </w:pPr>
    </w:p>
    <w:p w:rsidR="00580FAE" w:rsidRPr="00D748BD" w:rsidRDefault="00580FAE" w:rsidP="00D748BD">
      <w:pPr>
        <w:jc w:val="both"/>
        <w:rPr>
          <w:sz w:val="28"/>
          <w:szCs w:val="28"/>
        </w:rPr>
      </w:pPr>
    </w:p>
    <w:p w:rsidR="00580FAE" w:rsidRPr="00D748BD" w:rsidRDefault="00580FAE" w:rsidP="00D748BD">
      <w:pPr>
        <w:jc w:val="both"/>
        <w:rPr>
          <w:sz w:val="28"/>
          <w:szCs w:val="28"/>
        </w:rPr>
      </w:pPr>
    </w:p>
    <w:p w:rsidR="00405DEE" w:rsidRDefault="00405DEE" w:rsidP="00405DEE">
      <w:pPr>
        <w:jc w:val="right"/>
      </w:pPr>
    </w:p>
    <w:p w:rsidR="00405DEE" w:rsidRDefault="00405DEE" w:rsidP="00405DEE">
      <w:pPr>
        <w:jc w:val="right"/>
      </w:pPr>
    </w:p>
    <w:sectPr w:rsidR="00405DEE" w:rsidSect="00580FAE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44938"/>
    <w:rsid w:val="000047E7"/>
    <w:rsid w:val="000444F7"/>
    <w:rsid w:val="0005233F"/>
    <w:rsid w:val="00053E4D"/>
    <w:rsid w:val="00066F5F"/>
    <w:rsid w:val="000738C9"/>
    <w:rsid w:val="0008011B"/>
    <w:rsid w:val="00087953"/>
    <w:rsid w:val="000F2481"/>
    <w:rsid w:val="00102CA0"/>
    <w:rsid w:val="00122C1C"/>
    <w:rsid w:val="00132FE3"/>
    <w:rsid w:val="00146D81"/>
    <w:rsid w:val="00161C23"/>
    <w:rsid w:val="0016773B"/>
    <w:rsid w:val="0018113B"/>
    <w:rsid w:val="001B67A2"/>
    <w:rsid w:val="001F0C1B"/>
    <w:rsid w:val="00250A19"/>
    <w:rsid w:val="00255D96"/>
    <w:rsid w:val="00256B25"/>
    <w:rsid w:val="002B79F3"/>
    <w:rsid w:val="002C0A99"/>
    <w:rsid w:val="002F7094"/>
    <w:rsid w:val="003477D5"/>
    <w:rsid w:val="00357EA7"/>
    <w:rsid w:val="003B3CBA"/>
    <w:rsid w:val="003D4ABF"/>
    <w:rsid w:val="003E12EF"/>
    <w:rsid w:val="003E21B1"/>
    <w:rsid w:val="00405DEE"/>
    <w:rsid w:val="0041288E"/>
    <w:rsid w:val="00477FEE"/>
    <w:rsid w:val="00495749"/>
    <w:rsid w:val="004A4D66"/>
    <w:rsid w:val="005116C0"/>
    <w:rsid w:val="00516942"/>
    <w:rsid w:val="005253DC"/>
    <w:rsid w:val="0054466C"/>
    <w:rsid w:val="0054556C"/>
    <w:rsid w:val="0056503C"/>
    <w:rsid w:val="00571DDC"/>
    <w:rsid w:val="00580FAE"/>
    <w:rsid w:val="00583F2F"/>
    <w:rsid w:val="00590B62"/>
    <w:rsid w:val="005A40D1"/>
    <w:rsid w:val="005A438C"/>
    <w:rsid w:val="005B227B"/>
    <w:rsid w:val="005C2953"/>
    <w:rsid w:val="005C3D77"/>
    <w:rsid w:val="005D0EF9"/>
    <w:rsid w:val="005D69E6"/>
    <w:rsid w:val="00602919"/>
    <w:rsid w:val="0061071C"/>
    <w:rsid w:val="006163B5"/>
    <w:rsid w:val="00625354"/>
    <w:rsid w:val="006335EE"/>
    <w:rsid w:val="00640151"/>
    <w:rsid w:val="006455E5"/>
    <w:rsid w:val="006479D3"/>
    <w:rsid w:val="006546A5"/>
    <w:rsid w:val="006B4922"/>
    <w:rsid w:val="006B6CA5"/>
    <w:rsid w:val="00755379"/>
    <w:rsid w:val="00787648"/>
    <w:rsid w:val="00792842"/>
    <w:rsid w:val="00792D0B"/>
    <w:rsid w:val="00794B10"/>
    <w:rsid w:val="007B2B92"/>
    <w:rsid w:val="007E2196"/>
    <w:rsid w:val="00813FDF"/>
    <w:rsid w:val="00816DC9"/>
    <w:rsid w:val="00887766"/>
    <w:rsid w:val="008958F4"/>
    <w:rsid w:val="008E3CE9"/>
    <w:rsid w:val="008E57E9"/>
    <w:rsid w:val="008E5A41"/>
    <w:rsid w:val="008E6567"/>
    <w:rsid w:val="00932836"/>
    <w:rsid w:val="00934259"/>
    <w:rsid w:val="009471AC"/>
    <w:rsid w:val="009472A8"/>
    <w:rsid w:val="009C0F5F"/>
    <w:rsid w:val="009E67C7"/>
    <w:rsid w:val="00A43CEE"/>
    <w:rsid w:val="00A555FE"/>
    <w:rsid w:val="00A8698C"/>
    <w:rsid w:val="00AB3E43"/>
    <w:rsid w:val="00AF59C9"/>
    <w:rsid w:val="00B17678"/>
    <w:rsid w:val="00B31D6B"/>
    <w:rsid w:val="00B3523B"/>
    <w:rsid w:val="00B44A90"/>
    <w:rsid w:val="00B973D2"/>
    <w:rsid w:val="00BB705C"/>
    <w:rsid w:val="00C056E5"/>
    <w:rsid w:val="00C14E0C"/>
    <w:rsid w:val="00C36385"/>
    <w:rsid w:val="00C5312B"/>
    <w:rsid w:val="00C57035"/>
    <w:rsid w:val="00C720EC"/>
    <w:rsid w:val="00CA68DC"/>
    <w:rsid w:val="00CD4D64"/>
    <w:rsid w:val="00D23AF1"/>
    <w:rsid w:val="00D748BD"/>
    <w:rsid w:val="00D74C5A"/>
    <w:rsid w:val="00D77FB6"/>
    <w:rsid w:val="00D91E11"/>
    <w:rsid w:val="00DA1E48"/>
    <w:rsid w:val="00DA5EB2"/>
    <w:rsid w:val="00DA5FD5"/>
    <w:rsid w:val="00DB0412"/>
    <w:rsid w:val="00DD3652"/>
    <w:rsid w:val="00E055C2"/>
    <w:rsid w:val="00E37777"/>
    <w:rsid w:val="00E44938"/>
    <w:rsid w:val="00E473B3"/>
    <w:rsid w:val="00E53459"/>
    <w:rsid w:val="00E8729E"/>
    <w:rsid w:val="00EC2594"/>
    <w:rsid w:val="00EF6899"/>
    <w:rsid w:val="00F21B27"/>
    <w:rsid w:val="00F22E0E"/>
    <w:rsid w:val="00F45B42"/>
    <w:rsid w:val="00F46D91"/>
    <w:rsid w:val="00F61ED8"/>
    <w:rsid w:val="00F6424A"/>
    <w:rsid w:val="00FD222A"/>
    <w:rsid w:val="00FE3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3459"/>
    <w:pPr>
      <w:ind w:left="720"/>
      <w:contextualSpacing/>
    </w:pPr>
  </w:style>
  <w:style w:type="paragraph" w:customStyle="1" w:styleId="ConsPlusNormal">
    <w:name w:val="ConsPlusNormal"/>
    <w:rsid w:val="00AF5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2C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CA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qFormat/>
    <w:rsid w:val="00DA1E48"/>
    <w:rPr>
      <w:b/>
      <w:bCs/>
    </w:rPr>
  </w:style>
  <w:style w:type="paragraph" w:styleId="a8">
    <w:name w:val="Body Text"/>
    <w:basedOn w:val="a"/>
    <w:link w:val="a9"/>
    <w:rsid w:val="00DA1E48"/>
    <w:pPr>
      <w:suppressAutoHyphens/>
      <w:autoSpaceDE/>
      <w:autoSpaceDN/>
      <w:adjustRightInd/>
      <w:spacing w:after="120"/>
    </w:pPr>
    <w:rPr>
      <w:rFonts w:eastAsia="Andale Sans UI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A1E4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a">
    <w:name w:val="Normal (Web)"/>
    <w:basedOn w:val="a"/>
    <w:rsid w:val="00405D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05DEE"/>
  </w:style>
  <w:style w:type="paragraph" w:customStyle="1" w:styleId="western">
    <w:name w:val="western"/>
    <w:basedOn w:val="a"/>
    <w:rsid w:val="00405D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405D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05D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405DEE"/>
    <w:rPr>
      <w:color w:val="0000FF"/>
      <w:u w:val="single"/>
    </w:rPr>
  </w:style>
  <w:style w:type="paragraph" w:styleId="ac">
    <w:name w:val="Plain Text"/>
    <w:basedOn w:val="a"/>
    <w:link w:val="ad"/>
    <w:rsid w:val="00405DEE"/>
    <w:pPr>
      <w:widowControl/>
      <w:autoSpaceDE/>
      <w:autoSpaceDN/>
      <w:adjustRightInd/>
    </w:pPr>
    <w:rPr>
      <w:rFonts w:ascii="Consolas" w:hAnsi="Consolas"/>
      <w:sz w:val="21"/>
      <w:szCs w:val="21"/>
    </w:rPr>
  </w:style>
  <w:style w:type="character" w:customStyle="1" w:styleId="ad">
    <w:name w:val="Текст Знак"/>
    <w:basedOn w:val="a0"/>
    <w:link w:val="ac"/>
    <w:rsid w:val="00405DEE"/>
    <w:rPr>
      <w:rFonts w:ascii="Consolas" w:eastAsia="Times New Roman" w:hAnsi="Consolas" w:cs="Times New Roman"/>
      <w:sz w:val="21"/>
      <w:szCs w:val="21"/>
    </w:rPr>
  </w:style>
  <w:style w:type="paragraph" w:styleId="ae">
    <w:name w:val="No Spacing"/>
    <w:uiPriority w:val="1"/>
    <w:qFormat/>
    <w:rsid w:val="00405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80F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3459"/>
    <w:pPr>
      <w:ind w:left="720"/>
      <w:contextualSpacing/>
    </w:pPr>
  </w:style>
  <w:style w:type="paragraph" w:customStyle="1" w:styleId="ConsPlusNormal">
    <w:name w:val="ConsPlusNormal"/>
    <w:rsid w:val="00AF5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2C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CA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qFormat/>
    <w:rsid w:val="00DA1E48"/>
    <w:rPr>
      <w:b/>
      <w:bCs/>
    </w:rPr>
  </w:style>
  <w:style w:type="paragraph" w:styleId="a8">
    <w:name w:val="Body Text"/>
    <w:basedOn w:val="a"/>
    <w:link w:val="a9"/>
    <w:rsid w:val="00DA1E48"/>
    <w:pPr>
      <w:suppressAutoHyphens/>
      <w:autoSpaceDE/>
      <w:autoSpaceDN/>
      <w:adjustRightInd/>
      <w:spacing w:after="120"/>
    </w:pPr>
    <w:rPr>
      <w:rFonts w:eastAsia="Andale Sans UI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A1E48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D2CCF-4C69-42BF-9031-F36FFC73F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user7</cp:lastModifiedBy>
  <cp:revision>22</cp:revision>
  <cp:lastPrinted>2022-05-30T11:50:00Z</cp:lastPrinted>
  <dcterms:created xsi:type="dcterms:W3CDTF">2022-05-06T08:28:00Z</dcterms:created>
  <dcterms:modified xsi:type="dcterms:W3CDTF">2023-04-10T05:56:00Z</dcterms:modified>
</cp:coreProperties>
</file>