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94" w:rsidRPr="007B2DFE" w:rsidRDefault="002C4E94" w:rsidP="007B2DFE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bookmarkStart w:id="0" w:name="bookmark1"/>
      <w:r w:rsidRPr="007B2DFE">
        <w:rPr>
          <w:sz w:val="28"/>
          <w:szCs w:val="28"/>
        </w:rPr>
        <w:t>ПОЛОЖЕНИЕ</w:t>
      </w:r>
      <w:bookmarkEnd w:id="0"/>
    </w:p>
    <w:p w:rsidR="004E3091" w:rsidRPr="007B2DFE" w:rsidRDefault="00F91AF2" w:rsidP="007B2DFE">
      <w:pPr>
        <w:pStyle w:val="10"/>
        <w:keepNext/>
        <w:keepLines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  <w:bookmarkStart w:id="1" w:name="bookmark2"/>
      <w:r w:rsidRPr="007B2DFE">
        <w:rPr>
          <w:sz w:val="28"/>
          <w:szCs w:val="28"/>
        </w:rPr>
        <w:t xml:space="preserve">о </w:t>
      </w:r>
      <w:r w:rsidR="002C4E94" w:rsidRPr="007B2DFE">
        <w:rPr>
          <w:sz w:val="28"/>
          <w:szCs w:val="28"/>
        </w:rPr>
        <w:t>районно</w:t>
      </w:r>
      <w:r w:rsidRPr="007B2DFE">
        <w:rPr>
          <w:sz w:val="28"/>
          <w:szCs w:val="28"/>
        </w:rPr>
        <w:t>м</w:t>
      </w:r>
      <w:r w:rsidR="002C4E94" w:rsidRPr="007B2DFE">
        <w:rPr>
          <w:sz w:val="28"/>
          <w:szCs w:val="28"/>
        </w:rPr>
        <w:t xml:space="preserve"> конкурс</w:t>
      </w:r>
      <w:r w:rsidRPr="007B2DFE">
        <w:rPr>
          <w:sz w:val="28"/>
          <w:szCs w:val="28"/>
        </w:rPr>
        <w:t xml:space="preserve">е </w:t>
      </w:r>
      <w:bookmarkEnd w:id="1"/>
      <w:r w:rsidR="002C4E94" w:rsidRPr="007B2DFE">
        <w:rPr>
          <w:sz w:val="28"/>
          <w:szCs w:val="28"/>
        </w:rPr>
        <w:t>«Сургутский район: «Я так вижу!»</w:t>
      </w:r>
    </w:p>
    <w:p w:rsidR="00F91AF2" w:rsidRDefault="00F91AF2" w:rsidP="002C4E94">
      <w:pPr>
        <w:pStyle w:val="10"/>
        <w:keepNext/>
        <w:keepLines/>
        <w:shd w:val="clear" w:color="auto" w:fill="auto"/>
        <w:spacing w:line="370" w:lineRule="exact"/>
        <w:ind w:left="2517"/>
        <w:contextualSpacing/>
        <w:jc w:val="center"/>
      </w:pPr>
    </w:p>
    <w:p w:rsidR="002C4E94" w:rsidRPr="007B2DFE" w:rsidRDefault="002C4E94" w:rsidP="004E2E5D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4136"/>
        </w:tabs>
        <w:spacing w:line="307" w:lineRule="exact"/>
        <w:jc w:val="center"/>
        <w:rPr>
          <w:sz w:val="28"/>
          <w:szCs w:val="28"/>
        </w:rPr>
      </w:pPr>
      <w:bookmarkStart w:id="2" w:name="bookmark3"/>
      <w:r w:rsidRPr="007B2DFE">
        <w:rPr>
          <w:sz w:val="28"/>
          <w:szCs w:val="28"/>
        </w:rPr>
        <w:t>Общее положение</w:t>
      </w:r>
      <w:bookmarkEnd w:id="2"/>
    </w:p>
    <w:p w:rsidR="004E2E5D" w:rsidRDefault="004E2E5D" w:rsidP="004E2E5D">
      <w:pPr>
        <w:pStyle w:val="10"/>
        <w:keepNext/>
        <w:keepLines/>
        <w:shd w:val="clear" w:color="auto" w:fill="auto"/>
        <w:tabs>
          <w:tab w:val="left" w:pos="4136"/>
        </w:tabs>
        <w:spacing w:line="307" w:lineRule="exact"/>
        <w:ind w:left="720" w:firstLine="0"/>
        <w:jc w:val="left"/>
      </w:pPr>
    </w:p>
    <w:p w:rsidR="002C4E94" w:rsidRPr="007B2DFE" w:rsidRDefault="00AB7170" w:rsidP="00AB7170">
      <w:pPr>
        <w:pStyle w:val="20"/>
        <w:shd w:val="clear" w:color="auto" w:fill="auto"/>
        <w:spacing w:after="0" w:line="307" w:lineRule="exact"/>
        <w:ind w:firstLine="740"/>
        <w:jc w:val="both"/>
        <w:rPr>
          <w:sz w:val="28"/>
          <w:szCs w:val="28"/>
        </w:rPr>
      </w:pPr>
      <w:r w:rsidRPr="00AB7170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2C4E94" w:rsidRPr="007B2DFE">
        <w:rPr>
          <w:sz w:val="28"/>
          <w:szCs w:val="28"/>
        </w:rPr>
        <w:t xml:space="preserve">Настоящее Положение определяет цель и задачи, порядок организации и проведения районного конкурса «Сургутский район: «Я так вижу!»  </w:t>
      </w:r>
      <w:r w:rsidR="00AE0847">
        <w:rPr>
          <w:sz w:val="28"/>
          <w:szCs w:val="28"/>
        </w:rPr>
        <w:t>(далее –</w:t>
      </w:r>
      <w:r w:rsidR="002C4E94" w:rsidRPr="007B2DFE">
        <w:rPr>
          <w:sz w:val="28"/>
          <w:szCs w:val="28"/>
        </w:rPr>
        <w:t xml:space="preserve"> Конкурс).</w:t>
      </w:r>
    </w:p>
    <w:p w:rsidR="002C4E94" w:rsidRPr="007B2DFE" w:rsidRDefault="00AB7170" w:rsidP="002C4E94">
      <w:pPr>
        <w:pStyle w:val="20"/>
        <w:shd w:val="clear" w:color="auto" w:fill="auto"/>
        <w:spacing w:after="0" w:line="307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C4E94" w:rsidRPr="007B2DFE">
        <w:rPr>
          <w:sz w:val="28"/>
          <w:szCs w:val="28"/>
        </w:rPr>
        <w:t>Организацию и проведение Конкурса осуществляет муниципальное автономное учреждение Сургутского рай</w:t>
      </w:r>
      <w:r w:rsidR="008870C1">
        <w:rPr>
          <w:sz w:val="28"/>
          <w:szCs w:val="28"/>
        </w:rPr>
        <w:t>она «Районный молодёжный центр», Общественный Совет при администрации Сур</w:t>
      </w:r>
      <w:r w:rsidR="004370FC">
        <w:rPr>
          <w:sz w:val="28"/>
          <w:szCs w:val="28"/>
        </w:rPr>
        <w:t>гутского района по вопросам ЖКХ, администрации городских и сельских поселений Сургутского района.</w:t>
      </w:r>
    </w:p>
    <w:p w:rsidR="002C4E94" w:rsidRPr="00AE0847" w:rsidRDefault="00AB7170" w:rsidP="00AE0847">
      <w:pPr>
        <w:pStyle w:val="20"/>
        <w:spacing w:after="0" w:line="307" w:lineRule="exact"/>
        <w:ind w:firstLine="7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C4E94" w:rsidRPr="00AE0847">
        <w:rPr>
          <w:sz w:val="28"/>
          <w:szCs w:val="28"/>
        </w:rPr>
        <w:t>Информация о Конкурсе размещается в</w:t>
      </w:r>
      <w:r w:rsidR="001D6F2A" w:rsidRPr="00AE0847">
        <w:rPr>
          <w:sz w:val="28"/>
          <w:szCs w:val="28"/>
        </w:rPr>
        <w:t xml:space="preserve"> социальной сети </w:t>
      </w:r>
      <w:r w:rsidR="00AE0847">
        <w:rPr>
          <w:sz w:val="28"/>
          <w:szCs w:val="28"/>
        </w:rPr>
        <w:t>«ВК</w:t>
      </w:r>
      <w:r w:rsidR="001D6F2A" w:rsidRPr="00AE0847">
        <w:rPr>
          <w:sz w:val="28"/>
          <w:szCs w:val="28"/>
        </w:rPr>
        <w:t xml:space="preserve">онтакте» </w:t>
      </w:r>
      <w:r w:rsidR="002C4E94" w:rsidRPr="00AE0847">
        <w:rPr>
          <w:sz w:val="28"/>
          <w:szCs w:val="28"/>
        </w:rPr>
        <w:t xml:space="preserve"> в</w:t>
      </w:r>
      <w:r w:rsidR="00AE0847">
        <w:rPr>
          <w:sz w:val="28"/>
          <w:szCs w:val="28"/>
        </w:rPr>
        <w:t xml:space="preserve"> официальной группе учреждения –</w:t>
      </w:r>
      <w:r w:rsidR="002C4E94" w:rsidRPr="00AE0847">
        <w:rPr>
          <w:sz w:val="28"/>
          <w:szCs w:val="28"/>
        </w:rPr>
        <w:t xml:space="preserve"> организатора Конкурса по адресу: </w:t>
      </w:r>
      <w:hyperlink r:id="rId7" w:history="1">
        <w:r w:rsidR="00AE0847" w:rsidRPr="004F5E54">
          <w:rPr>
            <w:rStyle w:val="a8"/>
            <w:sz w:val="28"/>
            <w:szCs w:val="28"/>
          </w:rPr>
          <w:t>https://vk.com/rmc_sr</w:t>
        </w:r>
      </w:hyperlink>
      <w:r w:rsidR="00AE0847">
        <w:rPr>
          <w:sz w:val="28"/>
          <w:szCs w:val="28"/>
        </w:rPr>
        <w:t xml:space="preserve"> </w:t>
      </w:r>
      <w:r w:rsidR="002C4E94" w:rsidRPr="00AE0847">
        <w:rPr>
          <w:sz w:val="28"/>
          <w:szCs w:val="28"/>
        </w:rPr>
        <w:t>(далее – официальная группа).</w:t>
      </w:r>
    </w:p>
    <w:p w:rsidR="002C4E94" w:rsidRPr="007B2DFE" w:rsidRDefault="00AB7170" w:rsidP="002C4E94">
      <w:pPr>
        <w:pStyle w:val="20"/>
        <w:spacing w:after="0" w:line="307" w:lineRule="exact"/>
        <w:ind w:firstLine="7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C4E94" w:rsidRPr="00AE0847">
        <w:rPr>
          <w:sz w:val="28"/>
          <w:szCs w:val="28"/>
        </w:rPr>
        <w:t xml:space="preserve">Конкурс является открытым и проводится в соответствии </w:t>
      </w:r>
      <w:r w:rsidR="002C4E94" w:rsidRPr="007B2DFE">
        <w:rPr>
          <w:sz w:val="28"/>
          <w:szCs w:val="28"/>
        </w:rPr>
        <w:t>с настоящим Положением. Участие в Конкурсе является добровольным и бесплатным.</w:t>
      </w:r>
    </w:p>
    <w:p w:rsidR="002C4E94" w:rsidRPr="007B2DFE" w:rsidRDefault="00AB7170" w:rsidP="002C4E94">
      <w:pPr>
        <w:pStyle w:val="20"/>
        <w:spacing w:after="0" w:line="307" w:lineRule="exact"/>
        <w:ind w:firstLine="7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C4E94" w:rsidRPr="007B2DFE">
        <w:rPr>
          <w:sz w:val="28"/>
          <w:szCs w:val="28"/>
        </w:rPr>
        <w:t>Для организации и проведения Конкурса формируется Оргкомитет, который осуществляет следующую деятельность:</w:t>
      </w:r>
    </w:p>
    <w:p w:rsidR="007B2DFE" w:rsidRDefault="002C4E94" w:rsidP="007B2DFE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bookmarkStart w:id="3" w:name="bookmark4"/>
      <w:r w:rsidRPr="007B2DFE">
        <w:rPr>
          <w:sz w:val="28"/>
          <w:szCs w:val="28"/>
        </w:rPr>
        <w:t>определя</w:t>
      </w:r>
      <w:r w:rsidR="007B2DFE">
        <w:rPr>
          <w:sz w:val="28"/>
          <w:szCs w:val="28"/>
        </w:rPr>
        <w:t>ет перечень конкурсных процедур;</w:t>
      </w:r>
      <w:r w:rsidRPr="007B2DFE">
        <w:rPr>
          <w:sz w:val="28"/>
          <w:szCs w:val="28"/>
        </w:rPr>
        <w:t xml:space="preserve">  </w:t>
      </w:r>
    </w:p>
    <w:p w:rsidR="007B2DFE" w:rsidRDefault="002C4E94" w:rsidP="007B2DFE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7B2DFE">
        <w:rPr>
          <w:sz w:val="28"/>
          <w:szCs w:val="28"/>
        </w:rPr>
        <w:t>проводит о</w:t>
      </w:r>
      <w:r w:rsidR="007B2DFE">
        <w:rPr>
          <w:sz w:val="28"/>
          <w:szCs w:val="28"/>
        </w:rPr>
        <w:t>ценку работ участников Конкурса;</w:t>
      </w:r>
    </w:p>
    <w:p w:rsidR="007B2DFE" w:rsidRDefault="002C4E94" w:rsidP="007B2DFE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7B2DFE">
        <w:rPr>
          <w:sz w:val="28"/>
          <w:szCs w:val="28"/>
        </w:rPr>
        <w:t>устанавливает критерии отбора победителей;</w:t>
      </w:r>
    </w:p>
    <w:p w:rsidR="002C4E94" w:rsidRPr="007B2DFE" w:rsidRDefault="002C4E94" w:rsidP="007B2DFE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7B2DFE">
        <w:rPr>
          <w:sz w:val="28"/>
          <w:szCs w:val="28"/>
        </w:rPr>
        <w:t xml:space="preserve">определяет победителей Конкурса. </w:t>
      </w:r>
    </w:p>
    <w:p w:rsidR="002C4E94" w:rsidRPr="007B2DFE" w:rsidRDefault="002C4E94" w:rsidP="002C4E94">
      <w:pPr>
        <w:pStyle w:val="20"/>
        <w:shd w:val="clear" w:color="auto" w:fill="auto"/>
        <w:spacing w:after="0" w:line="307" w:lineRule="exact"/>
        <w:ind w:firstLine="740"/>
        <w:jc w:val="both"/>
        <w:rPr>
          <w:sz w:val="28"/>
          <w:szCs w:val="28"/>
        </w:rPr>
      </w:pPr>
    </w:p>
    <w:p w:rsidR="002C4E94" w:rsidRPr="007B2DFE" w:rsidRDefault="002C4E94" w:rsidP="004E2E5D">
      <w:pPr>
        <w:pStyle w:val="20"/>
        <w:numPr>
          <w:ilvl w:val="0"/>
          <w:numId w:val="5"/>
        </w:numPr>
        <w:shd w:val="clear" w:color="auto" w:fill="auto"/>
        <w:spacing w:after="0" w:line="307" w:lineRule="exact"/>
        <w:jc w:val="center"/>
        <w:rPr>
          <w:b/>
          <w:sz w:val="28"/>
          <w:szCs w:val="28"/>
        </w:rPr>
      </w:pPr>
      <w:r w:rsidRPr="007B2DFE">
        <w:rPr>
          <w:b/>
          <w:sz w:val="28"/>
          <w:szCs w:val="28"/>
        </w:rPr>
        <w:t>Цель конкурса</w:t>
      </w:r>
      <w:bookmarkEnd w:id="3"/>
    </w:p>
    <w:p w:rsidR="002C4E94" w:rsidRPr="007B2DFE" w:rsidRDefault="002C4E94" w:rsidP="002C4E94">
      <w:pPr>
        <w:pStyle w:val="20"/>
        <w:shd w:val="clear" w:color="auto" w:fill="auto"/>
        <w:spacing w:after="0" w:line="307" w:lineRule="exact"/>
        <w:ind w:firstLine="740"/>
        <w:jc w:val="center"/>
        <w:rPr>
          <w:b/>
          <w:sz w:val="28"/>
          <w:szCs w:val="28"/>
        </w:rPr>
      </w:pPr>
    </w:p>
    <w:p w:rsidR="002C4E94" w:rsidRPr="007B2DFE" w:rsidRDefault="00AB7170" w:rsidP="00AB7170">
      <w:pPr>
        <w:pStyle w:val="20"/>
        <w:shd w:val="clear" w:color="auto" w:fill="auto"/>
        <w:spacing w:after="0" w:line="312" w:lineRule="exact"/>
        <w:ind w:firstLine="740"/>
        <w:jc w:val="both"/>
        <w:rPr>
          <w:sz w:val="28"/>
          <w:szCs w:val="28"/>
        </w:rPr>
      </w:pPr>
      <w:r w:rsidRPr="00AB7170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="002C4E94" w:rsidRPr="007B2DFE">
        <w:rPr>
          <w:sz w:val="28"/>
          <w:szCs w:val="28"/>
        </w:rPr>
        <w:t>Целью конкурса является привлечение внимания детей и молодёжи к вопросам жилищно-коммунального хозяйства, популяризация профессий отрасли жилищно-коммунального хозяйства, формирование образа городской среды будущего.</w:t>
      </w:r>
    </w:p>
    <w:p w:rsidR="002C4E94" w:rsidRPr="007B2DFE" w:rsidRDefault="002C4E94" w:rsidP="002C4E94">
      <w:pPr>
        <w:pStyle w:val="20"/>
        <w:shd w:val="clear" w:color="auto" w:fill="auto"/>
        <w:spacing w:after="0" w:line="312" w:lineRule="exact"/>
        <w:ind w:firstLine="740"/>
        <w:jc w:val="both"/>
        <w:rPr>
          <w:sz w:val="28"/>
          <w:szCs w:val="28"/>
        </w:rPr>
      </w:pPr>
    </w:p>
    <w:p w:rsidR="002C4E94" w:rsidRPr="007B2DFE" w:rsidRDefault="002C4E94" w:rsidP="004E2E5D">
      <w:pPr>
        <w:pStyle w:val="20"/>
        <w:numPr>
          <w:ilvl w:val="0"/>
          <w:numId w:val="5"/>
        </w:numPr>
        <w:shd w:val="clear" w:color="auto" w:fill="auto"/>
        <w:spacing w:after="0" w:line="307" w:lineRule="exact"/>
        <w:jc w:val="center"/>
        <w:rPr>
          <w:b/>
          <w:sz w:val="28"/>
          <w:szCs w:val="28"/>
        </w:rPr>
      </w:pPr>
      <w:r w:rsidRPr="007B2DFE">
        <w:rPr>
          <w:b/>
          <w:sz w:val="28"/>
          <w:szCs w:val="28"/>
        </w:rPr>
        <w:t>Задачи Конкурса</w:t>
      </w:r>
    </w:p>
    <w:p w:rsidR="002C4E94" w:rsidRPr="007B2DFE" w:rsidRDefault="002C4E94" w:rsidP="007B2DFE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433C4A" w:rsidRDefault="00433C4A" w:rsidP="00433C4A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33C4A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="00DB1B12">
        <w:rPr>
          <w:sz w:val="28"/>
          <w:szCs w:val="28"/>
        </w:rPr>
        <w:t>Ф</w:t>
      </w:r>
      <w:r w:rsidR="002C4E94" w:rsidRPr="007B2DFE">
        <w:rPr>
          <w:sz w:val="28"/>
          <w:szCs w:val="28"/>
        </w:rPr>
        <w:t>ормирование общественного мнения в поддержку развития жилищно-коммунального хозяйства</w:t>
      </w:r>
      <w:r w:rsidR="00DB1B12">
        <w:rPr>
          <w:sz w:val="28"/>
          <w:szCs w:val="28"/>
        </w:rPr>
        <w:t>.</w:t>
      </w:r>
    </w:p>
    <w:p w:rsidR="00433C4A" w:rsidRDefault="00433C4A" w:rsidP="00433C4A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B1B12">
        <w:rPr>
          <w:sz w:val="28"/>
          <w:szCs w:val="28"/>
        </w:rPr>
        <w:t>П</w:t>
      </w:r>
      <w:r w:rsidR="002C4E94" w:rsidRPr="007B2DFE">
        <w:rPr>
          <w:sz w:val="28"/>
          <w:szCs w:val="28"/>
        </w:rPr>
        <w:t xml:space="preserve">ропаганда эффективного использования коммунальных ресурсов, </w:t>
      </w:r>
      <w:r w:rsidR="00DB1B12">
        <w:rPr>
          <w:sz w:val="28"/>
          <w:szCs w:val="28"/>
        </w:rPr>
        <w:t>применение технологий будущего.</w:t>
      </w:r>
    </w:p>
    <w:p w:rsidR="00433C4A" w:rsidRDefault="00433C4A" w:rsidP="00433C4A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B1B12">
        <w:rPr>
          <w:sz w:val="28"/>
          <w:szCs w:val="28"/>
        </w:rPr>
        <w:t>Ф</w:t>
      </w:r>
      <w:r w:rsidR="002C4E94" w:rsidRPr="007B2DFE">
        <w:rPr>
          <w:sz w:val="28"/>
          <w:szCs w:val="28"/>
        </w:rPr>
        <w:t xml:space="preserve">ормирование </w:t>
      </w:r>
      <w:r w:rsidR="00DB1B12">
        <w:rPr>
          <w:sz w:val="28"/>
          <w:szCs w:val="28"/>
        </w:rPr>
        <w:t>образа городской среды будущего.</w:t>
      </w:r>
    </w:p>
    <w:p w:rsidR="002C4E94" w:rsidRPr="007B2DFE" w:rsidRDefault="00433C4A" w:rsidP="00433C4A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B1B12">
        <w:rPr>
          <w:sz w:val="28"/>
          <w:szCs w:val="28"/>
        </w:rPr>
        <w:t>Р</w:t>
      </w:r>
      <w:r w:rsidR="002C4E94" w:rsidRPr="007B2DFE">
        <w:rPr>
          <w:sz w:val="28"/>
          <w:szCs w:val="28"/>
        </w:rPr>
        <w:t>азработка предложений</w:t>
      </w:r>
      <w:r w:rsidR="00AE0847">
        <w:rPr>
          <w:sz w:val="28"/>
          <w:szCs w:val="28"/>
        </w:rPr>
        <w:t xml:space="preserve">, направленных на повышение </w:t>
      </w:r>
      <w:r w:rsidR="002C4E94" w:rsidRPr="007B2DFE">
        <w:rPr>
          <w:sz w:val="28"/>
          <w:szCs w:val="28"/>
        </w:rPr>
        <w:t>привлекательности сферы жилищно-коммунального хозяй</w:t>
      </w:r>
      <w:r w:rsidR="00AE0847">
        <w:rPr>
          <w:sz w:val="28"/>
          <w:szCs w:val="28"/>
        </w:rPr>
        <w:t>ства среди представителей молодё</w:t>
      </w:r>
      <w:r w:rsidR="002C4E94" w:rsidRPr="007B2DFE">
        <w:rPr>
          <w:sz w:val="28"/>
          <w:szCs w:val="28"/>
        </w:rPr>
        <w:t>жи.</w:t>
      </w:r>
    </w:p>
    <w:p w:rsidR="002C4E94" w:rsidRPr="007B2DFE" w:rsidRDefault="002C4E94" w:rsidP="002C4E94">
      <w:pPr>
        <w:pStyle w:val="20"/>
        <w:shd w:val="clear" w:color="auto" w:fill="auto"/>
        <w:spacing w:after="0" w:line="312" w:lineRule="exact"/>
        <w:ind w:firstLine="740"/>
        <w:jc w:val="both"/>
        <w:rPr>
          <w:sz w:val="28"/>
          <w:szCs w:val="28"/>
        </w:rPr>
      </w:pPr>
    </w:p>
    <w:p w:rsidR="002C4E94" w:rsidRPr="007B2DFE" w:rsidRDefault="002C4E94" w:rsidP="004E2E5D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967"/>
        </w:tabs>
        <w:spacing w:after="236" w:line="312" w:lineRule="exact"/>
        <w:jc w:val="center"/>
        <w:rPr>
          <w:sz w:val="28"/>
          <w:szCs w:val="28"/>
        </w:rPr>
      </w:pPr>
      <w:bookmarkStart w:id="4" w:name="bookmark5"/>
      <w:r w:rsidRPr="007B2DFE">
        <w:rPr>
          <w:sz w:val="28"/>
          <w:szCs w:val="28"/>
        </w:rPr>
        <w:lastRenderedPageBreak/>
        <w:t>Участники Конкурса</w:t>
      </w:r>
      <w:bookmarkEnd w:id="4"/>
    </w:p>
    <w:p w:rsidR="002C4E94" w:rsidRDefault="00433C4A" w:rsidP="002C4E94">
      <w:pPr>
        <w:pStyle w:val="20"/>
        <w:shd w:val="clear" w:color="auto" w:fill="auto"/>
        <w:spacing w:after="0" w:line="312" w:lineRule="exact"/>
        <w:ind w:firstLine="740"/>
        <w:jc w:val="both"/>
        <w:rPr>
          <w:sz w:val="28"/>
          <w:szCs w:val="28"/>
        </w:rPr>
      </w:pPr>
      <w:bookmarkStart w:id="5" w:name="bookmark6"/>
      <w:r>
        <w:rPr>
          <w:sz w:val="28"/>
          <w:szCs w:val="28"/>
        </w:rPr>
        <w:t xml:space="preserve">4.1. </w:t>
      </w:r>
      <w:r w:rsidR="002C4E94" w:rsidRPr="007B2DFE">
        <w:rPr>
          <w:sz w:val="28"/>
          <w:szCs w:val="28"/>
        </w:rPr>
        <w:t>К участию в Конкурсе приглашаются дети и молодёжь Су</w:t>
      </w:r>
      <w:r w:rsidR="007E1E52">
        <w:rPr>
          <w:sz w:val="28"/>
          <w:szCs w:val="28"/>
        </w:rPr>
        <w:t>р</w:t>
      </w:r>
      <w:r w:rsidR="00A43A93">
        <w:rPr>
          <w:sz w:val="28"/>
          <w:szCs w:val="28"/>
        </w:rPr>
        <w:t xml:space="preserve">гутского района в возрасте </w:t>
      </w:r>
      <w:r w:rsidR="00A43A93" w:rsidRPr="00A43A93">
        <w:rPr>
          <w:b/>
          <w:sz w:val="28"/>
          <w:szCs w:val="28"/>
        </w:rPr>
        <w:t>от 6</w:t>
      </w:r>
      <w:r w:rsidR="002C4E94" w:rsidRPr="00A43A93">
        <w:rPr>
          <w:b/>
          <w:sz w:val="28"/>
          <w:szCs w:val="28"/>
        </w:rPr>
        <w:t xml:space="preserve"> до 18 лет</w:t>
      </w:r>
      <w:r w:rsidR="00AB7170">
        <w:rPr>
          <w:sz w:val="28"/>
          <w:szCs w:val="28"/>
        </w:rPr>
        <w:t xml:space="preserve"> (далее – участники Конкурса), по трём возрастным категориям:</w:t>
      </w:r>
    </w:p>
    <w:p w:rsidR="00AB7170" w:rsidRDefault="00AB7170" w:rsidP="002C4E94">
      <w:pPr>
        <w:pStyle w:val="20"/>
        <w:shd w:val="clear" w:color="auto" w:fill="auto"/>
        <w:spacing w:after="0" w:line="31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- дети, в возрасте от 6 до 10 лет;</w:t>
      </w:r>
    </w:p>
    <w:p w:rsidR="00AB7170" w:rsidRDefault="00AB7170" w:rsidP="002C4E94">
      <w:pPr>
        <w:pStyle w:val="20"/>
        <w:shd w:val="clear" w:color="auto" w:fill="auto"/>
        <w:spacing w:after="0" w:line="31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- дети, в возрасте  от 11 до 14 лет;</w:t>
      </w:r>
    </w:p>
    <w:p w:rsidR="00AB7170" w:rsidRDefault="00AB7170" w:rsidP="002C4E94">
      <w:pPr>
        <w:pStyle w:val="20"/>
        <w:shd w:val="clear" w:color="auto" w:fill="auto"/>
        <w:spacing w:after="0" w:line="31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- молодёжь, в возрасте от 15 до 18 лет.</w:t>
      </w:r>
    </w:p>
    <w:p w:rsidR="00AB7170" w:rsidRDefault="00433C4A" w:rsidP="002C4E94">
      <w:pPr>
        <w:pStyle w:val="20"/>
        <w:shd w:val="clear" w:color="auto" w:fill="auto"/>
        <w:spacing w:after="0" w:line="31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B7170">
        <w:rPr>
          <w:sz w:val="28"/>
          <w:szCs w:val="28"/>
        </w:rPr>
        <w:t>По 2 номинациям:</w:t>
      </w:r>
    </w:p>
    <w:p w:rsidR="00AB7170" w:rsidRDefault="00AB7170" w:rsidP="00433C4A">
      <w:pPr>
        <w:pStyle w:val="20"/>
        <w:shd w:val="clear" w:color="auto" w:fill="auto"/>
        <w:spacing w:after="0" w:line="31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рисунок/мем «Двор моей мечты»;</w:t>
      </w:r>
    </w:p>
    <w:p w:rsidR="00AB7170" w:rsidRDefault="00AB7170" w:rsidP="00433C4A">
      <w:pPr>
        <w:pStyle w:val="20"/>
        <w:shd w:val="clear" w:color="auto" w:fill="auto"/>
        <w:spacing w:after="0" w:line="31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фотография «Чистый город начинается с меня».</w:t>
      </w:r>
    </w:p>
    <w:p w:rsidR="002C4E94" w:rsidRPr="007B2DFE" w:rsidRDefault="00433C4A" w:rsidP="002C4E94">
      <w:pPr>
        <w:pStyle w:val="20"/>
        <w:spacing w:after="0" w:line="312" w:lineRule="exact"/>
        <w:ind w:firstLine="7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C4E94" w:rsidRPr="007B2DFE">
        <w:rPr>
          <w:sz w:val="28"/>
          <w:szCs w:val="28"/>
        </w:rPr>
        <w:t>Участники Конкурса соглашаются с условиями настоящего Положения и дают согласие на предоставление, обработку и использование организатором Конкурса своих пе</w:t>
      </w:r>
      <w:r w:rsidR="00AE0847">
        <w:rPr>
          <w:sz w:val="28"/>
          <w:szCs w:val="28"/>
        </w:rPr>
        <w:t>рсональных данных в соответствии</w:t>
      </w:r>
      <w:r w:rsidR="002C4E94" w:rsidRPr="007B2DFE">
        <w:rPr>
          <w:sz w:val="28"/>
          <w:szCs w:val="28"/>
        </w:rPr>
        <w:t xml:space="preserve"> с нормами Федерального закона от 27 июля 2006 года № 152-ФЗ «О персональных данных».</w:t>
      </w:r>
    </w:p>
    <w:p w:rsidR="002C4E94" w:rsidRPr="007B2DFE" w:rsidRDefault="00433C4A" w:rsidP="002C4E94">
      <w:pPr>
        <w:pStyle w:val="20"/>
        <w:spacing w:after="0" w:line="312" w:lineRule="exact"/>
        <w:ind w:firstLine="7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2C4E94" w:rsidRPr="007B2DFE">
        <w:rPr>
          <w:sz w:val="28"/>
          <w:szCs w:val="28"/>
        </w:rPr>
        <w:t>Предоставляя работы на Конкурс, участники Конкурса передают организатору Конкурса право безвозмездно воспроизводить их авторские работы в официальной группе, в печатных изданиях и в других проектах на усмотрение организатора Конкурса без дополнительных согласований с участниками Конкурса.</w:t>
      </w:r>
    </w:p>
    <w:p w:rsidR="00F71903" w:rsidRPr="007B2DFE" w:rsidRDefault="00433C4A" w:rsidP="00F71903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4.5. </w:t>
      </w:r>
      <w:r w:rsidR="00F71903" w:rsidRPr="007B2D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="007B2D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участия в Конкурсе участники </w:t>
      </w:r>
      <w:r w:rsidR="007B2DFE" w:rsidRPr="00433C4A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r w:rsidR="00AE0847" w:rsidRPr="00433C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71BD" w:rsidRPr="00433C4A">
        <w:rPr>
          <w:rFonts w:ascii="Times New Roman" w:eastAsia="Times New Roman" w:hAnsi="Times New Roman" w:cs="Times New Roman"/>
          <w:color w:val="auto"/>
          <w:sz w:val="28"/>
          <w:szCs w:val="28"/>
        </w:rPr>
        <w:t>15 марта</w:t>
      </w:r>
      <w:r w:rsidR="00D16DC1" w:rsidRPr="00433C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2020</w:t>
      </w:r>
      <w:r w:rsidR="00F71903" w:rsidRPr="00433C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="00F71903" w:rsidRPr="007B2D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направляют </w:t>
      </w:r>
      <w:r w:rsidR="00F71903" w:rsidRPr="007B2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организатору Конкурса:</w:t>
      </w:r>
    </w:p>
    <w:p w:rsidR="00F71903" w:rsidRPr="007B2DFE" w:rsidRDefault="00F71903" w:rsidP="00F71903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заявку на участие в конкурсе по форме согласно Приложению 1 к настоящему Положению;</w:t>
      </w:r>
    </w:p>
    <w:p w:rsidR="00F71903" w:rsidRPr="007B2DFE" w:rsidRDefault="00F71903" w:rsidP="00F71903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работу;</w:t>
      </w:r>
    </w:p>
    <w:p w:rsidR="00F71903" w:rsidRPr="007B2DFE" w:rsidRDefault="00DB1B12" w:rsidP="00F71903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71903" w:rsidRPr="007B2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согласие на обработку персональных данных и их размещение в открытом доступе по форме согласно Приложению 2 к настоящему Положению.</w:t>
      </w:r>
    </w:p>
    <w:p w:rsidR="00636EEB" w:rsidRDefault="00433C4A" w:rsidP="00636EEB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F71903" w:rsidRPr="007B2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Материалы предоставляются участником Конкурса в электронном виде на адрес электронной почты </w:t>
      </w:r>
      <w:hyperlink r:id="rId8" w:history="1">
        <w:r w:rsidRPr="00AF1FE4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rmc-gpv@mail.ru</w:t>
        </w:r>
      </w:hyperlink>
    </w:p>
    <w:p w:rsidR="002C4E94" w:rsidRPr="007B2DFE" w:rsidRDefault="002C4E94" w:rsidP="002C4E94">
      <w:pPr>
        <w:pStyle w:val="20"/>
        <w:spacing w:after="0" w:line="312" w:lineRule="exact"/>
        <w:ind w:firstLine="743"/>
        <w:contextualSpacing/>
        <w:jc w:val="both"/>
        <w:rPr>
          <w:sz w:val="28"/>
          <w:szCs w:val="28"/>
        </w:rPr>
      </w:pPr>
    </w:p>
    <w:p w:rsidR="002C4E94" w:rsidRPr="007B2DFE" w:rsidRDefault="002C4E94" w:rsidP="004E2E5D">
      <w:pPr>
        <w:pStyle w:val="20"/>
        <w:numPr>
          <w:ilvl w:val="0"/>
          <w:numId w:val="5"/>
        </w:numPr>
        <w:shd w:val="clear" w:color="auto" w:fill="auto"/>
        <w:spacing w:after="0" w:line="312" w:lineRule="exact"/>
        <w:jc w:val="center"/>
        <w:rPr>
          <w:b/>
          <w:sz w:val="28"/>
          <w:szCs w:val="28"/>
        </w:rPr>
      </w:pPr>
      <w:r w:rsidRPr="007B2DFE">
        <w:rPr>
          <w:b/>
          <w:sz w:val="28"/>
          <w:szCs w:val="28"/>
        </w:rPr>
        <w:t>Организация и порядок проведения Конкурса</w:t>
      </w:r>
      <w:bookmarkEnd w:id="5"/>
    </w:p>
    <w:p w:rsidR="00F71903" w:rsidRPr="007B2DFE" w:rsidRDefault="00F71903" w:rsidP="007B2DFE">
      <w:pPr>
        <w:pStyle w:val="20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364931" w:rsidRPr="007B2DFE" w:rsidRDefault="00433C4A" w:rsidP="00433C4A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433C4A">
        <w:rPr>
          <w:sz w:val="28"/>
          <w:szCs w:val="28"/>
        </w:rPr>
        <w:t>5.</w:t>
      </w:r>
      <w:r>
        <w:rPr>
          <w:sz w:val="28"/>
          <w:szCs w:val="28"/>
        </w:rPr>
        <w:t xml:space="preserve">1. </w:t>
      </w:r>
      <w:r w:rsidR="00364931" w:rsidRPr="007B2DFE">
        <w:rPr>
          <w:sz w:val="28"/>
          <w:szCs w:val="28"/>
        </w:rPr>
        <w:t xml:space="preserve">Конкурс проводится в несколько этапов: </w:t>
      </w:r>
    </w:p>
    <w:p w:rsidR="007B2DFE" w:rsidRPr="00433C4A" w:rsidRDefault="00433C4A" w:rsidP="00433C4A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931" w:rsidRPr="00433C4A">
        <w:rPr>
          <w:sz w:val="28"/>
          <w:szCs w:val="28"/>
        </w:rPr>
        <w:t>1 этап – сбор заявок (</w:t>
      </w:r>
      <w:r w:rsidR="00636EEB" w:rsidRPr="00433C4A">
        <w:rPr>
          <w:sz w:val="28"/>
          <w:szCs w:val="28"/>
        </w:rPr>
        <w:t xml:space="preserve">до </w:t>
      </w:r>
      <w:r w:rsidR="004D71BD" w:rsidRPr="00433C4A">
        <w:rPr>
          <w:sz w:val="28"/>
          <w:szCs w:val="28"/>
        </w:rPr>
        <w:t>15 марта</w:t>
      </w:r>
      <w:r w:rsidR="00636EEB" w:rsidRPr="00433C4A">
        <w:rPr>
          <w:sz w:val="28"/>
          <w:szCs w:val="28"/>
        </w:rPr>
        <w:t xml:space="preserve"> 2020 года</w:t>
      </w:r>
      <w:r w:rsidR="00364931" w:rsidRPr="00433C4A">
        <w:rPr>
          <w:sz w:val="28"/>
          <w:szCs w:val="28"/>
        </w:rPr>
        <w:t>)</w:t>
      </w:r>
      <w:r w:rsidR="00636EEB" w:rsidRPr="00433C4A">
        <w:rPr>
          <w:sz w:val="28"/>
          <w:szCs w:val="28"/>
        </w:rPr>
        <w:t>;</w:t>
      </w:r>
      <w:r w:rsidR="00364931" w:rsidRPr="00433C4A">
        <w:rPr>
          <w:sz w:val="28"/>
          <w:szCs w:val="28"/>
        </w:rPr>
        <w:t xml:space="preserve"> </w:t>
      </w:r>
    </w:p>
    <w:p w:rsidR="007B2DFE" w:rsidRPr="00433C4A" w:rsidRDefault="00433C4A" w:rsidP="00433C4A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931" w:rsidRPr="00433C4A">
        <w:rPr>
          <w:sz w:val="28"/>
          <w:szCs w:val="28"/>
        </w:rPr>
        <w:t xml:space="preserve">2 этап – работа членов </w:t>
      </w:r>
      <w:r w:rsidR="004D71BD" w:rsidRPr="00433C4A">
        <w:rPr>
          <w:sz w:val="28"/>
          <w:szCs w:val="28"/>
        </w:rPr>
        <w:t xml:space="preserve">предварительной </w:t>
      </w:r>
      <w:r w:rsidR="00D71448">
        <w:rPr>
          <w:sz w:val="28"/>
          <w:szCs w:val="28"/>
        </w:rPr>
        <w:t xml:space="preserve">экспертной </w:t>
      </w:r>
      <w:r w:rsidR="004D71BD" w:rsidRPr="00433C4A">
        <w:rPr>
          <w:sz w:val="28"/>
          <w:szCs w:val="28"/>
        </w:rPr>
        <w:t>комиссии</w:t>
      </w:r>
      <w:r w:rsidR="00AB7170" w:rsidRPr="00433C4A">
        <w:rPr>
          <w:sz w:val="28"/>
          <w:szCs w:val="28"/>
        </w:rPr>
        <w:t xml:space="preserve"> в поселениях</w:t>
      </w:r>
      <w:r w:rsidR="00364931" w:rsidRPr="00433C4A">
        <w:rPr>
          <w:sz w:val="28"/>
          <w:szCs w:val="28"/>
        </w:rPr>
        <w:t xml:space="preserve"> (</w:t>
      </w:r>
      <w:r w:rsidR="004D71BD" w:rsidRPr="00433C4A">
        <w:rPr>
          <w:sz w:val="28"/>
          <w:szCs w:val="28"/>
        </w:rPr>
        <w:t>16-20</w:t>
      </w:r>
      <w:r w:rsidR="00364931" w:rsidRPr="00433C4A">
        <w:rPr>
          <w:sz w:val="28"/>
          <w:szCs w:val="28"/>
        </w:rPr>
        <w:t xml:space="preserve"> марта 2020 года)</w:t>
      </w:r>
      <w:r w:rsidR="00636EEB" w:rsidRPr="00433C4A">
        <w:rPr>
          <w:sz w:val="28"/>
          <w:szCs w:val="28"/>
        </w:rPr>
        <w:t>;</w:t>
      </w:r>
    </w:p>
    <w:p w:rsidR="004D71BD" w:rsidRPr="00433C4A" w:rsidRDefault="00433C4A" w:rsidP="00433C4A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1BD" w:rsidRPr="00433C4A">
        <w:rPr>
          <w:sz w:val="28"/>
          <w:szCs w:val="28"/>
        </w:rPr>
        <w:t>3 этап – работа Экспертной комиссии Конкурса (23-27 марта 2020 года);</w:t>
      </w:r>
    </w:p>
    <w:p w:rsidR="00364931" w:rsidRPr="00433C4A" w:rsidRDefault="00433C4A" w:rsidP="00433C4A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71BD" w:rsidRPr="00433C4A">
        <w:rPr>
          <w:sz w:val="28"/>
          <w:szCs w:val="28"/>
        </w:rPr>
        <w:t>4</w:t>
      </w:r>
      <w:r w:rsidR="00364931" w:rsidRPr="00433C4A">
        <w:rPr>
          <w:sz w:val="28"/>
          <w:szCs w:val="28"/>
        </w:rPr>
        <w:t xml:space="preserve"> этап – подведение итогов Конкурса (1</w:t>
      </w:r>
      <w:r w:rsidR="004D71BD" w:rsidRPr="00433C4A">
        <w:rPr>
          <w:sz w:val="28"/>
          <w:szCs w:val="28"/>
        </w:rPr>
        <w:t xml:space="preserve"> апреля</w:t>
      </w:r>
      <w:r w:rsidR="00364931" w:rsidRPr="00433C4A">
        <w:rPr>
          <w:sz w:val="28"/>
          <w:szCs w:val="28"/>
        </w:rPr>
        <w:t xml:space="preserve"> 2020 года)</w:t>
      </w:r>
      <w:r w:rsidR="00636EEB" w:rsidRPr="00433C4A">
        <w:rPr>
          <w:sz w:val="28"/>
          <w:szCs w:val="28"/>
        </w:rPr>
        <w:t>.</w:t>
      </w:r>
      <w:r w:rsidR="00364931" w:rsidRPr="00433C4A">
        <w:rPr>
          <w:sz w:val="28"/>
          <w:szCs w:val="28"/>
        </w:rPr>
        <w:t xml:space="preserve"> </w:t>
      </w:r>
    </w:p>
    <w:p w:rsidR="007B2DFE" w:rsidRPr="007B2DFE" w:rsidRDefault="007B2DFE" w:rsidP="007B2DFE">
      <w:pPr>
        <w:pStyle w:val="20"/>
        <w:shd w:val="clear" w:color="auto" w:fill="auto"/>
        <w:tabs>
          <w:tab w:val="left" w:pos="1007"/>
        </w:tabs>
        <w:spacing w:after="0" w:line="240" w:lineRule="auto"/>
        <w:ind w:left="709" w:firstLine="0"/>
        <w:jc w:val="both"/>
        <w:rPr>
          <w:color w:val="000000" w:themeColor="text1"/>
          <w:sz w:val="28"/>
          <w:szCs w:val="28"/>
        </w:rPr>
      </w:pPr>
    </w:p>
    <w:p w:rsidR="002C4E94" w:rsidRPr="007B2DFE" w:rsidRDefault="002C4E94" w:rsidP="004E2E5D">
      <w:pPr>
        <w:pStyle w:val="20"/>
        <w:numPr>
          <w:ilvl w:val="0"/>
          <w:numId w:val="5"/>
        </w:numPr>
        <w:shd w:val="clear" w:color="auto" w:fill="auto"/>
        <w:spacing w:after="0" w:line="307" w:lineRule="exact"/>
        <w:jc w:val="center"/>
        <w:rPr>
          <w:b/>
          <w:sz w:val="28"/>
          <w:szCs w:val="28"/>
        </w:rPr>
      </w:pPr>
      <w:r w:rsidRPr="007B2DFE">
        <w:rPr>
          <w:b/>
          <w:sz w:val="28"/>
          <w:szCs w:val="28"/>
        </w:rPr>
        <w:t>Требования к раб</w:t>
      </w:r>
      <w:r w:rsidR="00636EEB">
        <w:rPr>
          <w:b/>
          <w:sz w:val="28"/>
          <w:szCs w:val="28"/>
        </w:rPr>
        <w:t>отам, представленным на конкур</w:t>
      </w:r>
      <w:r w:rsidR="00636EEB">
        <w:rPr>
          <w:b/>
          <w:sz w:val="28"/>
          <w:szCs w:val="28"/>
          <w:lang w:val="en-US"/>
        </w:rPr>
        <w:t>c</w:t>
      </w:r>
    </w:p>
    <w:p w:rsidR="002C4E94" w:rsidRPr="007B2DFE" w:rsidRDefault="002C4E94" w:rsidP="007B2DFE">
      <w:pPr>
        <w:pStyle w:val="20"/>
        <w:shd w:val="clear" w:color="auto" w:fill="auto"/>
        <w:spacing w:after="0" w:line="307" w:lineRule="exact"/>
        <w:ind w:firstLine="0"/>
        <w:jc w:val="both"/>
        <w:rPr>
          <w:sz w:val="28"/>
          <w:szCs w:val="28"/>
        </w:rPr>
      </w:pPr>
    </w:p>
    <w:p w:rsidR="00F71903" w:rsidRPr="00433C4A" w:rsidRDefault="00433C4A" w:rsidP="00433C4A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33C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 </w:t>
      </w:r>
      <w:r w:rsidR="00AB7170" w:rsidRPr="00433C4A">
        <w:rPr>
          <w:rFonts w:ascii="Times New Roman" w:eastAsia="Times New Roman" w:hAnsi="Times New Roman" w:cs="Times New Roman"/>
          <w:color w:val="auto"/>
          <w:sz w:val="28"/>
          <w:szCs w:val="28"/>
        </w:rPr>
        <w:t>Рисунок/</w:t>
      </w:r>
      <w:r w:rsidR="00A43A93" w:rsidRPr="00433C4A">
        <w:rPr>
          <w:rFonts w:ascii="Times New Roman" w:eastAsia="Times New Roman" w:hAnsi="Times New Roman" w:cs="Times New Roman"/>
          <w:color w:val="auto"/>
          <w:sz w:val="28"/>
          <w:szCs w:val="28"/>
        </w:rPr>
        <w:t>мем</w:t>
      </w:r>
      <w:r w:rsidR="007E1E52" w:rsidRPr="00433C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43A93" w:rsidRPr="00433C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«Двор моей мечты». </w:t>
      </w:r>
    </w:p>
    <w:p w:rsidR="007E1E52" w:rsidRPr="007E1E52" w:rsidRDefault="00433C4A" w:rsidP="007B2DFE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6.1.1. </w:t>
      </w:r>
      <w:r w:rsidR="007E1E5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4E94" w:rsidRPr="007E1E52">
        <w:rPr>
          <w:rFonts w:ascii="Times New Roman" w:eastAsia="Times New Roman" w:hAnsi="Times New Roman" w:cs="Times New Roman"/>
          <w:sz w:val="28"/>
          <w:szCs w:val="28"/>
        </w:rPr>
        <w:t>ыполняются на форматах А4</w:t>
      </w:r>
      <w:r w:rsidR="00636EEB" w:rsidRPr="007E1E52">
        <w:rPr>
          <w:rFonts w:ascii="Times New Roman" w:eastAsia="Times New Roman" w:hAnsi="Times New Roman" w:cs="Times New Roman"/>
          <w:sz w:val="28"/>
          <w:szCs w:val="28"/>
        </w:rPr>
        <w:t xml:space="preserve"> (210х297 мм) и А3 (297х420 мм) </w:t>
      </w:r>
      <w:r w:rsidR="002C4E94" w:rsidRPr="007E1E52">
        <w:rPr>
          <w:rFonts w:ascii="Times New Roman" w:eastAsia="Times New Roman" w:hAnsi="Times New Roman" w:cs="Times New Roman"/>
          <w:sz w:val="28"/>
          <w:szCs w:val="28"/>
        </w:rPr>
        <w:t xml:space="preserve">правом нижнем углу лицевой стороны размещается этикетка с указанием </w:t>
      </w:r>
      <w:r w:rsidR="002C4E94" w:rsidRPr="007E1E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фамилии, имени и отчества автора, возраста, образовательного учреждения и темы </w:t>
      </w:r>
      <w:r w:rsidR="00636EEB" w:rsidRPr="007E1E52">
        <w:rPr>
          <w:rFonts w:ascii="Times New Roman" w:eastAsia="Times New Roman" w:hAnsi="Times New Roman" w:cs="Times New Roman"/>
          <w:sz w:val="28"/>
          <w:szCs w:val="28"/>
        </w:rPr>
        <w:t xml:space="preserve">мема. </w:t>
      </w:r>
    </w:p>
    <w:p w:rsidR="002C4E94" w:rsidRPr="007E1E52" w:rsidRDefault="00433C4A" w:rsidP="007B2DFE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6.1.2. </w:t>
      </w:r>
      <w:r w:rsidR="007E1E52">
        <w:rPr>
          <w:rFonts w:ascii="Times New Roman" w:eastAsia="Times New Roman" w:hAnsi="Times New Roman" w:cs="Times New Roman"/>
          <w:sz w:val="28"/>
          <w:szCs w:val="28"/>
        </w:rPr>
        <w:t>Рисунки и м</w:t>
      </w:r>
      <w:r w:rsidR="007E1E52" w:rsidRPr="007E1E52">
        <w:rPr>
          <w:rFonts w:ascii="Times New Roman" w:eastAsia="Times New Roman" w:hAnsi="Times New Roman" w:cs="Times New Roman"/>
          <w:sz w:val="28"/>
          <w:szCs w:val="28"/>
        </w:rPr>
        <w:t>емы</w:t>
      </w:r>
      <w:r w:rsidR="002C4E94" w:rsidRPr="007E1E52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как на бумажном носителе, так и в электронном виде в форматах jpg или pdf.</w:t>
      </w:r>
    </w:p>
    <w:p w:rsidR="002C4E94" w:rsidRPr="007E1E52" w:rsidRDefault="00433C4A" w:rsidP="007B2DFE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6.1.3. </w:t>
      </w:r>
      <w:r w:rsidR="002C4E94" w:rsidRPr="007E1E52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предоставления участником Конкурса </w:t>
      </w:r>
      <w:r w:rsidR="007E1E52">
        <w:rPr>
          <w:rFonts w:ascii="Times New Roman" w:eastAsia="Times New Roman" w:hAnsi="Times New Roman" w:cs="Times New Roman"/>
          <w:sz w:val="28"/>
          <w:szCs w:val="28"/>
        </w:rPr>
        <w:t xml:space="preserve">рисунка или </w:t>
      </w:r>
      <w:r w:rsidR="007E1E52" w:rsidRPr="007E1E52">
        <w:rPr>
          <w:rFonts w:ascii="Times New Roman" w:eastAsia="Times New Roman" w:hAnsi="Times New Roman" w:cs="Times New Roman"/>
          <w:sz w:val="28"/>
          <w:szCs w:val="28"/>
        </w:rPr>
        <w:t>мема</w:t>
      </w:r>
      <w:r w:rsidR="002C4E94" w:rsidRPr="007E1E52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организатором Конкурса дополнительно может быть запрошен </w:t>
      </w:r>
      <w:r w:rsidR="007E1E52">
        <w:rPr>
          <w:rFonts w:ascii="Times New Roman" w:eastAsia="Times New Roman" w:hAnsi="Times New Roman" w:cs="Times New Roman"/>
          <w:sz w:val="28"/>
          <w:szCs w:val="28"/>
        </w:rPr>
        <w:t>рисунок (</w:t>
      </w:r>
      <w:r w:rsidR="007E1E52" w:rsidRPr="007E1E52">
        <w:rPr>
          <w:rFonts w:ascii="Times New Roman" w:eastAsia="Times New Roman" w:hAnsi="Times New Roman" w:cs="Times New Roman"/>
          <w:sz w:val="28"/>
          <w:szCs w:val="28"/>
        </w:rPr>
        <w:t>мем</w:t>
      </w:r>
      <w:r w:rsidR="007E1E5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4E94" w:rsidRPr="007E1E52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носителе. Рисунки</w:t>
      </w:r>
      <w:r w:rsidR="007E1E52">
        <w:rPr>
          <w:rFonts w:ascii="Times New Roman" w:eastAsia="Times New Roman" w:hAnsi="Times New Roman" w:cs="Times New Roman"/>
          <w:sz w:val="28"/>
          <w:szCs w:val="28"/>
        </w:rPr>
        <w:t xml:space="preserve"> и мемы</w:t>
      </w:r>
      <w:r w:rsidR="002C4E94" w:rsidRPr="007E1E52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предоставлять без рамки, не сгибать и не сворачивать.</w:t>
      </w:r>
    </w:p>
    <w:p w:rsidR="002C4E94" w:rsidRPr="007E1E52" w:rsidRDefault="00433C4A" w:rsidP="007E1E52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6.1.4. </w:t>
      </w:r>
      <w:r w:rsidR="002C4E94" w:rsidRPr="007E1E52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не допускаются </w:t>
      </w:r>
      <w:r w:rsidR="007E1E52">
        <w:rPr>
          <w:rFonts w:ascii="Times New Roman" w:eastAsia="Times New Roman" w:hAnsi="Times New Roman" w:cs="Times New Roman"/>
          <w:sz w:val="28"/>
          <w:szCs w:val="28"/>
        </w:rPr>
        <w:t xml:space="preserve">рисунки и </w:t>
      </w:r>
      <w:r w:rsidR="007E1E52" w:rsidRPr="007E1E52">
        <w:rPr>
          <w:rFonts w:ascii="Times New Roman" w:eastAsia="Times New Roman" w:hAnsi="Times New Roman" w:cs="Times New Roman"/>
          <w:sz w:val="28"/>
          <w:szCs w:val="28"/>
        </w:rPr>
        <w:t xml:space="preserve">мемы, </w:t>
      </w:r>
      <w:r w:rsidR="002C4E94" w:rsidRPr="007E1E52">
        <w:rPr>
          <w:rFonts w:ascii="Times New Roman" w:eastAsia="Times New Roman" w:hAnsi="Times New Roman" w:cs="Times New Roman"/>
          <w:sz w:val="28"/>
          <w:szCs w:val="28"/>
        </w:rPr>
        <w:t>заимствованные из других источников.</w:t>
      </w:r>
    </w:p>
    <w:p w:rsidR="002C4E94" w:rsidRPr="007E1E52" w:rsidRDefault="00433C4A" w:rsidP="007B2DFE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6.1.5. </w:t>
      </w:r>
      <w:r w:rsidR="002C4E94" w:rsidRPr="007E1E52">
        <w:rPr>
          <w:rFonts w:ascii="Times New Roman" w:eastAsia="Times New Roman" w:hAnsi="Times New Roman" w:cs="Times New Roman"/>
          <w:sz w:val="28"/>
          <w:szCs w:val="28"/>
        </w:rPr>
        <w:t>Участники Конкурса гарантируют подлинность авторства.</w:t>
      </w:r>
    </w:p>
    <w:p w:rsidR="002C4E94" w:rsidRPr="007E1E52" w:rsidRDefault="00433C4A" w:rsidP="007B2DFE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6.1.6. </w:t>
      </w:r>
      <w:r w:rsidR="007E1E52">
        <w:rPr>
          <w:rFonts w:ascii="Times New Roman" w:eastAsia="Times New Roman" w:hAnsi="Times New Roman" w:cs="Times New Roman"/>
          <w:sz w:val="28"/>
          <w:szCs w:val="28"/>
        </w:rPr>
        <w:t>Рисунки и м</w:t>
      </w:r>
      <w:r w:rsidR="007E1E52" w:rsidRPr="007E1E52">
        <w:rPr>
          <w:rFonts w:ascii="Times New Roman" w:eastAsia="Times New Roman" w:hAnsi="Times New Roman" w:cs="Times New Roman"/>
          <w:sz w:val="28"/>
          <w:szCs w:val="28"/>
        </w:rPr>
        <w:t>емы</w:t>
      </w:r>
      <w:r w:rsidR="002C4E94" w:rsidRPr="007E1E52">
        <w:rPr>
          <w:rFonts w:ascii="Times New Roman" w:eastAsia="Times New Roman" w:hAnsi="Times New Roman" w:cs="Times New Roman"/>
          <w:sz w:val="28"/>
          <w:szCs w:val="28"/>
        </w:rPr>
        <w:t xml:space="preserve"> выполняются без помощи взрослых.</w:t>
      </w:r>
    </w:p>
    <w:p w:rsidR="002C4E94" w:rsidRPr="007E1E52" w:rsidRDefault="00433C4A" w:rsidP="007B2DF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6.1.7. </w:t>
      </w:r>
      <w:r w:rsidR="002C4E94" w:rsidRPr="007E1E52">
        <w:rPr>
          <w:rFonts w:ascii="Times New Roman" w:eastAsia="Times New Roman" w:hAnsi="Times New Roman" w:cs="Times New Roman"/>
          <w:sz w:val="28"/>
          <w:szCs w:val="28"/>
        </w:rPr>
        <w:t xml:space="preserve">На Конкурс может быть предоставлено не более одного </w:t>
      </w:r>
      <w:r w:rsidR="007E1E52">
        <w:rPr>
          <w:rFonts w:ascii="Times New Roman" w:eastAsia="Times New Roman" w:hAnsi="Times New Roman" w:cs="Times New Roman"/>
          <w:sz w:val="28"/>
          <w:szCs w:val="28"/>
        </w:rPr>
        <w:t>рисунка (</w:t>
      </w:r>
      <w:r w:rsidR="007E1E52" w:rsidRPr="007E1E52">
        <w:rPr>
          <w:rFonts w:ascii="Times New Roman" w:eastAsia="Times New Roman" w:hAnsi="Times New Roman" w:cs="Times New Roman"/>
          <w:sz w:val="28"/>
          <w:szCs w:val="28"/>
        </w:rPr>
        <w:t>мема</w:t>
      </w:r>
      <w:r w:rsidR="007E1E5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4E94" w:rsidRPr="007E1E52">
        <w:rPr>
          <w:rFonts w:ascii="Times New Roman" w:eastAsia="Times New Roman" w:hAnsi="Times New Roman" w:cs="Times New Roman"/>
          <w:sz w:val="28"/>
          <w:szCs w:val="28"/>
        </w:rPr>
        <w:t xml:space="preserve"> от одного участника Конкурса.</w:t>
      </w:r>
    </w:p>
    <w:p w:rsidR="002C4E94" w:rsidRPr="007E1E52" w:rsidRDefault="00433C4A" w:rsidP="007B2DFE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6.1.8. </w:t>
      </w:r>
      <w:r w:rsidR="002C4E94" w:rsidRPr="007E1E52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 снимает с голосования </w:t>
      </w:r>
      <w:r w:rsidR="007E1E52">
        <w:rPr>
          <w:rFonts w:ascii="Times New Roman" w:eastAsia="Times New Roman" w:hAnsi="Times New Roman" w:cs="Times New Roman"/>
          <w:sz w:val="28"/>
          <w:szCs w:val="28"/>
        </w:rPr>
        <w:t>рисунок (</w:t>
      </w:r>
      <w:r w:rsidR="007E1E52" w:rsidRPr="007E1E52">
        <w:rPr>
          <w:rFonts w:ascii="Times New Roman" w:eastAsia="Times New Roman" w:hAnsi="Times New Roman" w:cs="Times New Roman"/>
          <w:sz w:val="28"/>
          <w:szCs w:val="28"/>
        </w:rPr>
        <w:t>мем</w:t>
      </w:r>
      <w:r w:rsidR="007E1E5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4E94" w:rsidRPr="007E1E52">
        <w:rPr>
          <w:rFonts w:ascii="Times New Roman" w:eastAsia="Times New Roman" w:hAnsi="Times New Roman" w:cs="Times New Roman"/>
          <w:sz w:val="28"/>
          <w:szCs w:val="28"/>
        </w:rPr>
        <w:t xml:space="preserve"> участника Конкурса, если в процессе оценивания выявляется его несоответствие требованиям Конкурса.</w:t>
      </w:r>
    </w:p>
    <w:p w:rsidR="00F71903" w:rsidRPr="00433C4A" w:rsidRDefault="00433C4A" w:rsidP="007B2DFE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C4A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F71903" w:rsidRPr="00433C4A">
        <w:rPr>
          <w:rFonts w:ascii="Times New Roman" w:eastAsia="Times New Roman" w:hAnsi="Times New Roman" w:cs="Times New Roman"/>
          <w:sz w:val="28"/>
          <w:szCs w:val="28"/>
        </w:rPr>
        <w:t>Фотография</w:t>
      </w:r>
      <w:r w:rsidR="00A43A93" w:rsidRPr="00433C4A">
        <w:rPr>
          <w:rFonts w:ascii="Times New Roman" w:eastAsia="Times New Roman" w:hAnsi="Times New Roman" w:cs="Times New Roman"/>
          <w:sz w:val="28"/>
          <w:szCs w:val="28"/>
        </w:rPr>
        <w:t xml:space="preserve"> «Чистый город начинается с меня»</w:t>
      </w:r>
      <w:r w:rsidR="00F71903" w:rsidRPr="00433C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AF2" w:rsidRPr="007E1E52" w:rsidRDefault="00433C4A" w:rsidP="007B2DFE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6.2.1. </w:t>
      </w:r>
      <w:r w:rsidR="007E1E52" w:rsidRPr="007E1E52">
        <w:rPr>
          <w:rFonts w:ascii="Times New Roman" w:eastAsia="Times New Roman" w:hAnsi="Times New Roman" w:cs="Times New Roman"/>
          <w:sz w:val="28"/>
          <w:szCs w:val="28"/>
        </w:rPr>
        <w:t>На Конкурс принимаются чё</w:t>
      </w:r>
      <w:r w:rsidR="00F91AF2" w:rsidRPr="007E1E52">
        <w:rPr>
          <w:rFonts w:ascii="Times New Roman" w:eastAsia="Times New Roman" w:hAnsi="Times New Roman" w:cs="Times New Roman"/>
          <w:sz w:val="28"/>
          <w:szCs w:val="28"/>
        </w:rPr>
        <w:t>рно-белые и цветные фотографии в формате JPEG, JPG, разрешением</w:t>
      </w:r>
      <w:r w:rsidR="007E1E52" w:rsidRPr="007E1E52">
        <w:rPr>
          <w:rFonts w:ascii="Times New Roman" w:eastAsia="Times New Roman" w:hAnsi="Times New Roman" w:cs="Times New Roman"/>
          <w:sz w:val="28"/>
          <w:szCs w:val="28"/>
        </w:rPr>
        <w:t xml:space="preserve"> сторон не менее 1024х768 и объё</w:t>
      </w:r>
      <w:r w:rsidR="00F91AF2" w:rsidRPr="007E1E52">
        <w:rPr>
          <w:rFonts w:ascii="Times New Roman" w:eastAsia="Times New Roman" w:hAnsi="Times New Roman" w:cs="Times New Roman"/>
          <w:sz w:val="28"/>
          <w:szCs w:val="28"/>
        </w:rPr>
        <w:t>мом не менее 200 Кб.</w:t>
      </w:r>
    </w:p>
    <w:p w:rsidR="00F91AF2" w:rsidRPr="007E1E52" w:rsidRDefault="00433C4A" w:rsidP="007B2DFE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6.2.2. </w:t>
      </w:r>
      <w:r w:rsidR="00F91AF2" w:rsidRPr="007E1E52">
        <w:rPr>
          <w:rFonts w:ascii="Times New Roman" w:eastAsia="Times New Roman" w:hAnsi="Times New Roman" w:cs="Times New Roman"/>
          <w:sz w:val="28"/>
          <w:szCs w:val="28"/>
        </w:rPr>
        <w:t>Допускается обработка фотографии с помощью компьютерных программ, применение корректировки яркости, контраста, цветового баланса. Допускается р</w:t>
      </w:r>
      <w:r w:rsidR="007E1E52" w:rsidRPr="007E1E52">
        <w:rPr>
          <w:rFonts w:ascii="Times New Roman" w:eastAsia="Times New Roman" w:hAnsi="Times New Roman" w:cs="Times New Roman"/>
          <w:sz w:val="28"/>
          <w:szCs w:val="28"/>
        </w:rPr>
        <w:t>азумное применение ретуши, подчё</w:t>
      </w:r>
      <w:r w:rsidR="00F91AF2" w:rsidRPr="007E1E52">
        <w:rPr>
          <w:rFonts w:ascii="Times New Roman" w:eastAsia="Times New Roman" w:hAnsi="Times New Roman" w:cs="Times New Roman"/>
          <w:sz w:val="28"/>
          <w:szCs w:val="28"/>
        </w:rPr>
        <w:t>ркивающий авторский замысел.</w:t>
      </w:r>
    </w:p>
    <w:p w:rsidR="002C4E94" w:rsidRPr="007E1E52" w:rsidRDefault="00433C4A" w:rsidP="007B2DFE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6.2.3. </w:t>
      </w:r>
      <w:r w:rsidR="00F91AF2" w:rsidRPr="007E1E52">
        <w:rPr>
          <w:rFonts w:ascii="Times New Roman" w:eastAsia="Times New Roman" w:hAnsi="Times New Roman" w:cs="Times New Roman"/>
          <w:sz w:val="28"/>
          <w:szCs w:val="28"/>
        </w:rPr>
        <w:t>Не принимаются на Конкурс фотографии, не соответствующие требованиям морали, а также фотографии, в которых можно распознать элементы насилия, расовой, религиозной и национальной неприязни.</w:t>
      </w:r>
    </w:p>
    <w:p w:rsidR="002C4E94" w:rsidRPr="007B2DFE" w:rsidRDefault="002C4E94" w:rsidP="002C4E94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91AF2" w:rsidRPr="007B2DFE" w:rsidRDefault="00F91AF2" w:rsidP="004E2E5D">
      <w:pPr>
        <w:pStyle w:val="a4"/>
        <w:numPr>
          <w:ilvl w:val="0"/>
          <w:numId w:val="5"/>
        </w:numPr>
        <w:tabs>
          <w:tab w:val="left" w:pos="950"/>
          <w:tab w:val="left" w:pos="113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B2D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Определение и награждение победителей</w:t>
      </w:r>
    </w:p>
    <w:p w:rsidR="00F91AF2" w:rsidRPr="007B2DFE" w:rsidRDefault="00F91AF2" w:rsidP="00F91AF2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64E63" w:rsidRPr="00433C4A" w:rsidRDefault="00433C4A" w:rsidP="00433C4A">
      <w:pPr>
        <w:tabs>
          <w:tab w:val="left" w:pos="950"/>
          <w:tab w:val="left" w:pos="1134"/>
        </w:tabs>
        <w:ind w:left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33C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 </w:t>
      </w:r>
      <w:r w:rsidR="00F64E63" w:rsidRPr="00433C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Определение победителей Конкурса происходит в 2 этапа.</w:t>
      </w:r>
    </w:p>
    <w:p w:rsidR="00F64E63" w:rsidRDefault="00433C4A" w:rsidP="009D5EDF">
      <w:pPr>
        <w:tabs>
          <w:tab w:val="left" w:pos="426"/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7.1.1. Первый</w:t>
      </w:r>
      <w:r w:rsidR="00F64E6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–</w:t>
      </w:r>
      <w:r w:rsidR="00CB730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F64E6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оценка конкурсных </w:t>
      </w:r>
      <w:r w:rsidR="00F64E63" w:rsidRPr="00A4531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работ </w:t>
      </w:r>
      <w:r w:rsidR="00A4531A" w:rsidRPr="00A4531A">
        <w:rPr>
          <w:rFonts w:ascii="Times New Roman" w:hAnsi="Times New Roman" w:cs="Times New Roman"/>
          <w:sz w:val="28"/>
          <w:szCs w:val="28"/>
        </w:rPr>
        <w:t xml:space="preserve">предварительной </w:t>
      </w:r>
      <w:r w:rsidR="00D71448"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="00A4531A" w:rsidRPr="00A4531A">
        <w:rPr>
          <w:rFonts w:ascii="Times New Roman" w:hAnsi="Times New Roman" w:cs="Times New Roman"/>
          <w:sz w:val="28"/>
          <w:szCs w:val="28"/>
        </w:rPr>
        <w:t>комисси</w:t>
      </w:r>
      <w:r w:rsidR="00A4531A">
        <w:rPr>
          <w:rFonts w:ascii="Times New Roman" w:hAnsi="Times New Roman" w:cs="Times New Roman"/>
          <w:sz w:val="28"/>
          <w:szCs w:val="28"/>
        </w:rPr>
        <w:t>ей</w:t>
      </w:r>
      <w:r w:rsidR="00A4531A" w:rsidRPr="00A4531A">
        <w:rPr>
          <w:rFonts w:ascii="Times New Roman" w:hAnsi="Times New Roman" w:cs="Times New Roman"/>
          <w:sz w:val="28"/>
          <w:szCs w:val="28"/>
        </w:rPr>
        <w:t xml:space="preserve"> в поселениях</w:t>
      </w:r>
      <w:r w:rsidR="004D71B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="009D5ED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 критериям:</w:t>
      </w:r>
    </w:p>
    <w:p w:rsidR="00F91AF2" w:rsidRPr="007B2DFE" w:rsidRDefault="00F71903" w:rsidP="007B2DFE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2DF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1AF2" w:rsidRPr="007B2D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соответствие теме Конкурса;</w:t>
      </w:r>
    </w:p>
    <w:p w:rsidR="00F91AF2" w:rsidRPr="007B2DFE" w:rsidRDefault="00F71903" w:rsidP="007B2DFE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2DF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1AF2" w:rsidRPr="007B2D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актуальность </w:t>
      </w:r>
      <w:r w:rsidR="00F91AF2" w:rsidRPr="007B2DF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F91AF2" w:rsidRPr="007B2DFE" w:rsidRDefault="00F71903" w:rsidP="007B2DFE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2DF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1AF2" w:rsidRPr="007B2D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художественный уровень;</w:t>
      </w:r>
    </w:p>
    <w:p w:rsidR="00F91AF2" w:rsidRPr="007B2DFE" w:rsidRDefault="00F71903" w:rsidP="007B2DFE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2DF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91AF2" w:rsidRPr="007B2DFE">
        <w:rPr>
          <w:rFonts w:ascii="Times New Roman" w:eastAsia="Times New Roman" w:hAnsi="Times New Roman" w:cs="Times New Roman"/>
          <w:color w:val="auto"/>
          <w:sz w:val="28"/>
          <w:szCs w:val="28"/>
        </w:rPr>
        <w:t>оригинальность идеи;</w:t>
      </w:r>
    </w:p>
    <w:p w:rsidR="00F91AF2" w:rsidRPr="007B2DFE" w:rsidRDefault="00F71903" w:rsidP="007B2DFE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2DF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1AF2" w:rsidRPr="007B2D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композиция;</w:t>
      </w:r>
    </w:p>
    <w:p w:rsidR="007E1E52" w:rsidRDefault="00F71903" w:rsidP="007E1E52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2DF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91AF2" w:rsidRPr="007B2D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техника и качество исполнения.</w:t>
      </w:r>
    </w:p>
    <w:p w:rsidR="009D5EDF" w:rsidRPr="00DB1B12" w:rsidRDefault="00433C4A" w:rsidP="008870C1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7.1.2. Второй </w:t>
      </w:r>
      <w:r w:rsidR="009D5E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этап – итоговая </w:t>
      </w:r>
      <w:r w:rsidR="009D5ED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оценка конкурсных работ Экспертной </w:t>
      </w:r>
      <w:r w:rsidR="009D5EDF" w:rsidRPr="00DB1B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комиссией, создаваемой Оргкомитетом Конкурса.</w:t>
      </w:r>
    </w:p>
    <w:p w:rsidR="008870C1" w:rsidRPr="00DB1B12" w:rsidRDefault="00433C4A" w:rsidP="008870C1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B1B12">
        <w:rPr>
          <w:sz w:val="28"/>
          <w:szCs w:val="28"/>
        </w:rPr>
        <w:t xml:space="preserve">7.2. </w:t>
      </w:r>
      <w:r w:rsidR="008870C1" w:rsidRPr="00DB1B12">
        <w:rPr>
          <w:color w:val="000000"/>
          <w:sz w:val="28"/>
          <w:szCs w:val="28"/>
        </w:rPr>
        <w:t>В каждой из двух номинаций призовые места определяются в трёх возрастных категориях и устанавливается по три призовых места.</w:t>
      </w:r>
    </w:p>
    <w:p w:rsidR="00FA6199" w:rsidRDefault="00433C4A" w:rsidP="008870C1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1B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7.3. </w:t>
      </w:r>
      <w:r w:rsidR="00364931" w:rsidRPr="00DB1B12">
        <w:rPr>
          <w:rFonts w:ascii="Times New Roman" w:eastAsia="Times New Roman" w:hAnsi="Times New Roman" w:cs="Times New Roman"/>
          <w:color w:val="auto"/>
          <w:sz w:val="28"/>
          <w:szCs w:val="28"/>
        </w:rPr>
        <w:t>Финалисты Конкурса определяются на</w:t>
      </w:r>
      <w:r w:rsidR="00FA6199" w:rsidRPr="00DB1B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основании оценок</w:t>
      </w:r>
      <w:r w:rsidR="00FA61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A619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</w:t>
      </w:r>
      <w:r w:rsidR="007E1E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ргкомитета. </w:t>
      </w:r>
      <w:r w:rsidR="00364931" w:rsidRPr="007B2D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 жюри будет </w:t>
      </w:r>
      <w:r w:rsidR="00364931" w:rsidRPr="00FA61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опубликован в </w:t>
      </w:r>
      <w:r w:rsidR="006D7978" w:rsidRPr="00FA61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официальной группе </w:t>
      </w:r>
      <w:r w:rsidR="00364931" w:rsidRPr="00FA6199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 не позднее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364931" w:rsidRPr="00FA61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</w:t>
      </w:r>
      <w:r w:rsidR="00FA61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2020 года</w:t>
      </w:r>
      <w:r w:rsidR="00364931" w:rsidRPr="00FA61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CB7300" w:rsidRDefault="00A4531A" w:rsidP="008870C1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7.4. </w:t>
      </w:r>
      <w:r w:rsidRPr="007B2DFE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Участники, занявшие 1 место, н</w:t>
      </w:r>
      <w:r w:rsidR="00CB7300">
        <w:rPr>
          <w:rFonts w:ascii="Times New Roman" w:eastAsia="Times New Roman" w:hAnsi="Times New Roman" w:cs="Times New Roman"/>
          <w:color w:val="auto"/>
          <w:sz w:val="28"/>
          <w:szCs w:val="28"/>
        </w:rPr>
        <w:t>аграждаются дипломами и призами, в том числе возможность размещения работ победителей на электронных табло</w:t>
      </w:r>
      <w:r w:rsidR="008870C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D4775" w:rsidRDefault="00A4531A" w:rsidP="00FA6199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7.5. </w:t>
      </w:r>
      <w:r w:rsidR="00364931" w:rsidRPr="007B2D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Участники, занявшие 2 и 3 места, награждаются дипломами. </w:t>
      </w:r>
    </w:p>
    <w:p w:rsidR="00A4531A" w:rsidRDefault="00A4531A" w:rsidP="00A4531A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7.6. </w:t>
      </w:r>
      <w:r w:rsidRPr="007B2DFE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победителях и призах опубли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куется в сообществе ВКонтакте –</w:t>
      </w:r>
      <w:r w:rsidRPr="007B2D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Pr="007B2DFE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https://vk.com/rmc_sr</w:t>
        </w:r>
      </w:hyperlink>
      <w:r w:rsidRPr="007B2DF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B7300" w:rsidRDefault="00CB7300" w:rsidP="00A4531A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7300" w:rsidRPr="008870C1" w:rsidRDefault="00CB7300" w:rsidP="00CB7300">
      <w:pPr>
        <w:tabs>
          <w:tab w:val="left" w:pos="950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870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8. Экспертная комиссия</w:t>
      </w:r>
    </w:p>
    <w:p w:rsidR="00CB7300" w:rsidRDefault="00CB7300" w:rsidP="00CB7300">
      <w:pPr>
        <w:tabs>
          <w:tab w:val="left" w:pos="950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531A" w:rsidRDefault="00CB7300" w:rsidP="00D71448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8.1. Предварительная </w:t>
      </w:r>
      <w:r w:rsidR="00D714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экспертная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комиссия в поселениях для</w:t>
      </w:r>
      <w:r w:rsidRPr="00CB73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оценки Конкурсных работ на первом этапе формируется главами </w:t>
      </w:r>
      <w:r w:rsidR="00DB1B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городских и сельских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="00D71448">
        <w:rPr>
          <w:rFonts w:ascii="Times New Roman" w:eastAsia="Times New Roman" w:hAnsi="Times New Roman" w:cs="Times New Roman"/>
          <w:color w:val="auto"/>
          <w:sz w:val="28"/>
          <w:szCs w:val="28"/>
        </w:rPr>
        <w:t>селений Сургутского района.</w:t>
      </w:r>
    </w:p>
    <w:p w:rsidR="00D71448" w:rsidRDefault="00D71448" w:rsidP="00D71448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8.1.1. Предварительная экспертная комиссия проводит экспертизу представленных конкурсных работ в соответствии с критериями оценки, заявленными Положением.</w:t>
      </w:r>
    </w:p>
    <w:p w:rsidR="00D71448" w:rsidRPr="00DB1B12" w:rsidRDefault="00D71448" w:rsidP="00D71448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8.1.2. Предварительная экспертная комиссия принимает решение о допуске </w:t>
      </w:r>
      <w:r w:rsidRPr="00DB1B12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конкурсных работ</w:t>
      </w:r>
      <w:r w:rsidR="008870C1" w:rsidRPr="00DB1B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участию во втором оценочном этапе.</w:t>
      </w:r>
    </w:p>
    <w:p w:rsidR="00D71448" w:rsidRPr="00DB1B12" w:rsidRDefault="00D71448" w:rsidP="00D71448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1B12">
        <w:rPr>
          <w:rFonts w:ascii="Times New Roman" w:eastAsia="Times New Roman" w:hAnsi="Times New Roman" w:cs="Times New Roman"/>
          <w:color w:val="auto"/>
          <w:sz w:val="28"/>
          <w:szCs w:val="28"/>
        </w:rPr>
        <w:t>8.2. Экспертная комиссия формируется Оргкомитетом Конкурса для итоговой оценки конкурсных работ и определения победителей.</w:t>
      </w:r>
    </w:p>
    <w:p w:rsidR="008870C1" w:rsidRPr="00DB1B12" w:rsidRDefault="008870C1" w:rsidP="008870C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1B12">
        <w:rPr>
          <w:sz w:val="28"/>
          <w:szCs w:val="28"/>
        </w:rPr>
        <w:t>8.2.1</w:t>
      </w:r>
      <w:r w:rsidR="00D71448" w:rsidRPr="00DB1B12">
        <w:rPr>
          <w:sz w:val="28"/>
          <w:szCs w:val="28"/>
        </w:rPr>
        <w:t xml:space="preserve">. </w:t>
      </w:r>
      <w:r w:rsidRPr="00DB1B12">
        <w:rPr>
          <w:color w:val="000000"/>
          <w:sz w:val="28"/>
          <w:szCs w:val="28"/>
        </w:rPr>
        <w:t>Экспертная комиссия</w:t>
      </w:r>
      <w:r w:rsidR="00D71448" w:rsidRPr="00DB1B12">
        <w:rPr>
          <w:color w:val="000000"/>
          <w:sz w:val="28"/>
          <w:szCs w:val="28"/>
        </w:rPr>
        <w:t xml:space="preserve"> проводит экспертизу</w:t>
      </w:r>
      <w:r w:rsidRPr="00DB1B12">
        <w:rPr>
          <w:color w:val="000000"/>
          <w:sz w:val="28"/>
          <w:szCs w:val="28"/>
        </w:rPr>
        <w:t xml:space="preserve"> конкурсных работ</w:t>
      </w:r>
      <w:r w:rsidR="00DB1B12">
        <w:rPr>
          <w:color w:val="000000"/>
          <w:sz w:val="28"/>
          <w:szCs w:val="28"/>
        </w:rPr>
        <w:t>,</w:t>
      </w:r>
      <w:r w:rsidR="00D71448" w:rsidRPr="00DB1B12">
        <w:rPr>
          <w:color w:val="000000"/>
          <w:sz w:val="28"/>
          <w:szCs w:val="28"/>
        </w:rPr>
        <w:t xml:space="preserve"> представленных </w:t>
      </w:r>
      <w:r w:rsidRPr="00DB1B12">
        <w:rPr>
          <w:color w:val="000000"/>
          <w:sz w:val="28"/>
          <w:szCs w:val="28"/>
        </w:rPr>
        <w:t xml:space="preserve">к участию предварительной экспертной комиссией, </w:t>
      </w:r>
      <w:r w:rsidR="00D71448" w:rsidRPr="00DB1B12">
        <w:rPr>
          <w:color w:val="000000"/>
          <w:sz w:val="28"/>
          <w:szCs w:val="28"/>
        </w:rPr>
        <w:t>в с</w:t>
      </w:r>
      <w:r w:rsidRPr="00DB1B12">
        <w:rPr>
          <w:color w:val="000000"/>
          <w:sz w:val="28"/>
          <w:szCs w:val="28"/>
        </w:rPr>
        <w:t>оответствии с критериями оценки и утверждает итоги конкурса по полученным результатам.</w:t>
      </w:r>
    </w:p>
    <w:p w:rsidR="00D71448" w:rsidRPr="00DB1B12" w:rsidRDefault="008870C1" w:rsidP="008870C1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1B12">
        <w:rPr>
          <w:color w:val="000000"/>
          <w:sz w:val="28"/>
          <w:szCs w:val="28"/>
        </w:rPr>
        <w:t xml:space="preserve">8.2.2. </w:t>
      </w:r>
      <w:r w:rsidR="00D71448" w:rsidRPr="00DB1B12">
        <w:rPr>
          <w:color w:val="000000"/>
          <w:sz w:val="28"/>
          <w:szCs w:val="28"/>
        </w:rPr>
        <w:t>Экспертная комиссия вправе отклонить представленные работы, если они не соответствуют условиям Конкурса.</w:t>
      </w:r>
    </w:p>
    <w:p w:rsidR="00D71448" w:rsidRPr="00DB1B12" w:rsidRDefault="00D71448" w:rsidP="00FA6199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531A" w:rsidRPr="00DB1B12" w:rsidRDefault="00A4531A" w:rsidP="00FA6199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70C1" w:rsidRPr="00DB1B12" w:rsidRDefault="008870C1" w:rsidP="00FA6199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70C1" w:rsidRDefault="008870C1" w:rsidP="00FA6199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70C1" w:rsidRDefault="008870C1" w:rsidP="00FA6199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70C1" w:rsidRDefault="008870C1" w:rsidP="00FA6199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70C1" w:rsidRDefault="008870C1" w:rsidP="00FA6199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70C1" w:rsidRDefault="008870C1" w:rsidP="00FA6199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70C1" w:rsidRDefault="008870C1" w:rsidP="00FA6199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70C1" w:rsidRDefault="008870C1" w:rsidP="00FA6199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70C1" w:rsidRDefault="008870C1" w:rsidP="00FA6199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70C1" w:rsidRDefault="008870C1" w:rsidP="00FA6199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70C1" w:rsidRDefault="008870C1" w:rsidP="00FA6199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70C1" w:rsidRDefault="008870C1" w:rsidP="00FA6199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70C1" w:rsidRDefault="008870C1" w:rsidP="00FA6199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70C1" w:rsidRDefault="008870C1" w:rsidP="00FA6199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70C1" w:rsidRDefault="008870C1" w:rsidP="00FA6199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70C1" w:rsidRDefault="008870C1" w:rsidP="00FA6199">
      <w:pPr>
        <w:tabs>
          <w:tab w:val="left" w:pos="95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91AF2" w:rsidRPr="00F91AF2" w:rsidRDefault="00F91AF2" w:rsidP="00F91AF2">
      <w:pPr>
        <w:widowControl/>
        <w:spacing w:line="276" w:lineRule="auto"/>
        <w:ind w:firstLine="708"/>
        <w:contextualSpacing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91AF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lastRenderedPageBreak/>
        <w:t>Приложение 1 к Положению</w:t>
      </w:r>
    </w:p>
    <w:p w:rsidR="00F91AF2" w:rsidRDefault="00F91AF2" w:rsidP="00F91AF2">
      <w:pPr>
        <w:widowControl/>
        <w:spacing w:line="276" w:lineRule="auto"/>
        <w:ind w:firstLine="708"/>
        <w:contextualSpacing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91AF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о районном конкурсе «Сургутский район: «Я так вижу!»</w:t>
      </w:r>
    </w:p>
    <w:p w:rsidR="00F91AF2" w:rsidRDefault="00F91AF2" w:rsidP="00F91AF2">
      <w:pPr>
        <w:widowControl/>
        <w:spacing w:line="276" w:lineRule="auto"/>
        <w:ind w:firstLine="708"/>
        <w:contextualSpacing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F91AF2" w:rsidRDefault="00F91AF2" w:rsidP="00F91AF2">
      <w:pPr>
        <w:widowControl/>
        <w:spacing w:line="276" w:lineRule="auto"/>
        <w:ind w:firstLine="708"/>
        <w:contextualSpacing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4E2E5D" w:rsidRPr="00D16DC1" w:rsidRDefault="004E2E5D" w:rsidP="004E2E5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16D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Заявка </w:t>
      </w:r>
    </w:p>
    <w:p w:rsidR="004E2E5D" w:rsidRPr="00D16DC1" w:rsidRDefault="004E2E5D" w:rsidP="004E2E5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16D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участие в районном конкурсе «Сургутский район: «Я так вижу!»</w:t>
      </w:r>
    </w:p>
    <w:p w:rsidR="004E2E5D" w:rsidRPr="00D16DC1" w:rsidRDefault="004E2E5D" w:rsidP="004E2E5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E2E5D" w:rsidRPr="00D16DC1" w:rsidRDefault="00FA6199" w:rsidP="004E2E5D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  <w:t xml:space="preserve">* </w:t>
      </w:r>
      <w:r w:rsidRPr="00FA619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  <w:t>–</w:t>
      </w:r>
      <w:r w:rsidR="004E2E5D" w:rsidRPr="00D16DC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  <w:t xml:space="preserve"> обязательная полная информация. </w:t>
      </w:r>
    </w:p>
    <w:p w:rsidR="004E2E5D" w:rsidRPr="00D16DC1" w:rsidRDefault="004E2E5D" w:rsidP="004E2E5D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</w:pPr>
    </w:p>
    <w:p w:rsidR="004E2E5D" w:rsidRPr="00D16DC1" w:rsidRDefault="004E2E5D" w:rsidP="004E2E5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666"/>
        <w:gridCol w:w="3059"/>
        <w:gridCol w:w="5620"/>
      </w:tblGrid>
      <w:tr w:rsidR="004E2E5D" w:rsidRPr="00D16DC1" w:rsidTr="004E2E5D">
        <w:trPr>
          <w:trHeight w:val="334"/>
        </w:trPr>
        <w:tc>
          <w:tcPr>
            <w:tcW w:w="666" w:type="dxa"/>
          </w:tcPr>
          <w:p w:rsidR="004E2E5D" w:rsidRPr="00D16DC1" w:rsidRDefault="004E2E5D" w:rsidP="00F64E63">
            <w:pPr>
              <w:widowControl/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  <w:r w:rsidRPr="00D16DC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>№</w:t>
            </w:r>
          </w:p>
        </w:tc>
        <w:tc>
          <w:tcPr>
            <w:tcW w:w="3059" w:type="dxa"/>
          </w:tcPr>
          <w:p w:rsidR="004E2E5D" w:rsidRPr="00D16DC1" w:rsidRDefault="004E2E5D" w:rsidP="004E2E5D">
            <w:pPr>
              <w:widowControl/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en-US" w:bidi="ar-SA"/>
              </w:rPr>
            </w:pPr>
            <w:r w:rsidRPr="00D16DC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en-US" w:bidi="ar-SA"/>
              </w:rPr>
              <w:t>Информация</w:t>
            </w:r>
          </w:p>
        </w:tc>
        <w:tc>
          <w:tcPr>
            <w:tcW w:w="5620" w:type="dxa"/>
          </w:tcPr>
          <w:p w:rsidR="004E2E5D" w:rsidRPr="00D16DC1" w:rsidRDefault="004E2E5D" w:rsidP="004E2E5D">
            <w:pPr>
              <w:widowControl/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en-US" w:bidi="ar-SA"/>
              </w:rPr>
            </w:pPr>
            <w:r w:rsidRPr="00D16DC1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en-US" w:bidi="ar-SA"/>
              </w:rPr>
              <w:t>Поля для заполнения</w:t>
            </w:r>
          </w:p>
        </w:tc>
      </w:tr>
      <w:tr w:rsidR="004E2E5D" w:rsidRPr="00D16DC1" w:rsidTr="004E2E5D">
        <w:trPr>
          <w:trHeight w:val="339"/>
        </w:trPr>
        <w:tc>
          <w:tcPr>
            <w:tcW w:w="666" w:type="dxa"/>
          </w:tcPr>
          <w:p w:rsidR="004E2E5D" w:rsidRPr="00D16DC1" w:rsidRDefault="004E2E5D" w:rsidP="00F64E63">
            <w:pPr>
              <w:widowControl/>
              <w:numPr>
                <w:ilvl w:val="0"/>
                <w:numId w:val="4"/>
              </w:numPr>
              <w:spacing w:after="200" w:line="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59" w:type="dxa"/>
          </w:tcPr>
          <w:p w:rsidR="004E2E5D" w:rsidRPr="00D16DC1" w:rsidRDefault="004E2E5D" w:rsidP="00F64E63">
            <w:pPr>
              <w:widowControl/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16D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Номинация</w:t>
            </w:r>
            <w:r w:rsidRPr="00D16D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*</w:t>
            </w:r>
          </w:p>
        </w:tc>
        <w:tc>
          <w:tcPr>
            <w:tcW w:w="5620" w:type="dxa"/>
          </w:tcPr>
          <w:p w:rsidR="004E2E5D" w:rsidRPr="00D16DC1" w:rsidRDefault="004E2E5D" w:rsidP="004E2E5D">
            <w:pPr>
              <w:widowControl/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bidi="ar-SA"/>
              </w:rPr>
            </w:pPr>
          </w:p>
        </w:tc>
      </w:tr>
      <w:tr w:rsidR="004E2E5D" w:rsidRPr="00D16DC1" w:rsidTr="004E2E5D">
        <w:tc>
          <w:tcPr>
            <w:tcW w:w="666" w:type="dxa"/>
          </w:tcPr>
          <w:p w:rsidR="004E2E5D" w:rsidRPr="00D16DC1" w:rsidRDefault="004E2E5D" w:rsidP="00F64E63">
            <w:pPr>
              <w:widowControl/>
              <w:numPr>
                <w:ilvl w:val="0"/>
                <w:numId w:val="4"/>
              </w:numPr>
              <w:spacing w:after="200" w:line="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59" w:type="dxa"/>
          </w:tcPr>
          <w:p w:rsidR="004E2E5D" w:rsidRPr="00D16DC1" w:rsidRDefault="004E2E5D" w:rsidP="00F64E63">
            <w:pPr>
              <w:widowControl/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16D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Формат (жанр) работы</w:t>
            </w:r>
            <w:r w:rsidRPr="00D16D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* </w:t>
            </w:r>
          </w:p>
        </w:tc>
        <w:tc>
          <w:tcPr>
            <w:tcW w:w="5620" w:type="dxa"/>
          </w:tcPr>
          <w:p w:rsidR="004E2E5D" w:rsidRPr="00D16DC1" w:rsidRDefault="004E2E5D" w:rsidP="004E2E5D">
            <w:pPr>
              <w:widowControl/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bidi="ar-SA"/>
              </w:rPr>
            </w:pPr>
          </w:p>
        </w:tc>
      </w:tr>
      <w:tr w:rsidR="004E2E5D" w:rsidRPr="00D16DC1" w:rsidTr="004E2E5D">
        <w:tc>
          <w:tcPr>
            <w:tcW w:w="666" w:type="dxa"/>
          </w:tcPr>
          <w:p w:rsidR="004E2E5D" w:rsidRPr="00D16DC1" w:rsidRDefault="004E2E5D" w:rsidP="00F64E63">
            <w:pPr>
              <w:widowControl/>
              <w:numPr>
                <w:ilvl w:val="0"/>
                <w:numId w:val="4"/>
              </w:numPr>
              <w:spacing w:after="200" w:line="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59" w:type="dxa"/>
          </w:tcPr>
          <w:p w:rsidR="004E2E5D" w:rsidRPr="00D16DC1" w:rsidRDefault="004E2E5D" w:rsidP="00F64E63">
            <w:pPr>
              <w:widowControl/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16D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Название работы</w:t>
            </w:r>
            <w:r w:rsidRPr="00D16D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*</w:t>
            </w:r>
          </w:p>
        </w:tc>
        <w:tc>
          <w:tcPr>
            <w:tcW w:w="5620" w:type="dxa"/>
          </w:tcPr>
          <w:p w:rsidR="004E2E5D" w:rsidRPr="00D16DC1" w:rsidRDefault="004E2E5D" w:rsidP="004E2E5D">
            <w:pPr>
              <w:widowControl/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bidi="ar-SA"/>
              </w:rPr>
            </w:pPr>
          </w:p>
        </w:tc>
      </w:tr>
      <w:tr w:rsidR="004E2E5D" w:rsidRPr="00D16DC1" w:rsidTr="004E2E5D">
        <w:tc>
          <w:tcPr>
            <w:tcW w:w="666" w:type="dxa"/>
          </w:tcPr>
          <w:p w:rsidR="004E2E5D" w:rsidRPr="00D16DC1" w:rsidRDefault="004E2E5D" w:rsidP="00F64E63">
            <w:pPr>
              <w:widowControl/>
              <w:numPr>
                <w:ilvl w:val="0"/>
                <w:numId w:val="4"/>
              </w:numPr>
              <w:spacing w:after="200" w:line="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59" w:type="dxa"/>
          </w:tcPr>
          <w:p w:rsidR="004E2E5D" w:rsidRPr="00D16DC1" w:rsidRDefault="004E2E5D" w:rsidP="00F64E63">
            <w:pPr>
              <w:widowControl/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16D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 участника</w:t>
            </w:r>
            <w:r w:rsidRPr="00D16D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*</w:t>
            </w:r>
          </w:p>
        </w:tc>
        <w:tc>
          <w:tcPr>
            <w:tcW w:w="5620" w:type="dxa"/>
          </w:tcPr>
          <w:p w:rsidR="004E2E5D" w:rsidRPr="00D16DC1" w:rsidRDefault="004E2E5D" w:rsidP="004E2E5D">
            <w:pPr>
              <w:widowControl/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bidi="ar-SA"/>
              </w:rPr>
            </w:pPr>
          </w:p>
        </w:tc>
      </w:tr>
      <w:tr w:rsidR="004E2E5D" w:rsidRPr="00D16DC1" w:rsidTr="004E2E5D">
        <w:tc>
          <w:tcPr>
            <w:tcW w:w="666" w:type="dxa"/>
          </w:tcPr>
          <w:p w:rsidR="004E2E5D" w:rsidRPr="00D16DC1" w:rsidRDefault="004E2E5D" w:rsidP="00F64E63">
            <w:pPr>
              <w:widowControl/>
              <w:numPr>
                <w:ilvl w:val="0"/>
                <w:numId w:val="4"/>
              </w:numPr>
              <w:spacing w:after="200" w:line="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59" w:type="dxa"/>
          </w:tcPr>
          <w:p w:rsidR="004E2E5D" w:rsidRPr="00D16DC1" w:rsidRDefault="004E2E5D" w:rsidP="00F64E63">
            <w:pPr>
              <w:widowControl/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16DC1">
              <w:rPr>
                <w:rFonts w:ascii="Times New Roman" w:eastAsia="Times New Roman" w:hAnsi="Times New Roman" w:cs="Times New Roman"/>
                <w:color w:val="auto"/>
                <w:spacing w:val="-5"/>
                <w:sz w:val="28"/>
                <w:szCs w:val="28"/>
                <w:lang w:bidi="ar-SA"/>
              </w:rPr>
              <w:t>Дата рождения, возраст</w:t>
            </w:r>
            <w:r w:rsidRPr="00D16DC1">
              <w:rPr>
                <w:rFonts w:ascii="Times New Roman" w:eastAsia="Times New Roman" w:hAnsi="Times New Roman" w:cs="Times New Roman"/>
                <w:color w:val="auto"/>
                <w:spacing w:val="-5"/>
                <w:sz w:val="28"/>
                <w:szCs w:val="28"/>
                <w:lang w:val="en-US" w:bidi="ar-SA"/>
              </w:rPr>
              <w:t>*</w:t>
            </w:r>
          </w:p>
        </w:tc>
        <w:tc>
          <w:tcPr>
            <w:tcW w:w="5620" w:type="dxa"/>
          </w:tcPr>
          <w:p w:rsidR="004E2E5D" w:rsidRPr="00D16DC1" w:rsidRDefault="004E2E5D" w:rsidP="004E2E5D">
            <w:pPr>
              <w:widowControl/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bidi="ar-SA"/>
              </w:rPr>
            </w:pPr>
          </w:p>
        </w:tc>
      </w:tr>
      <w:tr w:rsidR="004E2E5D" w:rsidRPr="00D16DC1" w:rsidTr="004E2E5D">
        <w:tc>
          <w:tcPr>
            <w:tcW w:w="666" w:type="dxa"/>
          </w:tcPr>
          <w:p w:rsidR="004E2E5D" w:rsidRPr="00D16DC1" w:rsidRDefault="004E2E5D" w:rsidP="00F64E63">
            <w:pPr>
              <w:widowControl/>
              <w:numPr>
                <w:ilvl w:val="0"/>
                <w:numId w:val="4"/>
              </w:numPr>
              <w:spacing w:after="200" w:line="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59" w:type="dxa"/>
          </w:tcPr>
          <w:p w:rsidR="004E2E5D" w:rsidRPr="00D16DC1" w:rsidRDefault="004E2E5D" w:rsidP="00F64E63">
            <w:pPr>
              <w:widowControl/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  <w:r w:rsidRPr="00D16DC1">
              <w:rPr>
                <w:rFonts w:ascii="Times New Roman" w:eastAsia="Times New Roman" w:hAnsi="Times New Roman" w:cs="Times New Roman"/>
                <w:color w:val="auto"/>
                <w:spacing w:val="-5"/>
                <w:sz w:val="28"/>
                <w:szCs w:val="28"/>
                <w:lang w:bidi="ar-SA"/>
              </w:rPr>
              <w:t>Название учебного заведения, класс</w:t>
            </w:r>
            <w:r w:rsidRPr="00D16DC1">
              <w:rPr>
                <w:rFonts w:ascii="Times New Roman" w:eastAsia="Times New Roman" w:hAnsi="Times New Roman" w:cs="Times New Roman"/>
                <w:color w:val="auto"/>
                <w:spacing w:val="-5"/>
                <w:sz w:val="28"/>
                <w:szCs w:val="28"/>
                <w:lang w:val="en-US" w:bidi="ar-SA"/>
              </w:rPr>
              <w:t>*</w:t>
            </w:r>
          </w:p>
        </w:tc>
        <w:tc>
          <w:tcPr>
            <w:tcW w:w="5620" w:type="dxa"/>
          </w:tcPr>
          <w:p w:rsidR="004E2E5D" w:rsidRPr="00D16DC1" w:rsidRDefault="004E2E5D" w:rsidP="004E2E5D">
            <w:pPr>
              <w:widowControl/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bidi="ar-SA"/>
              </w:rPr>
            </w:pPr>
          </w:p>
        </w:tc>
      </w:tr>
      <w:tr w:rsidR="004E2E5D" w:rsidRPr="00D16DC1" w:rsidTr="004E2E5D">
        <w:tc>
          <w:tcPr>
            <w:tcW w:w="666" w:type="dxa"/>
          </w:tcPr>
          <w:p w:rsidR="004E2E5D" w:rsidRPr="00D16DC1" w:rsidRDefault="004E2E5D" w:rsidP="00F64E63">
            <w:pPr>
              <w:widowControl/>
              <w:numPr>
                <w:ilvl w:val="0"/>
                <w:numId w:val="4"/>
              </w:numPr>
              <w:spacing w:after="200" w:line="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59" w:type="dxa"/>
          </w:tcPr>
          <w:p w:rsidR="004E2E5D" w:rsidRPr="00D16DC1" w:rsidRDefault="004E2E5D" w:rsidP="00F64E63">
            <w:pPr>
              <w:widowControl/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pacing w:val="-5"/>
                <w:sz w:val="28"/>
                <w:szCs w:val="28"/>
                <w:lang w:bidi="ar-SA"/>
              </w:rPr>
            </w:pPr>
            <w:r w:rsidRPr="00D16DC1">
              <w:rPr>
                <w:rFonts w:ascii="Times New Roman" w:eastAsia="Times New Roman" w:hAnsi="Times New Roman" w:cs="Times New Roman"/>
                <w:color w:val="auto"/>
                <w:spacing w:val="-5"/>
                <w:sz w:val="28"/>
                <w:szCs w:val="28"/>
                <w:lang w:bidi="ar-SA"/>
              </w:rPr>
              <w:t>Руководитель конкурсной работы (Ф</w:t>
            </w:r>
            <w:r w:rsidR="00FA6199">
              <w:rPr>
                <w:rFonts w:ascii="Times New Roman" w:eastAsia="Times New Roman" w:hAnsi="Times New Roman" w:cs="Times New Roman"/>
                <w:color w:val="auto"/>
                <w:spacing w:val="-5"/>
                <w:sz w:val="28"/>
                <w:szCs w:val="28"/>
                <w:lang w:bidi="ar-SA"/>
              </w:rPr>
              <w:t xml:space="preserve">. </w:t>
            </w:r>
            <w:r w:rsidRPr="00D16DC1">
              <w:rPr>
                <w:rFonts w:ascii="Times New Roman" w:eastAsia="Times New Roman" w:hAnsi="Times New Roman" w:cs="Times New Roman"/>
                <w:color w:val="auto"/>
                <w:spacing w:val="-5"/>
                <w:sz w:val="28"/>
                <w:szCs w:val="28"/>
                <w:lang w:bidi="ar-SA"/>
              </w:rPr>
              <w:t>И</w:t>
            </w:r>
            <w:r w:rsidR="00FA6199">
              <w:rPr>
                <w:rFonts w:ascii="Times New Roman" w:eastAsia="Times New Roman" w:hAnsi="Times New Roman" w:cs="Times New Roman"/>
                <w:color w:val="auto"/>
                <w:spacing w:val="-5"/>
                <w:sz w:val="28"/>
                <w:szCs w:val="28"/>
                <w:lang w:bidi="ar-SA"/>
              </w:rPr>
              <w:t xml:space="preserve">. </w:t>
            </w:r>
            <w:r w:rsidRPr="00D16DC1">
              <w:rPr>
                <w:rFonts w:ascii="Times New Roman" w:eastAsia="Times New Roman" w:hAnsi="Times New Roman" w:cs="Times New Roman"/>
                <w:color w:val="auto"/>
                <w:spacing w:val="-5"/>
                <w:sz w:val="28"/>
                <w:szCs w:val="28"/>
                <w:lang w:bidi="ar-SA"/>
              </w:rPr>
              <w:t>О, место работы, должность, номер телефона)</w:t>
            </w:r>
          </w:p>
        </w:tc>
        <w:tc>
          <w:tcPr>
            <w:tcW w:w="5620" w:type="dxa"/>
          </w:tcPr>
          <w:p w:rsidR="004E2E5D" w:rsidRPr="00D16DC1" w:rsidRDefault="004E2E5D" w:rsidP="004E2E5D">
            <w:pPr>
              <w:widowControl/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bidi="ar-SA"/>
              </w:rPr>
            </w:pPr>
          </w:p>
        </w:tc>
      </w:tr>
      <w:tr w:rsidR="004E2E5D" w:rsidRPr="00D16DC1" w:rsidTr="004E2E5D">
        <w:tc>
          <w:tcPr>
            <w:tcW w:w="666" w:type="dxa"/>
          </w:tcPr>
          <w:p w:rsidR="004E2E5D" w:rsidRPr="00D16DC1" w:rsidRDefault="004E2E5D" w:rsidP="00F64E63">
            <w:pPr>
              <w:widowControl/>
              <w:numPr>
                <w:ilvl w:val="0"/>
                <w:numId w:val="4"/>
              </w:numPr>
              <w:spacing w:after="200" w:line="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59" w:type="dxa"/>
          </w:tcPr>
          <w:p w:rsidR="004E2E5D" w:rsidRPr="00FA6199" w:rsidRDefault="004E2E5D" w:rsidP="00F64E63">
            <w:pPr>
              <w:widowControl/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16DC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Дата заполнения заявки</w:t>
            </w:r>
            <w:r w:rsidRPr="00FA61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*</w:t>
            </w:r>
          </w:p>
        </w:tc>
        <w:tc>
          <w:tcPr>
            <w:tcW w:w="5620" w:type="dxa"/>
          </w:tcPr>
          <w:p w:rsidR="004E2E5D" w:rsidRPr="00FA6199" w:rsidRDefault="004E2E5D" w:rsidP="004E2E5D">
            <w:pPr>
              <w:widowControl/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bidi="ar-SA"/>
              </w:rPr>
            </w:pPr>
          </w:p>
        </w:tc>
      </w:tr>
    </w:tbl>
    <w:p w:rsidR="004E2E5D" w:rsidRPr="00FA6199" w:rsidRDefault="004E2E5D" w:rsidP="004E2E5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E94" w:rsidRPr="00D16DC1" w:rsidRDefault="002C4E94">
      <w:pPr>
        <w:rPr>
          <w:sz w:val="28"/>
          <w:szCs w:val="28"/>
        </w:rPr>
      </w:pPr>
    </w:p>
    <w:p w:rsidR="002C4E94" w:rsidRPr="00D16DC1" w:rsidRDefault="002C4E94">
      <w:pPr>
        <w:rPr>
          <w:sz w:val="28"/>
          <w:szCs w:val="28"/>
        </w:rPr>
      </w:pPr>
    </w:p>
    <w:p w:rsidR="002C4E94" w:rsidRPr="00D16DC1" w:rsidRDefault="002C4E94">
      <w:pPr>
        <w:rPr>
          <w:sz w:val="28"/>
          <w:szCs w:val="28"/>
        </w:rPr>
      </w:pPr>
    </w:p>
    <w:p w:rsidR="00D16DC1" w:rsidRDefault="00D16DC1"/>
    <w:p w:rsidR="00D16DC1" w:rsidRDefault="00D16DC1"/>
    <w:p w:rsidR="00D16DC1" w:rsidRDefault="00D16DC1"/>
    <w:p w:rsidR="00D16DC1" w:rsidRDefault="00D16DC1"/>
    <w:p w:rsidR="00D16DC1" w:rsidRDefault="00D16DC1"/>
    <w:p w:rsidR="004E2E5D" w:rsidRDefault="002C4E94" w:rsidP="004E2E5D">
      <w:pPr>
        <w:widowControl/>
        <w:spacing w:line="276" w:lineRule="auto"/>
        <w:ind w:firstLine="708"/>
        <w:contextualSpacing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bookmarkStart w:id="6" w:name="_GoBack"/>
      <w:bookmarkEnd w:id="6"/>
      <w:r w:rsidRPr="002C4E94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lastRenderedPageBreak/>
        <w:t xml:space="preserve">Приложение № </w:t>
      </w:r>
      <w:r w:rsidRPr="00F91AF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2</w:t>
      </w:r>
      <w:r w:rsidR="004E2E5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Pr="002C4E94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к Положению </w:t>
      </w:r>
    </w:p>
    <w:p w:rsidR="002C4E94" w:rsidRPr="002C4E94" w:rsidRDefault="004E2E5D" w:rsidP="004E2E5D">
      <w:pPr>
        <w:widowControl/>
        <w:spacing w:line="276" w:lineRule="auto"/>
        <w:ind w:firstLine="708"/>
        <w:contextualSpacing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E2E5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о районном конкурсе «Сургутский район: «Я так вижу!»</w:t>
      </w:r>
    </w:p>
    <w:p w:rsidR="002C4E94" w:rsidRPr="002C4E94" w:rsidRDefault="002C4E94" w:rsidP="002C4E9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C4E94" w:rsidRPr="002C4E94" w:rsidRDefault="002C4E94" w:rsidP="002C4E9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СОГЛАСИЕ</w:t>
      </w:r>
    </w:p>
    <w:p w:rsidR="002C4E94" w:rsidRPr="002C4E94" w:rsidRDefault="002C4E94" w:rsidP="002C4E9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обработку персональных данных во исполнение требований </w:t>
      </w:r>
    </w:p>
    <w:p w:rsidR="002C4E94" w:rsidRPr="002C4E94" w:rsidRDefault="002C4E94" w:rsidP="002C4E9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Федерального Закона «О персональных данных» </w:t>
      </w:r>
    </w:p>
    <w:p w:rsidR="002C4E94" w:rsidRPr="002C4E94" w:rsidRDefault="002C4E94" w:rsidP="002C4E9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27 июля 2006 г. N 152-ФЗ, </w:t>
      </w:r>
    </w:p>
    <w:p w:rsidR="002C4E94" w:rsidRPr="002C4E94" w:rsidRDefault="002C4E94" w:rsidP="002C4E9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C4E94" w:rsidRPr="002C4E94" w:rsidRDefault="002C4E94" w:rsidP="00F64E6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(Фамилия, Имя, Отчество) __________________________________________________________________</w:t>
      </w:r>
    </w:p>
    <w:p w:rsidR="002C4E94" w:rsidRPr="002C4E94" w:rsidRDefault="002C4E94" w:rsidP="002C4E9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года рождения,</w:t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паспорт __________ №</w:t>
      </w:r>
      <w:r w:rsidR="00F64E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</w:t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__________, выдан __________________________________________________________________,</w:t>
      </w:r>
    </w:p>
    <w:p w:rsidR="002C4E94" w:rsidRPr="002C4E94" w:rsidRDefault="002C4E94" w:rsidP="002C4E9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регистрации __________________________________________________</w:t>
      </w:r>
    </w:p>
    <w:p w:rsidR="00F64E63" w:rsidRDefault="002C4E94" w:rsidP="002C4E9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даю согласие муниципальному автономному учреждению Сургутского района «Районный молодёжный центр», (адрес местонахождения: г. п. Белый Яр</w:t>
      </w:r>
      <w:r w:rsidR="00FA61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 микрорайон, строение 8), в лице директора Ескиной Светланы Анатольевны, на обработку персональных данных (фамилия, имя, отчество в родительном падеже, дата рождения, данные </w:t>
      </w:r>
      <w:r w:rsidR="00FA61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паспорта, домашний адрес, место </w:t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учёбы) моего ребёнка</w:t>
      </w:r>
    </w:p>
    <w:p w:rsidR="002C4E94" w:rsidRPr="002C4E94" w:rsidRDefault="002C4E94" w:rsidP="002C4E9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___________________________________________</w:t>
      </w:r>
      <w:r w:rsidR="004E2E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</w:t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</w:t>
      </w:r>
    </w:p>
    <w:p w:rsidR="002C4E94" w:rsidRPr="002C4E94" w:rsidRDefault="002C4E94" w:rsidP="002C4E9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C4E94">
        <w:rPr>
          <w:rFonts w:ascii="Times New Roman" w:eastAsia="Times New Roman" w:hAnsi="Times New Roman" w:cs="Times New Roman"/>
          <w:color w:val="auto"/>
          <w:lang w:bidi="ar-SA"/>
        </w:rPr>
        <w:t>(фамилия, имя, отчество)</w:t>
      </w:r>
    </w:p>
    <w:p w:rsidR="002C4E94" w:rsidRPr="002C4E94" w:rsidRDefault="002C4E94" w:rsidP="002C4E9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целью осуществления взаимоотношений, связанных с проведением районного конкурса </w:t>
      </w:r>
      <w:r w:rsidR="004E2E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«Сургутский район: «Я так вижу!»</w:t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соответствии с законодательством РФ.</w:t>
      </w:r>
    </w:p>
    <w:p w:rsidR="002C4E94" w:rsidRPr="002C4E94" w:rsidRDefault="002C4E94" w:rsidP="002C4E9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 обработкой персональных данных я понимаю сбор, систематизацию, накопление, хранение, уточнение, (обновление, изменение), использование, распространение, в т. ч. передачу, обезличивание, блокирование, уничтожение и любые другие действия с использованием и без использования средств автоматизации.</w:t>
      </w:r>
    </w:p>
    <w:p w:rsidR="002C4E94" w:rsidRPr="002C4E94" w:rsidRDefault="002C4E94" w:rsidP="002C4E9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согласие действует до окончания проведения мероприятия и в течение срока хранения документов в МАУ «Районный молодёжный центр». </w:t>
      </w:r>
    </w:p>
    <w:p w:rsidR="002C4E94" w:rsidRPr="002C4E94" w:rsidRDefault="002C4E94" w:rsidP="002C4E9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неправомерного использования предоставленных персональных данных согласие отзывается письменным заявлением.</w:t>
      </w:r>
    </w:p>
    <w:p w:rsidR="002C4E94" w:rsidRPr="002C4E94" w:rsidRDefault="002C4E94" w:rsidP="002C4E9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2C4E94" w:rsidRPr="002C4E94" w:rsidRDefault="002C4E94" w:rsidP="002C4E9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2C4E94" w:rsidRPr="002C4E94" w:rsidRDefault="002C4E94" w:rsidP="002C4E9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Ф. И.</w:t>
      </w:r>
      <w:r w:rsidR="00FA61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FA61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_______________________________</w:t>
      </w:r>
      <w:r w:rsidR="00FA61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  <w:r w:rsidR="00FA61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подпись _________________</w:t>
      </w:r>
      <w:r w:rsidR="00FA61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</w:p>
    <w:p w:rsidR="002C4E94" w:rsidRPr="002C4E94" w:rsidRDefault="002C4E94" w:rsidP="002C4E9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</w:p>
    <w:p w:rsidR="002C4E94" w:rsidRPr="002C4E94" w:rsidRDefault="002C4E94" w:rsidP="002C4E9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«___» ___________ 20</w:t>
      </w:r>
      <w:r w:rsidR="004E2E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2C4E9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:rsidR="002C4E94" w:rsidRPr="002C4E94" w:rsidRDefault="002C4E94" w:rsidP="002C4E94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2C4E94" w:rsidRDefault="002C4E94"/>
    <w:sectPr w:rsidR="002C4E94" w:rsidSect="006F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94" w:rsidRDefault="00AA4894" w:rsidP="00636EEB">
      <w:r>
        <w:separator/>
      </w:r>
    </w:p>
  </w:endnote>
  <w:endnote w:type="continuationSeparator" w:id="0">
    <w:p w:rsidR="00AA4894" w:rsidRDefault="00AA4894" w:rsidP="0063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94" w:rsidRDefault="00AA4894" w:rsidP="00636EEB">
      <w:r>
        <w:separator/>
      </w:r>
    </w:p>
  </w:footnote>
  <w:footnote w:type="continuationSeparator" w:id="0">
    <w:p w:rsidR="00AA4894" w:rsidRDefault="00AA4894" w:rsidP="0063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7766DD"/>
    <w:multiLevelType w:val="hybridMultilevel"/>
    <w:tmpl w:val="0FD6E6E6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2936"/>
    <w:multiLevelType w:val="multilevel"/>
    <w:tmpl w:val="509CC0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C5A75"/>
    <w:multiLevelType w:val="hybridMultilevel"/>
    <w:tmpl w:val="892259BE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159"/>
    <w:multiLevelType w:val="hybridMultilevel"/>
    <w:tmpl w:val="7012D2D8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7C58"/>
    <w:multiLevelType w:val="hybridMultilevel"/>
    <w:tmpl w:val="556466A2"/>
    <w:lvl w:ilvl="0" w:tplc="C47E8E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56BF"/>
    <w:multiLevelType w:val="multilevel"/>
    <w:tmpl w:val="14E62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7F93CD7"/>
    <w:multiLevelType w:val="hybridMultilevel"/>
    <w:tmpl w:val="AD60DB48"/>
    <w:lvl w:ilvl="0" w:tplc="A01CBF2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2E2635"/>
    <w:multiLevelType w:val="hybridMultilevel"/>
    <w:tmpl w:val="04DA736A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493D"/>
    <w:multiLevelType w:val="hybridMultilevel"/>
    <w:tmpl w:val="BDB8E1C6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46B0"/>
    <w:multiLevelType w:val="hybridMultilevel"/>
    <w:tmpl w:val="34F60A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5974EB"/>
    <w:multiLevelType w:val="hybridMultilevel"/>
    <w:tmpl w:val="556C610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80CB0"/>
    <w:multiLevelType w:val="hybridMultilevel"/>
    <w:tmpl w:val="637AA536"/>
    <w:lvl w:ilvl="0" w:tplc="7F9889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12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AB"/>
    <w:rsid w:val="001C1E10"/>
    <w:rsid w:val="001D6F2A"/>
    <w:rsid w:val="002C00DC"/>
    <w:rsid w:val="002C4E94"/>
    <w:rsid w:val="002C730B"/>
    <w:rsid w:val="00364931"/>
    <w:rsid w:val="003D4775"/>
    <w:rsid w:val="00433C4A"/>
    <w:rsid w:val="004370FC"/>
    <w:rsid w:val="00460828"/>
    <w:rsid w:val="004D71BD"/>
    <w:rsid w:val="004E2E5D"/>
    <w:rsid w:val="004E3091"/>
    <w:rsid w:val="00636EEB"/>
    <w:rsid w:val="00674584"/>
    <w:rsid w:val="006D7978"/>
    <w:rsid w:val="006F6EF4"/>
    <w:rsid w:val="0074728B"/>
    <w:rsid w:val="007B2DFE"/>
    <w:rsid w:val="007E1E52"/>
    <w:rsid w:val="008409AA"/>
    <w:rsid w:val="008870C1"/>
    <w:rsid w:val="009478AB"/>
    <w:rsid w:val="009807AF"/>
    <w:rsid w:val="009D5EDF"/>
    <w:rsid w:val="00A43A93"/>
    <w:rsid w:val="00A4531A"/>
    <w:rsid w:val="00AA4894"/>
    <w:rsid w:val="00AB7170"/>
    <w:rsid w:val="00AE0847"/>
    <w:rsid w:val="00AE6EAE"/>
    <w:rsid w:val="00C7780E"/>
    <w:rsid w:val="00CA1272"/>
    <w:rsid w:val="00CB7300"/>
    <w:rsid w:val="00D16DC1"/>
    <w:rsid w:val="00D71448"/>
    <w:rsid w:val="00DB1B12"/>
    <w:rsid w:val="00DD0981"/>
    <w:rsid w:val="00F64E63"/>
    <w:rsid w:val="00F71903"/>
    <w:rsid w:val="00F91AF2"/>
    <w:rsid w:val="00F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E7716-6DB4-449D-974B-405A3F6A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4E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C4E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C4E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C4E94"/>
    <w:pPr>
      <w:shd w:val="clear" w:color="auto" w:fill="FFFFFF"/>
      <w:spacing w:line="365" w:lineRule="exact"/>
      <w:ind w:hanging="1440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2C4E94"/>
    <w:pPr>
      <w:shd w:val="clear" w:color="auto" w:fill="FFFFFF"/>
      <w:spacing w:after="240" w:line="365" w:lineRule="exact"/>
      <w:ind w:hanging="21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customStyle="1" w:styleId="11">
    <w:name w:val="Сетка таблицы1"/>
    <w:basedOn w:val="a1"/>
    <w:next w:val="a3"/>
    <w:uiPriority w:val="59"/>
    <w:rsid w:val="00F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9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4E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4E2E5D"/>
    <w:pPr>
      <w:ind w:left="720"/>
      <w:contextualSpacing/>
    </w:pPr>
  </w:style>
  <w:style w:type="paragraph" w:styleId="a6">
    <w:name w:val="Body Text Indent"/>
    <w:basedOn w:val="a"/>
    <w:link w:val="a7"/>
    <w:rsid w:val="00AE6EAE"/>
    <w:pPr>
      <w:widowControl/>
      <w:ind w:left="360"/>
    </w:pPr>
    <w:rPr>
      <w:rFonts w:ascii="Arial" w:eastAsia="Times New Roman" w:hAnsi="Arial" w:cs="Times New Roman"/>
      <w:color w:val="auto"/>
      <w:sz w:val="28"/>
      <w:lang w:eastAsia="en-US" w:bidi="ar-SA"/>
    </w:rPr>
  </w:style>
  <w:style w:type="character" w:customStyle="1" w:styleId="a7">
    <w:name w:val="Основной текст с отступом Знак"/>
    <w:basedOn w:val="a0"/>
    <w:link w:val="a6"/>
    <w:rsid w:val="00AE6EAE"/>
    <w:rPr>
      <w:rFonts w:ascii="Arial" w:eastAsia="Times New Roman" w:hAnsi="Arial" w:cs="Times New Roman"/>
      <w:sz w:val="28"/>
      <w:szCs w:val="24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locked/>
    <w:rsid w:val="00AE6EA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1D6F2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36E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E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636E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E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Normal (Web)"/>
    <w:basedOn w:val="a"/>
    <w:uiPriority w:val="99"/>
    <w:unhideWhenUsed/>
    <w:rsid w:val="00D714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-gp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mc_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mc_s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Солодкова Елена Юрьевна</cp:lastModifiedBy>
  <cp:revision>2</cp:revision>
  <dcterms:created xsi:type="dcterms:W3CDTF">2020-02-12T11:31:00Z</dcterms:created>
  <dcterms:modified xsi:type="dcterms:W3CDTF">2020-02-12T11:31:00Z</dcterms:modified>
</cp:coreProperties>
</file>