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BD" w:rsidRDefault="001349BD" w:rsidP="001349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1349BD" w:rsidRDefault="001349BD" w:rsidP="001349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участие в районном конкурсе «Новогодняя сказка в </w:t>
      </w:r>
      <w:proofErr w:type="spellStart"/>
      <w:r>
        <w:rPr>
          <w:sz w:val="28"/>
          <w:szCs w:val="28"/>
          <w:lang w:val="ru-RU"/>
        </w:rPr>
        <w:t>Сургутском</w:t>
      </w:r>
      <w:proofErr w:type="spellEnd"/>
      <w:r>
        <w:rPr>
          <w:sz w:val="28"/>
          <w:szCs w:val="28"/>
          <w:lang w:val="ru-RU"/>
        </w:rPr>
        <w:t xml:space="preserve"> районе»</w:t>
      </w: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 xml:space="preserve"> __________________________________________________________________</w:t>
      </w:r>
    </w:p>
    <w:p w:rsidR="001349BD" w:rsidRDefault="001349BD" w:rsidP="001349BD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Номинация ________________________________________________________</w:t>
      </w:r>
    </w:p>
    <w:p w:rsidR="001349BD" w:rsidRDefault="001349BD" w:rsidP="001349BD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Совета дома, товарищества собственников жилья, жилищно-строительного кооператива </w:t>
      </w:r>
      <w:r>
        <w:rPr>
          <w:sz w:val="24"/>
          <w:szCs w:val="28"/>
          <w:lang w:val="ru-RU"/>
        </w:rPr>
        <w:t>(заполняется для номинации «Лучшее новогоднее оформление придомовых территорий многоквартирных жилых домов</w:t>
      </w:r>
      <w:proofErr w:type="gramStart"/>
      <w:r>
        <w:rPr>
          <w:sz w:val="24"/>
          <w:szCs w:val="28"/>
          <w:lang w:val="ru-RU"/>
        </w:rPr>
        <w:t>»)_</w:t>
      </w:r>
      <w:proofErr w:type="gramEnd"/>
      <w:r>
        <w:rPr>
          <w:sz w:val="24"/>
          <w:szCs w:val="28"/>
          <w:lang w:val="ru-RU"/>
        </w:rPr>
        <w:t>_______________</w:t>
      </w:r>
    </w:p>
    <w:p w:rsidR="001349BD" w:rsidRDefault="001349BD" w:rsidP="001349BD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  <w:lang w:val="ru-RU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 подтверждающий право собственности (наименование) </w:t>
      </w:r>
      <w:r>
        <w:rPr>
          <w:sz w:val="24"/>
          <w:szCs w:val="28"/>
          <w:lang w:val="ru-RU"/>
        </w:rPr>
        <w:t>(заполняется для номинации «Лучшее новогоднее оформление территорий жилой застройки частного сектора») _____________________________________________________________________</w:t>
      </w:r>
    </w:p>
    <w:p w:rsidR="001349BD" w:rsidRDefault="001349BD" w:rsidP="001349BD">
      <w:pPr>
        <w:pStyle w:val="a3"/>
        <w:ind w:left="284" w:hanging="284"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_____</w:t>
      </w:r>
    </w:p>
    <w:p w:rsidR="001349BD" w:rsidRDefault="001349BD" w:rsidP="001349BD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Контактные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телефоны</w:t>
      </w:r>
      <w:proofErr w:type="spellEnd"/>
      <w:r>
        <w:rPr>
          <w:sz w:val="28"/>
          <w:szCs w:val="28"/>
        </w:rPr>
        <w:t xml:space="preserve"> 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________</w:t>
      </w:r>
    </w:p>
    <w:p w:rsidR="001349BD" w:rsidRDefault="001349BD" w:rsidP="001349BD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заявки</w:t>
      </w:r>
      <w:proofErr w:type="spellEnd"/>
      <w:r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49BD" w:rsidRDefault="001349BD" w:rsidP="001349BD">
      <w:pPr>
        <w:pStyle w:val="a3"/>
        <w:ind w:left="0"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_______________________</w:t>
      </w:r>
    </w:p>
    <w:p w:rsidR="001349BD" w:rsidRDefault="001349BD" w:rsidP="001349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Подпись</w:t>
      </w: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49BD" w:rsidRDefault="001349BD" w:rsidP="001349BD">
      <w:pPr>
        <w:rPr>
          <w:sz w:val="28"/>
          <w:szCs w:val="28"/>
        </w:rPr>
        <w:sectPr w:rsidR="001349BD">
          <w:pgSz w:w="11906" w:h="16838"/>
          <w:pgMar w:top="1134" w:right="566" w:bottom="1134" w:left="1701" w:header="708" w:footer="708" w:gutter="0"/>
          <w:cols w:space="720"/>
        </w:sectPr>
      </w:pPr>
    </w:p>
    <w:p w:rsidR="001349BD" w:rsidRDefault="001349BD" w:rsidP="001349BD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lastRenderedPageBreak/>
        <w:t>СОГЛАСИЕ НА ОБРАБОТКУ ПЕРСОНАЛЬНЫХ ДАННЫХ</w:t>
      </w:r>
    </w:p>
    <w:p w:rsidR="001349BD" w:rsidRDefault="001349BD" w:rsidP="001349BD">
      <w:pPr>
        <w:ind w:firstLine="708"/>
        <w:rPr>
          <w:sz w:val="24"/>
          <w:szCs w:val="24"/>
          <w:lang w:val="ru-RU"/>
        </w:rPr>
      </w:pPr>
    </w:p>
    <w:p w:rsidR="001349BD" w:rsidRDefault="001349BD" w:rsidP="001349BD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Я,</w:t>
      </w:r>
    </w:p>
    <w:tbl>
      <w:tblPr>
        <w:tblW w:w="8631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1349BD" w:rsidTr="001349BD">
        <w:trPr>
          <w:trHeight w:val="248"/>
        </w:trPr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9BD" w:rsidRDefault="001349BD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(Ф.И.О. субъекта персональных данных)</w:t>
            </w:r>
          </w:p>
        </w:tc>
      </w:tr>
    </w:tbl>
    <w:p w:rsidR="001349BD" w:rsidRDefault="001349BD" w:rsidP="001349BD">
      <w:pPr>
        <w:rPr>
          <w:sz w:val="24"/>
          <w:szCs w:val="24"/>
          <w:lang w:val="ru-RU"/>
        </w:rPr>
      </w:pPr>
    </w:p>
    <w:tbl>
      <w:tblPr>
        <w:tblW w:w="9351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349BD" w:rsidTr="001349BD">
        <w:trPr>
          <w:trHeight w:val="279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9BD" w:rsidRDefault="001349BD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spellStart"/>
            <w:r>
              <w:rPr>
                <w:szCs w:val="24"/>
                <w:lang w:eastAsia="en-US"/>
              </w:rPr>
              <w:t>адрес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субъекта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персональных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данных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</w:tr>
    </w:tbl>
    <w:p w:rsidR="001349BD" w:rsidRDefault="001349BD" w:rsidP="001349BD">
      <w:pPr>
        <w:rPr>
          <w:sz w:val="24"/>
          <w:szCs w:val="24"/>
        </w:rPr>
      </w:pPr>
    </w:p>
    <w:tbl>
      <w:tblPr>
        <w:tblW w:w="93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349BD" w:rsidTr="001349BD">
        <w:trPr>
          <w:trHeight w:val="308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9BD" w:rsidRDefault="001349BD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</w:tr>
    </w:tbl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</w:p>
    <w:p w:rsidR="001349BD" w:rsidRDefault="001349BD" w:rsidP="001349B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статьёй 9 Федерального закона от 27.07.2006 № 152-ФЗ </w:t>
      </w:r>
      <w:r>
        <w:rPr>
          <w:spacing w:val="-2"/>
          <w:sz w:val="24"/>
          <w:szCs w:val="24"/>
          <w:lang w:val="ru-RU"/>
        </w:rPr>
        <w:t xml:space="preserve">«О персональных данных», </w:t>
      </w:r>
      <w:r>
        <w:rPr>
          <w:sz w:val="24"/>
          <w:szCs w:val="24"/>
          <w:lang w:val="ru-RU"/>
        </w:rPr>
        <w:t xml:space="preserve">являясь участником районного конкурса «Новогодняя сказка в </w:t>
      </w:r>
      <w:proofErr w:type="spellStart"/>
      <w:r>
        <w:rPr>
          <w:sz w:val="24"/>
          <w:szCs w:val="24"/>
          <w:lang w:val="ru-RU"/>
        </w:rPr>
        <w:t>Сургутском</w:t>
      </w:r>
      <w:proofErr w:type="spellEnd"/>
      <w:r>
        <w:rPr>
          <w:sz w:val="24"/>
          <w:szCs w:val="24"/>
          <w:lang w:val="ru-RU"/>
        </w:rPr>
        <w:t xml:space="preserve"> районе» своей волей  и в своём интересе выражаю согласие департаменту жилищно-коммунального хозяйства, экологии, транспорта и связи администрации </w:t>
      </w:r>
      <w:proofErr w:type="spellStart"/>
      <w:r>
        <w:rPr>
          <w:sz w:val="24"/>
          <w:szCs w:val="24"/>
          <w:lang w:val="ru-RU"/>
        </w:rPr>
        <w:t>Сургутского</w:t>
      </w:r>
      <w:proofErr w:type="spellEnd"/>
      <w:r>
        <w:rPr>
          <w:sz w:val="24"/>
          <w:szCs w:val="24"/>
          <w:lang w:val="ru-RU"/>
        </w:rPr>
        <w:t xml:space="preserve"> района, находящемуся </w:t>
      </w:r>
      <w:r>
        <w:rPr>
          <w:sz w:val="24"/>
          <w:szCs w:val="24"/>
          <w:lang w:val="ru-RU"/>
        </w:rPr>
        <w:br/>
        <w:t xml:space="preserve">по адресу: 628416, Российская Федерация, ХМАО – Югра, г. Сургут, ул. Бажова, 16, </w:t>
      </w:r>
      <w:r>
        <w:rPr>
          <w:sz w:val="24"/>
          <w:szCs w:val="24"/>
          <w:lang w:val="ru-RU"/>
        </w:rPr>
        <w:br/>
        <w:t xml:space="preserve">(далее – оператор) на автоматизированную, а также без использования средств автоматизации обработку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данных: 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фамилия, имя, отчество, год, месяц, дата и место рождения, адрес регистрации места жительства, фактического проживания, домашний телефон, мобильный телефон;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сведения об образовании, квалификации;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паспортные данные, индивидуальный идентификационный номер налогоплательщика, номер страхового свидетельства ПФР, обрабатываемых с целью: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ведения бюджетного, налогового и статистического учёта и отчётности обслуживаемых юридических лиц в соответствии с требованиями действующего законодательства Российской Федерации;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формирования полной и достоверной информации о финансово-хозяйственной деятельности обслуживаемых юридических лиц и их имущественном положении;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обеспечения информацией, необходимой пользователям бухгалтерской отчётности                   для контроля за соблюдением законодательства Российской Федерации при осуществлении обслуживаемыми лицами фактов хозяйственной жизни и их целесообразностью, наличием, движением, использованием финансовых обязательств, имущества и денежных средств                         в соответствии с утверждёнными нормами, нормативами и сметами.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Настоящее согласие вступает в силу с момента его подписания и действует                               до ликвидации департамента жилищно-коммунального хозяйства, экологии, транспорта </w:t>
      </w:r>
      <w:r>
        <w:rPr>
          <w:sz w:val="24"/>
          <w:szCs w:val="24"/>
          <w:lang w:val="ru-RU"/>
        </w:rPr>
        <w:br/>
        <w:t xml:space="preserve">и связи администрации </w:t>
      </w:r>
      <w:proofErr w:type="spellStart"/>
      <w:r>
        <w:rPr>
          <w:sz w:val="24"/>
          <w:szCs w:val="24"/>
          <w:lang w:val="ru-RU"/>
        </w:rPr>
        <w:t>Сургутского</w:t>
      </w:r>
      <w:proofErr w:type="spellEnd"/>
      <w:r>
        <w:rPr>
          <w:sz w:val="24"/>
          <w:szCs w:val="24"/>
          <w:lang w:val="ru-RU"/>
        </w:rPr>
        <w:t xml:space="preserve"> района, и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</w:t>
      </w: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</w:p>
    <w:p w:rsidR="001349BD" w:rsidRDefault="001349BD" w:rsidP="001349BD">
      <w:pPr>
        <w:ind w:firstLine="708"/>
        <w:jc w:val="both"/>
        <w:rPr>
          <w:sz w:val="24"/>
          <w:szCs w:val="24"/>
          <w:lang w:val="ru-RU"/>
        </w:rPr>
      </w:pPr>
    </w:p>
    <w:p w:rsidR="001349BD" w:rsidRDefault="001349BD" w:rsidP="001349B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«__</w:t>
      </w:r>
      <w:proofErr w:type="gramStart"/>
      <w:r>
        <w:rPr>
          <w:sz w:val="24"/>
          <w:szCs w:val="24"/>
          <w:lang w:val="ru-RU"/>
        </w:rPr>
        <w:t>_»_</w:t>
      </w:r>
      <w:proofErr w:type="gramEnd"/>
      <w:r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ab/>
        <w:t>20__г.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           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Cs w:val="24"/>
          <w:lang w:val="ru-RU"/>
        </w:rPr>
        <w:tab/>
        <w:t xml:space="preserve">                                              </w:t>
      </w:r>
      <w:proofErr w:type="gramStart"/>
      <w:r>
        <w:rPr>
          <w:szCs w:val="24"/>
          <w:lang w:val="ru-RU"/>
        </w:rPr>
        <w:t xml:space="preserve">   (</w:t>
      </w:r>
      <w:proofErr w:type="gramEnd"/>
      <w:r>
        <w:rPr>
          <w:szCs w:val="24"/>
          <w:lang w:val="ru-RU"/>
        </w:rPr>
        <w:t>подпись)                               (Ф.И.О.)</w:t>
      </w:r>
    </w:p>
    <w:p w:rsidR="001349BD" w:rsidRDefault="001349BD" w:rsidP="001349BD">
      <w:pPr>
        <w:jc w:val="both"/>
        <w:rPr>
          <w:sz w:val="24"/>
          <w:szCs w:val="24"/>
          <w:lang w:val="ru-RU"/>
        </w:rPr>
      </w:pPr>
    </w:p>
    <w:p w:rsidR="001349BD" w:rsidRDefault="001349BD" w:rsidP="001349BD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1349BD" w:rsidRDefault="001349BD" w:rsidP="001349BD">
      <w:pPr>
        <w:jc w:val="right"/>
        <w:rPr>
          <w:sz w:val="26"/>
          <w:szCs w:val="26"/>
          <w:lang w:val="ru-RU"/>
        </w:rPr>
      </w:pPr>
    </w:p>
    <w:p w:rsidR="009A050F" w:rsidRPr="001349BD" w:rsidRDefault="009A050F">
      <w:pPr>
        <w:rPr>
          <w:lang w:val="ru-RU"/>
        </w:rPr>
      </w:pPr>
    </w:p>
    <w:sectPr w:rsidR="009A050F" w:rsidRPr="0013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67774"/>
    <w:multiLevelType w:val="multilevel"/>
    <w:tmpl w:val="41D28A18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F"/>
    <w:rsid w:val="001349BD"/>
    <w:rsid w:val="00170C3F"/>
    <w:rsid w:val="009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8666"/>
  <w15:chartTrackingRefBased/>
  <w15:docId w15:val="{3CA96FA9-A4BB-4595-8F28-DF01FBD1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BD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Лукьянчук Мария Вячеславовна</dc:creator>
  <cp:keywords/>
  <dc:description/>
  <cp:lastModifiedBy>Лукьянчук Мария Вячеславовна</cp:lastModifiedBy>
  <cp:revision>2</cp:revision>
  <dcterms:created xsi:type="dcterms:W3CDTF">2022-11-30T07:53:00Z</dcterms:created>
  <dcterms:modified xsi:type="dcterms:W3CDTF">2022-11-30T07:53:00Z</dcterms:modified>
</cp:coreProperties>
</file>