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C0268">
        <w:rPr>
          <w:rFonts w:ascii="Times New Roman" w:hAnsi="Times New Roman" w:cs="Times New Roman"/>
          <w:b/>
          <w:i/>
          <w:color w:val="FF0000"/>
          <w:sz w:val="28"/>
          <w:szCs w:val="24"/>
        </w:rPr>
        <w:t>Действовать безопасно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2718F" w:rsidRDefault="00554579" w:rsidP="00EC0268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>
        <w:rPr>
          <w:rFonts w:eastAsiaTheme="minorEastAsia"/>
          <w:sz w:val="28"/>
          <w:szCs w:val="22"/>
        </w:rPr>
        <w:t xml:space="preserve">             </w:t>
      </w:r>
      <w:r w:rsidR="001212C9">
        <w:rPr>
          <w:rFonts w:eastAsiaTheme="minorEastAsia"/>
          <w:sz w:val="28"/>
          <w:szCs w:val="22"/>
        </w:rPr>
        <w:t>При обнаружении подозрительных предметов н</w:t>
      </w:r>
      <w:r w:rsidR="00EC0268" w:rsidRPr="00EC0268">
        <w:rPr>
          <w:rFonts w:eastAsiaTheme="minorEastAsia"/>
          <w:sz w:val="28"/>
          <w:szCs w:val="22"/>
        </w:rPr>
        <w:t xml:space="preserve">е подходите к </w:t>
      </w:r>
      <w:r w:rsidR="001212C9">
        <w:rPr>
          <w:rFonts w:eastAsiaTheme="minorEastAsia"/>
          <w:sz w:val="28"/>
          <w:szCs w:val="22"/>
        </w:rPr>
        <w:t>ним</w:t>
      </w:r>
      <w:r w:rsidR="00EC0268" w:rsidRPr="00EC0268">
        <w:rPr>
          <w:rFonts w:eastAsiaTheme="minorEastAsia"/>
          <w:sz w:val="28"/>
          <w:szCs w:val="22"/>
        </w:rPr>
        <w:t xml:space="preserve"> и не трогайте их. При угрозе взрыва ложитесь на живот, защищая голову руками, дальше от окон, застекленных дверей, проходов, лестниц. При повреждении здания пожаром или взрывом входите в него </w:t>
      </w:r>
      <w:proofErr w:type="gramStart"/>
      <w:r w:rsidR="00EC0268" w:rsidRPr="00EC0268">
        <w:rPr>
          <w:rFonts w:eastAsiaTheme="minorEastAsia"/>
          <w:sz w:val="28"/>
          <w:szCs w:val="22"/>
        </w:rPr>
        <w:t>осторожно,  убедившись</w:t>
      </w:r>
      <w:proofErr w:type="gramEnd"/>
      <w:r w:rsidR="00EC0268" w:rsidRPr="00EC0268">
        <w:rPr>
          <w:rFonts w:eastAsiaTheme="minorEastAsia"/>
          <w:sz w:val="28"/>
          <w:szCs w:val="22"/>
        </w:rPr>
        <w:t xml:space="preserve"> в отсутствии значительных повреждений перекрытий, стен, линий электро-</w:t>
      </w:r>
      <w:r w:rsidR="001212C9">
        <w:rPr>
          <w:rFonts w:eastAsiaTheme="minorEastAsia"/>
          <w:sz w:val="28"/>
          <w:szCs w:val="22"/>
        </w:rPr>
        <w:t>, тепло -</w:t>
      </w:r>
      <w:r w:rsidR="00EC0268" w:rsidRPr="00EC0268">
        <w:rPr>
          <w:rFonts w:eastAsiaTheme="minorEastAsia"/>
          <w:sz w:val="28"/>
          <w:szCs w:val="22"/>
        </w:rPr>
        <w:t xml:space="preserve"> и водоснабжения, очагов пожара.</w:t>
      </w:r>
    </w:p>
    <w:p w:rsidR="0022718F" w:rsidRDefault="0022718F" w:rsidP="00554579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bookmarkStart w:id="0" w:name="_GoBack"/>
      <w:bookmarkEnd w:id="0"/>
    </w:p>
    <w:p w:rsidR="00A765B4" w:rsidRPr="00DA7E3B" w:rsidRDefault="004055D4" w:rsidP="00554579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268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61C6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110</cp:revision>
  <cp:lastPrinted>2024-04-24T04:35:00Z</cp:lastPrinted>
  <dcterms:created xsi:type="dcterms:W3CDTF">2015-11-23T12:43:00Z</dcterms:created>
  <dcterms:modified xsi:type="dcterms:W3CDTF">2024-04-24T05:21:00Z</dcterms:modified>
</cp:coreProperties>
</file>