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7073CB">
        <w:rPr>
          <w:rFonts w:ascii="Times New Roman" w:hAnsi="Times New Roman"/>
          <w:i/>
          <w:color w:val="FF0000"/>
          <w:szCs w:val="24"/>
        </w:rPr>
        <w:t>Общие требования ПБ в общественных местах</w:t>
      </w:r>
    </w:p>
    <w:p w:rsidR="001D1DB7" w:rsidRDefault="001D1DB7" w:rsidP="00C86F40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1F1F1"/>
        </w:rPr>
      </w:pPr>
    </w:p>
    <w:p w:rsidR="001D1DB7" w:rsidRDefault="001D1DB7" w:rsidP="001D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hAnsi="Times New Roman" w:cs="Times New Roman"/>
          <w:sz w:val="28"/>
          <w:szCs w:val="28"/>
        </w:rPr>
        <w:t>В общественных зданиях,  развлекательных учреждениях, необходимо очередной раз вспомнить о правилах пожарной безопасности при</w:t>
      </w:r>
      <w:r w:rsidRPr="001D1DB7">
        <w:rPr>
          <w:rFonts w:ascii="Times New Roman" w:hAnsi="Times New Roman" w:cs="Times New Roman"/>
          <w:sz w:val="28"/>
          <w:szCs w:val="28"/>
          <w:shd w:val="clear" w:color="auto" w:fill="F1F1F1"/>
        </w:rPr>
        <w:t xml:space="preserve"> </w:t>
      </w:r>
      <w:r w:rsidRPr="001D1DB7">
        <w:rPr>
          <w:rFonts w:ascii="Times New Roman" w:hAnsi="Times New Roman" w:cs="Times New Roman"/>
          <w:sz w:val="28"/>
          <w:szCs w:val="28"/>
        </w:rPr>
        <w:t>нахождении в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1DB7"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пожарной безопасности в административных зданиях носят типичный характер, </w:t>
      </w:r>
      <w:r w:rsidR="00AA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D1DB7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1D1DB7">
        <w:rPr>
          <w:rFonts w:ascii="Times New Roman" w:eastAsia="Times New Roman" w:hAnsi="Times New Roman" w:cs="Times New Roman"/>
          <w:sz w:val="28"/>
          <w:szCs w:val="28"/>
        </w:rPr>
        <w:t xml:space="preserve"> как правило:</w:t>
      </w:r>
    </w:p>
    <w:p w:rsidR="001D1DB7" w:rsidRPr="001D1DB7" w:rsidRDefault="001D1DB7" w:rsidP="001D1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>курение вне отведенных мест;</w:t>
      </w: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 xml:space="preserve">оставление </w:t>
      </w:r>
      <w:proofErr w:type="gramStart"/>
      <w:r w:rsidRPr="001D1DB7">
        <w:rPr>
          <w:rFonts w:ascii="Times New Roman" w:eastAsia="Times New Roman" w:hAnsi="Times New Roman" w:cs="Times New Roman"/>
          <w:sz w:val="28"/>
          <w:szCs w:val="28"/>
        </w:rPr>
        <w:t>включенным</w:t>
      </w:r>
      <w:proofErr w:type="gramEnd"/>
      <w:r w:rsidRPr="001D1DB7">
        <w:rPr>
          <w:rFonts w:ascii="Times New Roman" w:eastAsia="Times New Roman" w:hAnsi="Times New Roman" w:cs="Times New Roman"/>
          <w:sz w:val="28"/>
          <w:szCs w:val="28"/>
        </w:rPr>
        <w:t xml:space="preserve"> в сеть после окончания работы различного электрического оборудования – от компьютерной оргтехники до нагревательных приборов;</w:t>
      </w: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 xml:space="preserve">перепланировка помещений, затрудняющая эвакуацию, сужающая нормативную ширину проходов; </w:t>
      </w: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>или полностью отсекающая возможность воспользоваться двумя выходами;</w:t>
      </w: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 xml:space="preserve">загромождение, захламление проходов, лестничных клеток запасных эвакуационных выходов из здания, отслужившей свой срок мебелью, оргтехникой; </w:t>
      </w: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>штабелями документации, которой не нашлось места в архиве;</w:t>
      </w:r>
    </w:p>
    <w:p w:rsidR="001D1DB7" w:rsidRPr="001D1DB7" w:rsidRDefault="001D1DB7" w:rsidP="001D1D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B7">
        <w:rPr>
          <w:rFonts w:ascii="Times New Roman" w:eastAsia="Times New Roman" w:hAnsi="Times New Roman" w:cs="Times New Roman"/>
          <w:sz w:val="28"/>
          <w:szCs w:val="28"/>
        </w:rPr>
        <w:t>закрытые двери выходов, без оборудования их противопожарной фурнитурой, в том числе противопожарными дверными ручками, позволяющими без наличия ключей открывать их изнутри, что называется, одним движением.</w:t>
      </w:r>
    </w:p>
    <w:p w:rsidR="001D1DB7" w:rsidRPr="001D1DB7" w:rsidRDefault="001D1DB7" w:rsidP="001D1DB7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3CB" w:rsidRPr="007073CB" w:rsidRDefault="007073CB" w:rsidP="001D1D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3CB">
        <w:rPr>
          <w:rFonts w:ascii="Times New Roman" w:eastAsia="Times New Roman" w:hAnsi="Times New Roman" w:cs="Times New Roman"/>
          <w:sz w:val="28"/>
          <w:szCs w:val="28"/>
        </w:rPr>
        <w:t>В случае возгорания гражданам требуется действовать согласно указаниям администрации объекта или иных должностных лиц. При этом важно не поддаваться панике и соблюдать спокойствие.</w:t>
      </w:r>
    </w:p>
    <w:p w:rsidR="00885B6D" w:rsidRDefault="00885B6D" w:rsidP="0088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65E30" w:rsidRPr="00885B6D" w:rsidRDefault="00165E30" w:rsidP="00885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85B6D">
        <w:rPr>
          <w:rFonts w:ascii="Times New Roman" w:hAnsi="Times New Roman" w:cs="Times New Roman"/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67"/>
    <w:multiLevelType w:val="multilevel"/>
    <w:tmpl w:val="361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316BB"/>
    <w:multiLevelType w:val="multilevel"/>
    <w:tmpl w:val="8EA83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B237F"/>
    <w:multiLevelType w:val="hybridMultilevel"/>
    <w:tmpl w:val="0702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902"/>
    <w:multiLevelType w:val="multilevel"/>
    <w:tmpl w:val="C47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644FF"/>
    <w:multiLevelType w:val="hybridMultilevel"/>
    <w:tmpl w:val="7E2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325F"/>
    <w:multiLevelType w:val="hybridMultilevel"/>
    <w:tmpl w:val="28E4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66B68"/>
    <w:multiLevelType w:val="multilevel"/>
    <w:tmpl w:val="97A2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96879"/>
    <w:multiLevelType w:val="multilevel"/>
    <w:tmpl w:val="905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4C089D"/>
    <w:multiLevelType w:val="multilevel"/>
    <w:tmpl w:val="2CCC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1F3368"/>
    <w:multiLevelType w:val="multilevel"/>
    <w:tmpl w:val="96B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17A67"/>
    <w:multiLevelType w:val="multilevel"/>
    <w:tmpl w:val="10DC36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entative="1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3">
    <w:nsid w:val="76FB5908"/>
    <w:multiLevelType w:val="multilevel"/>
    <w:tmpl w:val="BFDC0B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C4CF5"/>
    <w:rsid w:val="001D1DB7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5F6DB4"/>
    <w:rsid w:val="0060498D"/>
    <w:rsid w:val="00624DA8"/>
    <w:rsid w:val="00681A37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073CB"/>
    <w:rsid w:val="007254AF"/>
    <w:rsid w:val="00746920"/>
    <w:rsid w:val="00747F82"/>
    <w:rsid w:val="00795BAB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85B6D"/>
    <w:rsid w:val="008A14B9"/>
    <w:rsid w:val="008C1F41"/>
    <w:rsid w:val="008E3CF1"/>
    <w:rsid w:val="0090565A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A5572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86F40"/>
    <w:rsid w:val="00CB4DB7"/>
    <w:rsid w:val="00D01B98"/>
    <w:rsid w:val="00D0247D"/>
    <w:rsid w:val="00D265A8"/>
    <w:rsid w:val="00D72400"/>
    <w:rsid w:val="00DC2355"/>
    <w:rsid w:val="00DE483F"/>
    <w:rsid w:val="00DF3F2B"/>
    <w:rsid w:val="00DF463E"/>
    <w:rsid w:val="00E046FD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777D4"/>
    <w:rsid w:val="00F80130"/>
    <w:rsid w:val="00F962E8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1C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3738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7632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216190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174">
                                      <w:marLeft w:val="0"/>
                                      <w:marRight w:val="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6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7857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4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4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250240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11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6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34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67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237767">
                          <w:marLeft w:val="0"/>
                          <w:marRight w:val="0"/>
                          <w:marTop w:val="0"/>
                          <w:marBottom w:val="10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5C56-810E-45C3-BC00-ECF4CE32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69</cp:revision>
  <cp:lastPrinted>2023-04-26T10:16:00Z</cp:lastPrinted>
  <dcterms:created xsi:type="dcterms:W3CDTF">2014-04-30T06:33:00Z</dcterms:created>
  <dcterms:modified xsi:type="dcterms:W3CDTF">2023-04-27T07:00:00Z</dcterms:modified>
</cp:coreProperties>
</file>