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59" w:rsidRDefault="00E07A59" w:rsidP="00E07A59">
      <w:pPr>
        <w:jc w:val="center"/>
        <w:outlineLvl w:val="0"/>
        <w:rPr>
          <w:b/>
          <w:sz w:val="32"/>
          <w:szCs w:val="32"/>
        </w:rPr>
      </w:pPr>
      <w:r>
        <w:rPr>
          <w:b/>
          <w:sz w:val="32"/>
          <w:szCs w:val="32"/>
        </w:rPr>
        <w:t>АДМИНИСТРАЦИЯ</w:t>
      </w:r>
    </w:p>
    <w:p w:rsidR="00E07A59" w:rsidRDefault="00E07A59" w:rsidP="00E07A59">
      <w:pPr>
        <w:jc w:val="center"/>
        <w:outlineLvl w:val="0"/>
        <w:rPr>
          <w:b/>
          <w:sz w:val="32"/>
          <w:szCs w:val="32"/>
        </w:rPr>
      </w:pPr>
      <w:r>
        <w:rPr>
          <w:b/>
          <w:sz w:val="32"/>
          <w:szCs w:val="32"/>
        </w:rPr>
        <w:t>СЕЛЬСКОГО ПОСЕЛЕНИЯ СЫТОМИНО</w:t>
      </w:r>
    </w:p>
    <w:p w:rsidR="00E07A59" w:rsidRDefault="00E07A59" w:rsidP="00E07A59">
      <w:pPr>
        <w:jc w:val="center"/>
        <w:outlineLvl w:val="0"/>
        <w:rPr>
          <w:sz w:val="28"/>
          <w:szCs w:val="28"/>
        </w:rPr>
      </w:pPr>
      <w:proofErr w:type="spellStart"/>
      <w:r>
        <w:t>Сургутского</w:t>
      </w:r>
      <w:proofErr w:type="spellEnd"/>
      <w:r>
        <w:t xml:space="preserve"> района</w:t>
      </w:r>
    </w:p>
    <w:p w:rsidR="00E07A59" w:rsidRDefault="00E07A59" w:rsidP="00E07A59">
      <w:pPr>
        <w:jc w:val="center"/>
        <w:outlineLvl w:val="0"/>
      </w:pPr>
      <w:r>
        <w:t xml:space="preserve">Ханты-Мансийского автономного округа - </w:t>
      </w:r>
      <w:proofErr w:type="spellStart"/>
      <w:r>
        <w:t>Югры</w:t>
      </w:r>
      <w:proofErr w:type="spellEnd"/>
    </w:p>
    <w:p w:rsidR="00E07A59" w:rsidRDefault="00E07A59" w:rsidP="00E07A59"/>
    <w:p w:rsidR="00E07A59" w:rsidRDefault="00E07A59" w:rsidP="00E07A59">
      <w:pPr>
        <w:rPr>
          <w:b/>
          <w:sz w:val="32"/>
          <w:szCs w:val="32"/>
        </w:rPr>
      </w:pPr>
      <w:r>
        <w:rPr>
          <w:sz w:val="32"/>
          <w:szCs w:val="32"/>
        </w:rPr>
        <w:t xml:space="preserve">                                       </w:t>
      </w:r>
      <w:r>
        <w:rPr>
          <w:b/>
          <w:sz w:val="32"/>
          <w:szCs w:val="32"/>
        </w:rPr>
        <w:t xml:space="preserve">ПОСТАНОВЛЕНИЕ  </w:t>
      </w:r>
    </w:p>
    <w:p w:rsidR="00E07A59" w:rsidRDefault="00E07A59" w:rsidP="00E07A59">
      <w:pPr>
        <w:rPr>
          <w:b/>
          <w:sz w:val="32"/>
          <w:szCs w:val="32"/>
        </w:rPr>
      </w:pPr>
      <w:r>
        <w:rPr>
          <w:b/>
          <w:sz w:val="32"/>
          <w:szCs w:val="32"/>
        </w:rPr>
        <w:t xml:space="preserve">                        </w:t>
      </w:r>
    </w:p>
    <w:p w:rsidR="00E07A59" w:rsidRDefault="00E07A59" w:rsidP="00E07A59"/>
    <w:p w:rsidR="00E07A59" w:rsidRPr="002831DB" w:rsidRDefault="00E07A59" w:rsidP="00E07A59">
      <w:pPr>
        <w:ind w:firstLine="142"/>
        <w:rPr>
          <w:sz w:val="28"/>
          <w:szCs w:val="28"/>
        </w:rPr>
      </w:pPr>
      <w:r w:rsidRPr="002831DB">
        <w:rPr>
          <w:sz w:val="28"/>
          <w:szCs w:val="28"/>
        </w:rPr>
        <w:t>от «21»  апреля  2015 года                                                                               №  23</w:t>
      </w:r>
    </w:p>
    <w:p w:rsidR="00E07A59" w:rsidRPr="00E07A59" w:rsidRDefault="00E07A59" w:rsidP="00E07A59">
      <w:pPr>
        <w:ind w:firstLine="142"/>
        <w:rPr>
          <w:b/>
          <w:sz w:val="24"/>
          <w:szCs w:val="24"/>
        </w:rPr>
      </w:pPr>
      <w:r w:rsidRPr="00E07A59">
        <w:rPr>
          <w:sz w:val="24"/>
          <w:szCs w:val="24"/>
        </w:rPr>
        <w:t xml:space="preserve">с. </w:t>
      </w:r>
      <w:proofErr w:type="spellStart"/>
      <w:r w:rsidRPr="00E07A59">
        <w:rPr>
          <w:sz w:val="24"/>
          <w:szCs w:val="24"/>
        </w:rPr>
        <w:t>Сытомино</w:t>
      </w:r>
      <w:proofErr w:type="spellEnd"/>
      <w:r w:rsidRPr="00E07A59">
        <w:rPr>
          <w:sz w:val="24"/>
          <w:szCs w:val="24"/>
        </w:rPr>
        <w:t xml:space="preserve"> </w:t>
      </w:r>
    </w:p>
    <w:p w:rsidR="00E07A59" w:rsidRDefault="00E07A59" w:rsidP="00E07A59">
      <w:pPr>
        <w:rPr>
          <w:sz w:val="24"/>
          <w:szCs w:val="24"/>
        </w:rPr>
      </w:pPr>
    </w:p>
    <w:p w:rsidR="007D6F1C" w:rsidRDefault="007D6F1C" w:rsidP="007D6F1C">
      <w:pPr>
        <w:shd w:val="clear" w:color="auto" w:fill="FFFFFF"/>
        <w:tabs>
          <w:tab w:val="left" w:leader="underscore" w:pos="648"/>
          <w:tab w:val="left" w:pos="8251"/>
          <w:tab w:val="left" w:leader="hyphen" w:pos="9209"/>
        </w:tabs>
        <w:spacing w:before="187"/>
        <w:ind w:left="58"/>
        <w:rPr>
          <w:spacing w:val="-24"/>
          <w:sz w:val="28"/>
          <w:szCs w:val="28"/>
        </w:rPr>
      </w:pPr>
    </w:p>
    <w:p w:rsidR="00893D7F" w:rsidRPr="005E3425" w:rsidRDefault="00893D7F" w:rsidP="00893D7F">
      <w:pPr>
        <w:jc w:val="both"/>
        <w:rPr>
          <w:sz w:val="28"/>
          <w:szCs w:val="28"/>
        </w:rPr>
      </w:pPr>
      <w:r w:rsidRPr="005E3425">
        <w:rPr>
          <w:sz w:val="28"/>
          <w:szCs w:val="28"/>
        </w:rPr>
        <w:t xml:space="preserve">О порядке и размерах возмещения расходов, </w:t>
      </w:r>
    </w:p>
    <w:p w:rsidR="00893D7F" w:rsidRPr="005E3425" w:rsidRDefault="00893D7F" w:rsidP="00893D7F">
      <w:pPr>
        <w:jc w:val="both"/>
        <w:rPr>
          <w:sz w:val="28"/>
          <w:szCs w:val="28"/>
        </w:rPr>
      </w:pPr>
      <w:proofErr w:type="gramStart"/>
      <w:r w:rsidRPr="005E3425">
        <w:rPr>
          <w:sz w:val="28"/>
          <w:szCs w:val="28"/>
        </w:rPr>
        <w:t>связанных</w:t>
      </w:r>
      <w:proofErr w:type="gramEnd"/>
      <w:r w:rsidRPr="005E3425">
        <w:rPr>
          <w:sz w:val="28"/>
          <w:szCs w:val="28"/>
        </w:rPr>
        <w:t xml:space="preserve"> со служебными командировками </w:t>
      </w:r>
    </w:p>
    <w:p w:rsidR="005E3425" w:rsidRDefault="005E3425" w:rsidP="005E3425">
      <w:pPr>
        <w:rPr>
          <w:sz w:val="28"/>
          <w:szCs w:val="28"/>
        </w:rPr>
      </w:pPr>
      <w:r>
        <w:rPr>
          <w:sz w:val="28"/>
          <w:szCs w:val="28"/>
        </w:rPr>
        <w:t xml:space="preserve">и о признании </w:t>
      </w:r>
      <w:r w:rsidRPr="005E3425">
        <w:rPr>
          <w:sz w:val="28"/>
          <w:szCs w:val="28"/>
        </w:rPr>
        <w:t xml:space="preserve">утратившим силу постановления </w:t>
      </w:r>
    </w:p>
    <w:p w:rsidR="005E3425" w:rsidRPr="005E3425" w:rsidRDefault="005E3425" w:rsidP="005E3425">
      <w:pPr>
        <w:rPr>
          <w:sz w:val="28"/>
          <w:szCs w:val="28"/>
        </w:rPr>
      </w:pPr>
      <w:r w:rsidRPr="005E3425">
        <w:rPr>
          <w:sz w:val="28"/>
          <w:szCs w:val="28"/>
        </w:rPr>
        <w:t>администрации сельского поселения Сытомино</w:t>
      </w:r>
    </w:p>
    <w:p w:rsidR="005E3425" w:rsidRDefault="005E3425" w:rsidP="00893D7F">
      <w:pPr>
        <w:jc w:val="both"/>
        <w:rPr>
          <w:sz w:val="28"/>
          <w:szCs w:val="28"/>
        </w:rPr>
      </w:pPr>
    </w:p>
    <w:p w:rsidR="00893D7F" w:rsidRPr="00215C5D" w:rsidRDefault="00893D7F" w:rsidP="00893D7F">
      <w:pPr>
        <w:jc w:val="both"/>
        <w:rPr>
          <w:sz w:val="28"/>
          <w:szCs w:val="28"/>
        </w:rPr>
      </w:pPr>
    </w:p>
    <w:p w:rsidR="008A7F52" w:rsidRDefault="008A7F52" w:rsidP="008A7F52">
      <w:pPr>
        <w:jc w:val="both"/>
        <w:rPr>
          <w:sz w:val="28"/>
          <w:szCs w:val="28"/>
        </w:rPr>
      </w:pPr>
      <w:r w:rsidRPr="0048599A">
        <w:rPr>
          <w:sz w:val="28"/>
          <w:szCs w:val="28"/>
        </w:rPr>
        <w:tab/>
      </w:r>
      <w:r w:rsidRPr="009C477B">
        <w:rPr>
          <w:sz w:val="28"/>
          <w:szCs w:val="28"/>
        </w:rPr>
        <w:t>В соответствии со статьями 166-168 Трудово</w:t>
      </w:r>
      <w:r>
        <w:rPr>
          <w:sz w:val="28"/>
          <w:szCs w:val="28"/>
        </w:rPr>
        <w:t>го кодекса Российской Федерации:</w:t>
      </w:r>
    </w:p>
    <w:p w:rsidR="00893D7F" w:rsidRPr="00215C5D" w:rsidRDefault="008A7F52" w:rsidP="008A7F52">
      <w:pPr>
        <w:ind w:firstLine="708"/>
        <w:jc w:val="both"/>
        <w:rPr>
          <w:sz w:val="28"/>
          <w:szCs w:val="28"/>
        </w:rPr>
      </w:pPr>
      <w:r w:rsidRPr="009C477B">
        <w:rPr>
          <w:sz w:val="28"/>
          <w:szCs w:val="28"/>
        </w:rPr>
        <w:t xml:space="preserve">1. </w:t>
      </w:r>
      <w:r w:rsidRPr="0048599A">
        <w:rPr>
          <w:sz w:val="28"/>
          <w:szCs w:val="28"/>
        </w:rPr>
        <w:t xml:space="preserve">Утвердить порядок и размеры возмещения расходов, связанных со </w:t>
      </w:r>
      <w:r w:rsidR="00893D7F" w:rsidRPr="00215C5D">
        <w:rPr>
          <w:sz w:val="28"/>
          <w:szCs w:val="28"/>
        </w:rPr>
        <w:t>служебными командировками</w:t>
      </w:r>
      <w:r>
        <w:rPr>
          <w:sz w:val="28"/>
          <w:szCs w:val="28"/>
        </w:rPr>
        <w:t xml:space="preserve"> главы </w:t>
      </w:r>
      <w:r w:rsidR="00893D7F">
        <w:rPr>
          <w:sz w:val="28"/>
          <w:szCs w:val="28"/>
        </w:rPr>
        <w:t>сельского поселения Сытомино</w:t>
      </w:r>
      <w:r>
        <w:rPr>
          <w:sz w:val="28"/>
          <w:szCs w:val="28"/>
        </w:rPr>
        <w:t xml:space="preserve">, </w:t>
      </w:r>
      <w:r w:rsidR="007625F9">
        <w:rPr>
          <w:sz w:val="28"/>
          <w:szCs w:val="28"/>
        </w:rPr>
        <w:t>лицам</w:t>
      </w:r>
      <w:r w:rsidRPr="0048599A">
        <w:rPr>
          <w:sz w:val="28"/>
          <w:szCs w:val="28"/>
        </w:rPr>
        <w:t>, работающим в администрации</w:t>
      </w:r>
      <w:r w:rsidR="00893D7F">
        <w:rPr>
          <w:sz w:val="28"/>
          <w:szCs w:val="28"/>
        </w:rPr>
        <w:t xml:space="preserve"> </w:t>
      </w:r>
      <w:r>
        <w:rPr>
          <w:sz w:val="28"/>
          <w:szCs w:val="28"/>
        </w:rPr>
        <w:t>сельского поселения Сы</w:t>
      </w:r>
      <w:r w:rsidR="0068082A">
        <w:rPr>
          <w:sz w:val="28"/>
          <w:szCs w:val="28"/>
        </w:rPr>
        <w:t xml:space="preserve">томино </w:t>
      </w:r>
      <w:r w:rsidR="00893D7F" w:rsidRPr="00215C5D">
        <w:rPr>
          <w:sz w:val="28"/>
          <w:szCs w:val="28"/>
        </w:rPr>
        <w:t>согласно приложению.</w:t>
      </w:r>
    </w:p>
    <w:p w:rsidR="00893D7F" w:rsidRPr="00215C5D" w:rsidRDefault="00893D7F" w:rsidP="008A7F52">
      <w:pPr>
        <w:ind w:firstLine="708"/>
        <w:jc w:val="both"/>
        <w:rPr>
          <w:sz w:val="28"/>
          <w:szCs w:val="28"/>
        </w:rPr>
      </w:pPr>
      <w:r>
        <w:rPr>
          <w:sz w:val="28"/>
          <w:szCs w:val="28"/>
        </w:rPr>
        <w:t xml:space="preserve">2. </w:t>
      </w:r>
      <w:r w:rsidRPr="00215C5D">
        <w:rPr>
          <w:sz w:val="28"/>
          <w:szCs w:val="28"/>
        </w:rPr>
        <w:t>Признать утратившим силу</w:t>
      </w:r>
      <w:r>
        <w:rPr>
          <w:sz w:val="28"/>
          <w:szCs w:val="28"/>
        </w:rPr>
        <w:t xml:space="preserve"> постановлени</w:t>
      </w:r>
      <w:r w:rsidR="008A7F52">
        <w:rPr>
          <w:sz w:val="28"/>
          <w:szCs w:val="28"/>
        </w:rPr>
        <w:t>е</w:t>
      </w:r>
      <w:r>
        <w:rPr>
          <w:sz w:val="28"/>
          <w:szCs w:val="28"/>
        </w:rPr>
        <w:t xml:space="preserve"> администрации сельского поселения Сытомино</w:t>
      </w:r>
      <w:r w:rsidR="008A7F52">
        <w:rPr>
          <w:sz w:val="28"/>
          <w:szCs w:val="28"/>
        </w:rPr>
        <w:t xml:space="preserve"> </w:t>
      </w:r>
      <w:r w:rsidRPr="00215C5D">
        <w:rPr>
          <w:sz w:val="28"/>
          <w:szCs w:val="28"/>
        </w:rPr>
        <w:t xml:space="preserve">от </w:t>
      </w:r>
      <w:r w:rsidR="008A7F52">
        <w:rPr>
          <w:sz w:val="28"/>
          <w:szCs w:val="28"/>
        </w:rPr>
        <w:t>28</w:t>
      </w:r>
      <w:r w:rsidRPr="00215C5D">
        <w:rPr>
          <w:sz w:val="28"/>
          <w:szCs w:val="28"/>
        </w:rPr>
        <w:t>.0</w:t>
      </w:r>
      <w:r w:rsidR="008A7F52">
        <w:rPr>
          <w:sz w:val="28"/>
          <w:szCs w:val="28"/>
        </w:rPr>
        <w:t>4</w:t>
      </w:r>
      <w:r w:rsidRPr="00215C5D">
        <w:rPr>
          <w:sz w:val="28"/>
          <w:szCs w:val="28"/>
        </w:rPr>
        <w:t>.201</w:t>
      </w:r>
      <w:r w:rsidR="008A7F52">
        <w:rPr>
          <w:sz w:val="28"/>
          <w:szCs w:val="28"/>
        </w:rPr>
        <w:t>0</w:t>
      </w:r>
      <w:r w:rsidRPr="00215C5D">
        <w:rPr>
          <w:sz w:val="28"/>
          <w:szCs w:val="28"/>
        </w:rPr>
        <w:t xml:space="preserve"> № </w:t>
      </w:r>
      <w:r w:rsidR="008A7F52">
        <w:rPr>
          <w:sz w:val="28"/>
          <w:szCs w:val="28"/>
        </w:rPr>
        <w:t>8</w:t>
      </w:r>
      <w:r w:rsidRPr="00215C5D">
        <w:rPr>
          <w:sz w:val="28"/>
          <w:szCs w:val="28"/>
        </w:rPr>
        <w:t xml:space="preserve"> «О</w:t>
      </w:r>
      <w:r>
        <w:rPr>
          <w:sz w:val="28"/>
          <w:szCs w:val="28"/>
        </w:rPr>
        <w:t>б утверждении</w:t>
      </w:r>
      <w:r w:rsidRPr="00215C5D">
        <w:rPr>
          <w:sz w:val="28"/>
          <w:szCs w:val="28"/>
        </w:rPr>
        <w:t xml:space="preserve"> порядк</w:t>
      </w:r>
      <w:r>
        <w:rPr>
          <w:sz w:val="28"/>
          <w:szCs w:val="28"/>
        </w:rPr>
        <w:t>а</w:t>
      </w:r>
      <w:r w:rsidRPr="00215C5D">
        <w:rPr>
          <w:sz w:val="28"/>
          <w:szCs w:val="28"/>
        </w:rPr>
        <w:t xml:space="preserve"> и </w:t>
      </w:r>
      <w:r>
        <w:rPr>
          <w:sz w:val="28"/>
          <w:szCs w:val="28"/>
        </w:rPr>
        <w:t xml:space="preserve">норм возмещения </w:t>
      </w:r>
      <w:r w:rsidRPr="00215C5D">
        <w:rPr>
          <w:sz w:val="28"/>
          <w:szCs w:val="28"/>
        </w:rPr>
        <w:t>расходов, связанных со служебными командировками</w:t>
      </w:r>
      <w:r w:rsidR="008A7F52">
        <w:rPr>
          <w:sz w:val="28"/>
          <w:szCs w:val="28"/>
        </w:rPr>
        <w:t>».</w:t>
      </w:r>
    </w:p>
    <w:p w:rsidR="009B62DA" w:rsidRDefault="00606718" w:rsidP="009B62DA">
      <w:pPr>
        <w:ind w:firstLine="540"/>
        <w:jc w:val="both"/>
        <w:rPr>
          <w:sz w:val="28"/>
          <w:szCs w:val="28"/>
        </w:rPr>
      </w:pPr>
      <w:r>
        <w:rPr>
          <w:sz w:val="28"/>
          <w:szCs w:val="28"/>
        </w:rPr>
        <w:t>3</w:t>
      </w:r>
      <w:r w:rsidR="007D6F1C">
        <w:rPr>
          <w:sz w:val="28"/>
          <w:szCs w:val="28"/>
        </w:rPr>
        <w:t xml:space="preserve">. </w:t>
      </w:r>
      <w:r w:rsidR="009B62DA">
        <w:rPr>
          <w:sz w:val="28"/>
          <w:szCs w:val="28"/>
        </w:rPr>
        <w:t xml:space="preserve"> Настоящее постановление обнародовать и разместить на официальном сайте сельского поселения Сытомино.</w:t>
      </w:r>
      <w:r w:rsidR="009B62DA" w:rsidRPr="009B62DA">
        <w:rPr>
          <w:sz w:val="28"/>
          <w:szCs w:val="28"/>
        </w:rPr>
        <w:t xml:space="preserve"> </w:t>
      </w:r>
    </w:p>
    <w:p w:rsidR="009B62DA" w:rsidRDefault="009B62DA" w:rsidP="009B62DA">
      <w:pPr>
        <w:ind w:firstLine="540"/>
        <w:jc w:val="both"/>
        <w:rPr>
          <w:sz w:val="28"/>
          <w:szCs w:val="28"/>
        </w:rPr>
      </w:pPr>
      <w:r>
        <w:rPr>
          <w:sz w:val="28"/>
          <w:szCs w:val="28"/>
        </w:rPr>
        <w:t>4. Настоящее постановление вступает в силу после его официального обнародования.</w:t>
      </w:r>
    </w:p>
    <w:p w:rsidR="009B62DA" w:rsidRPr="00E05EE9" w:rsidRDefault="009B62DA" w:rsidP="009B62DA">
      <w:pPr>
        <w:ind w:firstLine="567"/>
        <w:jc w:val="both"/>
        <w:rPr>
          <w:sz w:val="28"/>
          <w:szCs w:val="28"/>
        </w:rPr>
      </w:pPr>
      <w:r>
        <w:rPr>
          <w:sz w:val="28"/>
          <w:szCs w:val="28"/>
        </w:rPr>
        <w:t>5</w:t>
      </w:r>
      <w:r w:rsidRPr="00E05EE9">
        <w:rPr>
          <w:sz w:val="28"/>
          <w:szCs w:val="28"/>
        </w:rPr>
        <w:t xml:space="preserve">. </w:t>
      </w:r>
      <w:r>
        <w:rPr>
          <w:sz w:val="28"/>
          <w:szCs w:val="28"/>
        </w:rPr>
        <w:t xml:space="preserve"> </w:t>
      </w:r>
      <w:proofErr w:type="gramStart"/>
      <w:r w:rsidRPr="00E05EE9">
        <w:rPr>
          <w:sz w:val="28"/>
        </w:rPr>
        <w:t>Контроль  за</w:t>
      </w:r>
      <w:proofErr w:type="gramEnd"/>
      <w:r w:rsidRPr="00E05EE9">
        <w:rPr>
          <w:sz w:val="28"/>
        </w:rPr>
        <w:t xml:space="preserve">  исполнением   настоящего постановления  возложить на главу сельского поселения Сытомино.  </w:t>
      </w:r>
    </w:p>
    <w:p w:rsidR="007D6F1C" w:rsidRDefault="007D6F1C" w:rsidP="009B62DA">
      <w:pPr>
        <w:shd w:val="clear" w:color="auto" w:fill="FFFFFF"/>
        <w:spacing w:before="7" w:line="317" w:lineRule="exact"/>
        <w:ind w:firstLine="540"/>
        <w:jc w:val="both"/>
      </w:pPr>
    </w:p>
    <w:p w:rsidR="007D6F1C" w:rsidRPr="00B078A3" w:rsidRDefault="007D6F1C" w:rsidP="00606718">
      <w:pPr>
        <w:shd w:val="clear" w:color="auto" w:fill="FFFFFF"/>
        <w:tabs>
          <w:tab w:val="left" w:pos="7812"/>
        </w:tabs>
        <w:spacing w:before="641"/>
        <w:ind w:left="36"/>
        <w:jc w:val="center"/>
        <w:rPr>
          <w:spacing w:val="-2"/>
          <w:sz w:val="28"/>
          <w:szCs w:val="28"/>
        </w:rPr>
      </w:pPr>
      <w:r>
        <w:rPr>
          <w:spacing w:val="-2"/>
          <w:sz w:val="28"/>
          <w:szCs w:val="28"/>
        </w:rPr>
        <w:t xml:space="preserve">Глава   поселения                                                    </w:t>
      </w:r>
      <w:proofErr w:type="spellStart"/>
      <w:r w:rsidR="00893D7F">
        <w:rPr>
          <w:spacing w:val="-2"/>
          <w:sz w:val="28"/>
          <w:szCs w:val="28"/>
        </w:rPr>
        <w:t>Л.А.Бахметова</w:t>
      </w:r>
      <w:proofErr w:type="spellEnd"/>
    </w:p>
    <w:p w:rsidR="008A7F52" w:rsidRDefault="008A7F52">
      <w:pPr>
        <w:widowControl/>
        <w:autoSpaceDE/>
        <w:autoSpaceDN/>
        <w:adjustRightInd/>
        <w:spacing w:after="200" w:line="276" w:lineRule="auto"/>
        <w:rPr>
          <w:sz w:val="28"/>
          <w:szCs w:val="28"/>
        </w:rPr>
      </w:pPr>
      <w:r>
        <w:rPr>
          <w:sz w:val="28"/>
          <w:szCs w:val="28"/>
        </w:rPr>
        <w:br w:type="page"/>
      </w:r>
    </w:p>
    <w:p w:rsidR="007D6F1C" w:rsidRPr="009B62DA" w:rsidRDefault="009B62DA" w:rsidP="00E07A59">
      <w:pPr>
        <w:shd w:val="clear" w:color="auto" w:fill="FFFFFF"/>
        <w:tabs>
          <w:tab w:val="right" w:pos="9087"/>
        </w:tabs>
        <w:spacing w:before="958"/>
        <w:ind w:left="5245" w:right="624" w:hanging="992"/>
        <w:rPr>
          <w:sz w:val="24"/>
          <w:szCs w:val="24"/>
        </w:rPr>
      </w:pPr>
      <w:r>
        <w:rPr>
          <w:sz w:val="24"/>
          <w:szCs w:val="24"/>
        </w:rPr>
        <w:lastRenderedPageBreak/>
        <w:t xml:space="preserve">                </w:t>
      </w:r>
      <w:r w:rsidR="00E07A59">
        <w:rPr>
          <w:sz w:val="24"/>
          <w:szCs w:val="24"/>
        </w:rPr>
        <w:t xml:space="preserve"> </w:t>
      </w:r>
      <w:r w:rsidR="007D6F1C" w:rsidRPr="009B62DA">
        <w:rPr>
          <w:sz w:val="24"/>
          <w:szCs w:val="24"/>
        </w:rPr>
        <w:t xml:space="preserve">Приложение к постановлению            </w:t>
      </w:r>
      <w:r>
        <w:rPr>
          <w:sz w:val="24"/>
          <w:szCs w:val="24"/>
        </w:rPr>
        <w:t xml:space="preserve">          </w:t>
      </w:r>
      <w:r w:rsidR="007D6F1C" w:rsidRPr="009B62DA">
        <w:rPr>
          <w:spacing w:val="-10"/>
          <w:sz w:val="24"/>
          <w:szCs w:val="24"/>
        </w:rPr>
        <w:t xml:space="preserve">администрации сельского поселения </w:t>
      </w:r>
      <w:proofErr w:type="spellStart"/>
      <w:r w:rsidR="007D6F1C" w:rsidRPr="009B62DA">
        <w:rPr>
          <w:spacing w:val="-10"/>
          <w:sz w:val="24"/>
          <w:szCs w:val="24"/>
        </w:rPr>
        <w:t>Сытомино</w:t>
      </w:r>
      <w:proofErr w:type="spellEnd"/>
      <w:r w:rsidR="007D6F1C" w:rsidRPr="009B62DA">
        <w:rPr>
          <w:spacing w:val="-10"/>
          <w:sz w:val="24"/>
          <w:szCs w:val="24"/>
        </w:rPr>
        <w:t xml:space="preserve"> от </w:t>
      </w:r>
      <w:r w:rsidR="00E07A59">
        <w:rPr>
          <w:spacing w:val="-10"/>
          <w:sz w:val="24"/>
          <w:szCs w:val="24"/>
        </w:rPr>
        <w:t>«21»</w:t>
      </w:r>
      <w:r w:rsidR="00606718" w:rsidRPr="009B62DA">
        <w:rPr>
          <w:spacing w:val="-10"/>
          <w:sz w:val="24"/>
          <w:szCs w:val="24"/>
        </w:rPr>
        <w:t xml:space="preserve">  </w:t>
      </w:r>
      <w:r w:rsidR="007D6F1C" w:rsidRPr="009B62DA">
        <w:rPr>
          <w:spacing w:val="-10"/>
          <w:sz w:val="24"/>
          <w:szCs w:val="24"/>
        </w:rPr>
        <w:t xml:space="preserve"> апреля 201</w:t>
      </w:r>
      <w:r w:rsidR="00606718" w:rsidRPr="009B62DA">
        <w:rPr>
          <w:spacing w:val="-10"/>
          <w:sz w:val="24"/>
          <w:szCs w:val="24"/>
        </w:rPr>
        <w:t>5</w:t>
      </w:r>
      <w:r w:rsidR="00E07A59">
        <w:rPr>
          <w:spacing w:val="-10"/>
          <w:sz w:val="24"/>
          <w:szCs w:val="24"/>
        </w:rPr>
        <w:t xml:space="preserve"> </w:t>
      </w:r>
      <w:r w:rsidR="007D6F1C" w:rsidRPr="009B62DA">
        <w:rPr>
          <w:spacing w:val="-10"/>
          <w:sz w:val="24"/>
          <w:szCs w:val="24"/>
        </w:rPr>
        <w:t>г  №</w:t>
      </w:r>
      <w:r w:rsidR="00E07A59">
        <w:rPr>
          <w:spacing w:val="-10"/>
          <w:sz w:val="24"/>
          <w:szCs w:val="24"/>
        </w:rPr>
        <w:t xml:space="preserve"> 23</w:t>
      </w:r>
    </w:p>
    <w:p w:rsidR="00606718" w:rsidRDefault="00606718" w:rsidP="00606718">
      <w:pPr>
        <w:jc w:val="both"/>
        <w:rPr>
          <w:sz w:val="24"/>
          <w:szCs w:val="24"/>
        </w:rPr>
      </w:pPr>
    </w:p>
    <w:p w:rsidR="00E07A59" w:rsidRDefault="00E07A59" w:rsidP="00606718">
      <w:pPr>
        <w:jc w:val="both"/>
        <w:rPr>
          <w:sz w:val="24"/>
          <w:szCs w:val="24"/>
        </w:rPr>
      </w:pPr>
    </w:p>
    <w:p w:rsidR="00606718" w:rsidRPr="00E07A59" w:rsidRDefault="00606718" w:rsidP="00A61965">
      <w:pPr>
        <w:ind w:firstLine="709"/>
        <w:jc w:val="center"/>
        <w:rPr>
          <w:sz w:val="28"/>
          <w:szCs w:val="28"/>
        </w:rPr>
      </w:pPr>
      <w:r w:rsidRPr="00E07A59">
        <w:rPr>
          <w:sz w:val="28"/>
          <w:szCs w:val="28"/>
        </w:rPr>
        <w:t>Порядок и размеры возмещения расходов,</w:t>
      </w:r>
    </w:p>
    <w:p w:rsidR="00F87FF1" w:rsidRPr="00E07A59" w:rsidRDefault="00606718" w:rsidP="00F87FF1">
      <w:pPr>
        <w:ind w:firstLine="708"/>
        <w:jc w:val="center"/>
        <w:rPr>
          <w:sz w:val="28"/>
          <w:szCs w:val="28"/>
        </w:rPr>
      </w:pPr>
      <w:proofErr w:type="gramStart"/>
      <w:r w:rsidRPr="00E07A59">
        <w:rPr>
          <w:sz w:val="28"/>
          <w:szCs w:val="28"/>
        </w:rPr>
        <w:t>связанн</w:t>
      </w:r>
      <w:r w:rsidR="00774615" w:rsidRPr="00E07A59">
        <w:rPr>
          <w:sz w:val="28"/>
          <w:szCs w:val="28"/>
        </w:rPr>
        <w:t>ых</w:t>
      </w:r>
      <w:proofErr w:type="gramEnd"/>
      <w:r w:rsidR="00774615" w:rsidRPr="00E07A59">
        <w:rPr>
          <w:sz w:val="28"/>
          <w:szCs w:val="28"/>
        </w:rPr>
        <w:t xml:space="preserve"> со служебными командировками</w:t>
      </w:r>
      <w:r w:rsidRPr="00E07A59">
        <w:rPr>
          <w:sz w:val="28"/>
          <w:szCs w:val="28"/>
        </w:rPr>
        <w:t xml:space="preserve"> </w:t>
      </w:r>
      <w:r w:rsidR="00A61965" w:rsidRPr="00E07A59">
        <w:rPr>
          <w:sz w:val="28"/>
          <w:szCs w:val="28"/>
        </w:rPr>
        <w:t xml:space="preserve">главы </w:t>
      </w:r>
    </w:p>
    <w:p w:rsidR="00F87FF1" w:rsidRPr="00E07A59" w:rsidRDefault="00A61965" w:rsidP="00F87FF1">
      <w:pPr>
        <w:ind w:firstLine="708"/>
        <w:jc w:val="center"/>
        <w:rPr>
          <w:sz w:val="28"/>
          <w:szCs w:val="28"/>
        </w:rPr>
      </w:pPr>
      <w:r w:rsidRPr="00E07A59">
        <w:rPr>
          <w:sz w:val="28"/>
          <w:szCs w:val="28"/>
        </w:rPr>
        <w:t xml:space="preserve">сельского поселения Сытомино, лицам, работающим </w:t>
      </w:r>
    </w:p>
    <w:p w:rsidR="00606718" w:rsidRPr="00E07A59" w:rsidRDefault="00A61965" w:rsidP="00F87FF1">
      <w:pPr>
        <w:ind w:firstLine="708"/>
        <w:jc w:val="center"/>
        <w:rPr>
          <w:sz w:val="28"/>
          <w:szCs w:val="28"/>
        </w:rPr>
      </w:pPr>
      <w:r w:rsidRPr="00E07A59">
        <w:rPr>
          <w:sz w:val="28"/>
          <w:szCs w:val="28"/>
        </w:rPr>
        <w:t xml:space="preserve">в администрации сельского поселения Сытомино </w:t>
      </w:r>
    </w:p>
    <w:p w:rsidR="00606718" w:rsidRPr="00E07A59" w:rsidRDefault="00606718" w:rsidP="00606718">
      <w:pPr>
        <w:ind w:firstLine="709"/>
        <w:jc w:val="both"/>
        <w:rPr>
          <w:sz w:val="28"/>
          <w:szCs w:val="28"/>
        </w:rPr>
      </w:pPr>
    </w:p>
    <w:p w:rsidR="00774615" w:rsidRPr="00E07A59" w:rsidRDefault="00774615" w:rsidP="00774615">
      <w:pPr>
        <w:jc w:val="both"/>
        <w:rPr>
          <w:sz w:val="28"/>
          <w:szCs w:val="28"/>
        </w:rPr>
      </w:pPr>
      <w:r w:rsidRPr="00E07A59">
        <w:rPr>
          <w:sz w:val="28"/>
          <w:szCs w:val="28"/>
        </w:rPr>
        <w:tab/>
        <w:t xml:space="preserve">1. </w:t>
      </w:r>
      <w:proofErr w:type="gramStart"/>
      <w:r w:rsidRPr="00E07A59">
        <w:rPr>
          <w:sz w:val="28"/>
          <w:szCs w:val="28"/>
        </w:rPr>
        <w:t>Порядок и размеры возмещения расходов, связанных со служебными командировками  главы сельского поселения Сытомино, лицам, работающим в администрации сельского поселения Сытомино (далее – Порядок) разработан в соответствии со статьями 166 - 168 Трудового кодекса Российской Федерации, постановлениями Правительства Российской Федерации от 13.10.2008 № 749 «Об особенностях направления работников в служебные командировки», от 26.12.05 № 812 «О размере и порядке выплаты суточных в иностранной валюте и</w:t>
      </w:r>
      <w:proofErr w:type="gramEnd"/>
      <w:r w:rsidRPr="00E07A59">
        <w:rPr>
          <w:sz w:val="28"/>
          <w:szCs w:val="28"/>
        </w:rPr>
        <w:t xml:space="preserve">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счёт средств федерального бюджета» и в целях рационального использования средств бюджета сельского поселения Сытомино.</w:t>
      </w:r>
    </w:p>
    <w:p w:rsidR="00774615" w:rsidRPr="00E07A59" w:rsidRDefault="00774615" w:rsidP="00774615">
      <w:pPr>
        <w:jc w:val="both"/>
        <w:rPr>
          <w:sz w:val="28"/>
          <w:szCs w:val="28"/>
        </w:rPr>
      </w:pPr>
      <w:bookmarkStart w:id="0" w:name="sub_1001"/>
      <w:r w:rsidRPr="00E07A59">
        <w:rPr>
          <w:sz w:val="28"/>
          <w:szCs w:val="28"/>
        </w:rPr>
        <w:tab/>
        <w:t>2. Действие настоящего Порядка распространяется на главу</w:t>
      </w:r>
      <w:r w:rsidR="0068082A" w:rsidRPr="00E07A59">
        <w:rPr>
          <w:sz w:val="28"/>
          <w:szCs w:val="28"/>
        </w:rPr>
        <w:t xml:space="preserve"> сельского поселения Сытомино</w:t>
      </w:r>
      <w:r w:rsidRPr="00E07A59">
        <w:rPr>
          <w:sz w:val="28"/>
          <w:szCs w:val="28"/>
        </w:rPr>
        <w:t xml:space="preserve">, лиц, работающих в администрации </w:t>
      </w:r>
      <w:r w:rsidR="0068082A" w:rsidRPr="00E07A59">
        <w:rPr>
          <w:sz w:val="28"/>
          <w:szCs w:val="28"/>
        </w:rPr>
        <w:t>сельского поселения Сытомино</w:t>
      </w:r>
      <w:r w:rsidRPr="00E07A59">
        <w:rPr>
          <w:sz w:val="28"/>
          <w:szCs w:val="28"/>
        </w:rPr>
        <w:t xml:space="preserve"> (далее – работники).</w:t>
      </w:r>
    </w:p>
    <w:p w:rsidR="00774615" w:rsidRPr="00E07A59" w:rsidRDefault="00774615" w:rsidP="00774615">
      <w:pPr>
        <w:jc w:val="both"/>
        <w:rPr>
          <w:sz w:val="28"/>
          <w:szCs w:val="28"/>
        </w:rPr>
      </w:pPr>
      <w:r w:rsidRPr="00E07A59">
        <w:rPr>
          <w:sz w:val="28"/>
          <w:szCs w:val="28"/>
        </w:rPr>
        <w:tab/>
        <w:t xml:space="preserve">3. Под работодателем в настоящем Порядке понимается глава </w:t>
      </w:r>
      <w:r w:rsidR="0068082A" w:rsidRPr="00E07A59">
        <w:rPr>
          <w:sz w:val="28"/>
          <w:szCs w:val="28"/>
        </w:rPr>
        <w:t xml:space="preserve">сельского поселения Сытомино </w:t>
      </w:r>
      <w:r w:rsidRPr="00E07A59">
        <w:rPr>
          <w:sz w:val="28"/>
          <w:szCs w:val="28"/>
        </w:rPr>
        <w:t>или иное лицо, уполномоченное исполнять обязанности работодателя.</w:t>
      </w:r>
    </w:p>
    <w:p w:rsidR="00774615" w:rsidRPr="00E07A59" w:rsidRDefault="00774615" w:rsidP="00774615">
      <w:pPr>
        <w:jc w:val="both"/>
        <w:rPr>
          <w:sz w:val="28"/>
          <w:szCs w:val="28"/>
        </w:rPr>
      </w:pPr>
      <w:r w:rsidRPr="00E07A59">
        <w:rPr>
          <w:sz w:val="28"/>
          <w:szCs w:val="28"/>
        </w:rPr>
        <w:tab/>
        <w:t>4. Работники направляются в служебные командировки по распоряжению (приказу) работодателя на определ</w:t>
      </w:r>
      <w:r w:rsidR="0068082A" w:rsidRPr="00E07A59">
        <w:rPr>
          <w:sz w:val="28"/>
          <w:szCs w:val="28"/>
        </w:rPr>
        <w:t>е</w:t>
      </w:r>
      <w:r w:rsidRPr="00E07A59">
        <w:rPr>
          <w:sz w:val="28"/>
          <w:szCs w:val="28"/>
        </w:rPr>
        <w:t xml:space="preserve">нный срок для выполнения служебного поручения вне постоянного места </w:t>
      </w:r>
      <w:proofErr w:type="gramStart"/>
      <w:r w:rsidRPr="00E07A59">
        <w:rPr>
          <w:sz w:val="28"/>
          <w:szCs w:val="28"/>
        </w:rPr>
        <w:t>работы</w:t>
      </w:r>
      <w:proofErr w:type="gramEnd"/>
      <w:r w:rsidRPr="00E07A59">
        <w:rPr>
          <w:sz w:val="28"/>
          <w:szCs w:val="28"/>
        </w:rPr>
        <w:t xml:space="preserve"> как на территории Российской Федерации, так и на территориях иностранных государств.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74615" w:rsidRPr="00E07A59" w:rsidRDefault="00774615" w:rsidP="00774615">
      <w:pPr>
        <w:jc w:val="both"/>
        <w:rPr>
          <w:sz w:val="28"/>
          <w:szCs w:val="28"/>
        </w:rPr>
      </w:pPr>
      <w:bookmarkStart w:id="1" w:name="sub_1002"/>
      <w:bookmarkEnd w:id="0"/>
      <w:r w:rsidRPr="00E07A59">
        <w:rPr>
          <w:sz w:val="28"/>
          <w:szCs w:val="28"/>
        </w:rPr>
        <w:tab/>
        <w:t xml:space="preserve">5. В служебные командировки направляются работники, состоящие в трудовых отношениях с администрацией </w:t>
      </w:r>
      <w:r w:rsidR="0068082A" w:rsidRPr="00E07A59">
        <w:rPr>
          <w:sz w:val="28"/>
          <w:szCs w:val="28"/>
        </w:rPr>
        <w:t>сельского поселения Сытомино.</w:t>
      </w:r>
    </w:p>
    <w:p w:rsidR="00774615" w:rsidRPr="00E07A59" w:rsidRDefault="00774615" w:rsidP="00774615">
      <w:pPr>
        <w:jc w:val="both"/>
        <w:rPr>
          <w:sz w:val="28"/>
          <w:szCs w:val="28"/>
        </w:rPr>
      </w:pPr>
      <w:bookmarkStart w:id="2" w:name="sub_1003"/>
      <w:bookmarkEnd w:id="1"/>
      <w:r w:rsidRPr="00E07A59">
        <w:rPr>
          <w:sz w:val="28"/>
          <w:szCs w:val="28"/>
        </w:rPr>
        <w:tab/>
        <w:t xml:space="preserve">6. Срок служебной командировки работника </w:t>
      </w:r>
      <w:r w:rsidR="0068082A" w:rsidRPr="00E07A59">
        <w:rPr>
          <w:sz w:val="28"/>
          <w:szCs w:val="28"/>
        </w:rPr>
        <w:t>определяется работодателем с уче</w:t>
      </w:r>
      <w:r w:rsidRPr="00E07A59">
        <w:rPr>
          <w:sz w:val="28"/>
          <w:szCs w:val="28"/>
        </w:rPr>
        <w:t>том объ</w:t>
      </w:r>
      <w:r w:rsidR="0068082A" w:rsidRPr="00E07A59">
        <w:rPr>
          <w:sz w:val="28"/>
          <w:szCs w:val="28"/>
        </w:rPr>
        <w:t>е</w:t>
      </w:r>
      <w:r w:rsidRPr="00E07A59">
        <w:rPr>
          <w:sz w:val="28"/>
          <w:szCs w:val="28"/>
        </w:rPr>
        <w:t xml:space="preserve">ма, сложности и других особенностей служебного поручения. В случае изменения срока командировки работником предоставляется заявление с объяснением причин на имя работодателя. </w:t>
      </w:r>
    </w:p>
    <w:p w:rsidR="00774615" w:rsidRPr="00E07A59" w:rsidRDefault="00774615" w:rsidP="00774615">
      <w:pPr>
        <w:jc w:val="both"/>
        <w:rPr>
          <w:sz w:val="28"/>
          <w:szCs w:val="28"/>
        </w:rPr>
      </w:pPr>
      <w:bookmarkStart w:id="3" w:name="sub_1004"/>
      <w:bookmarkEnd w:id="2"/>
      <w:r w:rsidRPr="00E07A59">
        <w:rPr>
          <w:sz w:val="28"/>
          <w:szCs w:val="28"/>
        </w:rPr>
        <w:tab/>
        <w:t xml:space="preserve">7. </w:t>
      </w:r>
      <w:bookmarkStart w:id="4" w:name="sub_1005"/>
      <w:bookmarkEnd w:id="3"/>
      <w:r w:rsidRPr="00E07A59">
        <w:rPr>
          <w:sz w:val="28"/>
          <w:szCs w:val="28"/>
        </w:rPr>
        <w:t>Дн</w:t>
      </w:r>
      <w:r w:rsidR="0068082A" w:rsidRPr="00E07A59">
        <w:rPr>
          <w:sz w:val="28"/>
          <w:szCs w:val="28"/>
        </w:rPr>
        <w:t>е</w:t>
      </w:r>
      <w:r w:rsidRPr="00E07A59">
        <w:rPr>
          <w:sz w:val="28"/>
          <w:szCs w:val="28"/>
        </w:rPr>
        <w:t>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w:t>
      </w:r>
      <w:r w:rsidR="0068082A" w:rsidRPr="00E07A59">
        <w:rPr>
          <w:sz w:val="28"/>
          <w:szCs w:val="28"/>
        </w:rPr>
        <w:t>е</w:t>
      </w:r>
      <w:r w:rsidRPr="00E07A59">
        <w:rPr>
          <w:sz w:val="28"/>
          <w:szCs w:val="28"/>
        </w:rPr>
        <w:t xml:space="preserve">м приезда из командировки - дата прибытия указанного транспортного средства </w:t>
      </w:r>
      <w:proofErr w:type="gramStart"/>
      <w:r w:rsidRPr="00E07A59">
        <w:rPr>
          <w:sz w:val="28"/>
          <w:szCs w:val="28"/>
        </w:rPr>
        <w:t>в место постоянной работы</w:t>
      </w:r>
      <w:proofErr w:type="gramEnd"/>
      <w:r w:rsidRPr="00E07A59">
        <w:rPr>
          <w:sz w:val="28"/>
          <w:szCs w:val="28"/>
        </w:rPr>
        <w:t>. При отправлении транспортного средства до 24 часов включительно дн</w:t>
      </w:r>
      <w:r w:rsidR="0068082A" w:rsidRPr="00E07A59">
        <w:rPr>
          <w:sz w:val="28"/>
          <w:szCs w:val="28"/>
        </w:rPr>
        <w:t>е</w:t>
      </w:r>
      <w:r w:rsidRPr="00E07A59">
        <w:rPr>
          <w:sz w:val="28"/>
          <w:szCs w:val="28"/>
        </w:rPr>
        <w:t>м отъезда в командировку считаются текущие сутки, а с 00 часов и позднее - последующие сутки.</w:t>
      </w:r>
    </w:p>
    <w:p w:rsidR="00774615" w:rsidRPr="00E07A59" w:rsidRDefault="00774615" w:rsidP="00774615">
      <w:pPr>
        <w:jc w:val="both"/>
        <w:rPr>
          <w:sz w:val="28"/>
          <w:szCs w:val="28"/>
        </w:rPr>
      </w:pPr>
      <w:r w:rsidRPr="00E07A59">
        <w:rPr>
          <w:sz w:val="28"/>
          <w:szCs w:val="28"/>
        </w:rPr>
        <w:tab/>
        <w:t>В случае</w:t>
      </w:r>
      <w:proofErr w:type="gramStart"/>
      <w:r w:rsidRPr="00E07A59">
        <w:rPr>
          <w:sz w:val="28"/>
          <w:szCs w:val="28"/>
        </w:rPr>
        <w:t>,</w:t>
      </w:r>
      <w:proofErr w:type="gramEnd"/>
      <w:r w:rsidRPr="00E07A59">
        <w:rPr>
          <w:sz w:val="28"/>
          <w:szCs w:val="28"/>
        </w:rPr>
        <w:t xml:space="preserve"> если станция, пристань или аэропорт находятся за чертой населённого пункта, учитывается время, необходимое для проезда до станции, </w:t>
      </w:r>
      <w:r w:rsidRPr="00E07A59">
        <w:rPr>
          <w:sz w:val="28"/>
          <w:szCs w:val="28"/>
        </w:rPr>
        <w:lastRenderedPageBreak/>
        <w:t>пристани или аэропорта.</w:t>
      </w:r>
    </w:p>
    <w:p w:rsidR="00774615" w:rsidRPr="00E07A59" w:rsidRDefault="00774615" w:rsidP="00774615">
      <w:pPr>
        <w:jc w:val="both"/>
        <w:rPr>
          <w:sz w:val="28"/>
          <w:szCs w:val="28"/>
        </w:rPr>
      </w:pPr>
      <w:r w:rsidRPr="00E07A59">
        <w:rPr>
          <w:sz w:val="28"/>
          <w:szCs w:val="28"/>
        </w:rPr>
        <w:tab/>
        <w:t xml:space="preserve">Аналогично определяется день приезда работника </w:t>
      </w:r>
      <w:proofErr w:type="gramStart"/>
      <w:r w:rsidRPr="00E07A59">
        <w:rPr>
          <w:sz w:val="28"/>
          <w:szCs w:val="28"/>
        </w:rPr>
        <w:t>в место постоянной работы</w:t>
      </w:r>
      <w:proofErr w:type="gramEnd"/>
      <w:r w:rsidRPr="00E07A59">
        <w:rPr>
          <w:sz w:val="28"/>
          <w:szCs w:val="28"/>
        </w:rPr>
        <w:t>.</w:t>
      </w:r>
    </w:p>
    <w:p w:rsidR="00774615" w:rsidRPr="00E07A59" w:rsidRDefault="00774615" w:rsidP="00774615">
      <w:pPr>
        <w:jc w:val="both"/>
        <w:rPr>
          <w:sz w:val="28"/>
          <w:szCs w:val="28"/>
        </w:rPr>
      </w:pPr>
      <w:r w:rsidRPr="00E07A59">
        <w:rPr>
          <w:sz w:val="28"/>
          <w:szCs w:val="28"/>
        </w:rPr>
        <w:tab/>
        <w:t>Вопрос о явке работника на работу в день выезда в командировку и в день приезда из командировки решается по договоренности с работодателем.</w:t>
      </w:r>
    </w:p>
    <w:p w:rsidR="0068082A" w:rsidRPr="00E07A59" w:rsidRDefault="0068082A" w:rsidP="0068082A">
      <w:pPr>
        <w:tabs>
          <w:tab w:val="left" w:pos="8647"/>
        </w:tabs>
        <w:ind w:firstLine="709"/>
        <w:jc w:val="both"/>
        <w:rPr>
          <w:sz w:val="28"/>
          <w:szCs w:val="28"/>
        </w:rPr>
      </w:pPr>
      <w:bookmarkStart w:id="5" w:name="sub_1006"/>
      <w:bookmarkEnd w:id="4"/>
      <w:r w:rsidRPr="00E07A59">
        <w:rPr>
          <w:sz w:val="28"/>
          <w:szCs w:val="28"/>
        </w:rPr>
        <w:t xml:space="preserve">8.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служебное поручение для направления в командировку, распоряжение (приказ) о направлении в командировку. </w:t>
      </w:r>
    </w:p>
    <w:p w:rsidR="0068082A" w:rsidRPr="00E07A59" w:rsidRDefault="0068082A" w:rsidP="0068082A">
      <w:pPr>
        <w:ind w:firstLine="708"/>
        <w:jc w:val="both"/>
        <w:rPr>
          <w:sz w:val="28"/>
          <w:szCs w:val="28"/>
        </w:rPr>
      </w:pPr>
      <w:bookmarkStart w:id="6" w:name="sub_1012"/>
      <w:bookmarkEnd w:id="5"/>
      <w:r w:rsidRPr="00E07A59">
        <w:rPr>
          <w:sz w:val="28"/>
          <w:szCs w:val="28"/>
        </w:rPr>
        <w:t xml:space="preserve">9. </w:t>
      </w:r>
      <w:bookmarkEnd w:id="6"/>
      <w:r w:rsidRPr="00E07A59">
        <w:rPr>
          <w:sz w:val="28"/>
          <w:szCs w:val="28"/>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68082A" w:rsidRPr="00E07A59" w:rsidRDefault="0068082A" w:rsidP="0068082A">
      <w:pPr>
        <w:ind w:firstLine="709"/>
        <w:jc w:val="both"/>
        <w:rPr>
          <w:sz w:val="28"/>
          <w:szCs w:val="28"/>
        </w:rPr>
      </w:pPr>
      <w:proofErr w:type="gramStart"/>
      <w:r w:rsidRPr="00E07A59">
        <w:rPr>
          <w:sz w:val="28"/>
          <w:szCs w:val="28"/>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E07A59">
        <w:rPr>
          <w:sz w:val="28"/>
          <w:szCs w:val="28"/>
        </w:rPr>
        <w:t xml:space="preserve"> др.)</w:t>
      </w:r>
    </w:p>
    <w:p w:rsidR="00774615" w:rsidRPr="00E07A59" w:rsidRDefault="00774615" w:rsidP="00774615">
      <w:pPr>
        <w:jc w:val="both"/>
        <w:rPr>
          <w:sz w:val="28"/>
          <w:szCs w:val="28"/>
        </w:rPr>
      </w:pPr>
      <w:bookmarkStart w:id="7" w:name="sub_1014"/>
      <w:r w:rsidRPr="00E07A59">
        <w:rPr>
          <w:sz w:val="28"/>
          <w:szCs w:val="28"/>
        </w:rPr>
        <w:tab/>
        <w:t>1</w:t>
      </w:r>
      <w:r w:rsidR="0068082A" w:rsidRPr="00E07A59">
        <w:rPr>
          <w:sz w:val="28"/>
          <w:szCs w:val="28"/>
        </w:rPr>
        <w:t>0</w:t>
      </w:r>
      <w:r w:rsidRPr="00E07A59">
        <w:rPr>
          <w:sz w:val="28"/>
          <w:szCs w:val="28"/>
        </w:rPr>
        <w:t>. При направлении работника в служебную командировку ему гарантируются сохранение места работы (должности) и среднего заработка в соответствии с трудовым законодательством, а также возмещаются:</w:t>
      </w:r>
    </w:p>
    <w:bookmarkEnd w:id="7"/>
    <w:p w:rsidR="00774615" w:rsidRPr="00E07A59" w:rsidRDefault="00774615" w:rsidP="00774615">
      <w:pPr>
        <w:jc w:val="both"/>
        <w:rPr>
          <w:sz w:val="28"/>
          <w:szCs w:val="28"/>
        </w:rPr>
      </w:pPr>
      <w:r w:rsidRPr="00E07A59">
        <w:rPr>
          <w:sz w:val="28"/>
          <w:szCs w:val="28"/>
        </w:rPr>
        <w:tab/>
        <w:t>а) дополнительные расходы, связанные с проживанием вне постоянного места жительства (суточные);</w:t>
      </w:r>
    </w:p>
    <w:p w:rsidR="00774615" w:rsidRPr="00E07A59" w:rsidRDefault="00774615" w:rsidP="00774615">
      <w:pPr>
        <w:jc w:val="both"/>
        <w:rPr>
          <w:sz w:val="28"/>
          <w:szCs w:val="28"/>
        </w:rPr>
      </w:pPr>
      <w:r w:rsidRPr="00E07A59">
        <w:rPr>
          <w:sz w:val="28"/>
          <w:szCs w:val="28"/>
        </w:rPr>
        <w:tab/>
        <w:t>б) расходы по  найму жилого помещения;</w:t>
      </w:r>
    </w:p>
    <w:p w:rsidR="00774615" w:rsidRPr="00E07A59" w:rsidRDefault="00774615" w:rsidP="00774615">
      <w:pPr>
        <w:jc w:val="both"/>
        <w:rPr>
          <w:sz w:val="28"/>
          <w:szCs w:val="28"/>
        </w:rPr>
      </w:pPr>
      <w:r w:rsidRPr="00E07A59">
        <w:rPr>
          <w:sz w:val="28"/>
          <w:szCs w:val="28"/>
        </w:rPr>
        <w:tab/>
        <w:t>в) расходы по проезду к месту командирования и обратно - к постоянному месту работы работника;</w:t>
      </w:r>
    </w:p>
    <w:p w:rsidR="00774615" w:rsidRPr="00E07A59" w:rsidRDefault="00774615" w:rsidP="00774615">
      <w:pPr>
        <w:jc w:val="both"/>
        <w:rPr>
          <w:sz w:val="28"/>
          <w:szCs w:val="28"/>
        </w:rPr>
      </w:pPr>
      <w:r w:rsidRPr="00E07A59">
        <w:rPr>
          <w:sz w:val="28"/>
          <w:szCs w:val="28"/>
        </w:rPr>
        <w:tab/>
        <w:t>г) расходы по проезду из одного насел</w:t>
      </w:r>
      <w:r w:rsidR="0068082A" w:rsidRPr="00E07A59">
        <w:rPr>
          <w:sz w:val="28"/>
          <w:szCs w:val="28"/>
        </w:rPr>
        <w:t>е</w:t>
      </w:r>
      <w:r w:rsidRPr="00E07A59">
        <w:rPr>
          <w:sz w:val="28"/>
          <w:szCs w:val="28"/>
        </w:rPr>
        <w:t>нного пункта в другой, если работник командирован в организации, расположенные в разных насел</w:t>
      </w:r>
      <w:r w:rsidR="0068082A" w:rsidRPr="00E07A59">
        <w:rPr>
          <w:sz w:val="28"/>
          <w:szCs w:val="28"/>
        </w:rPr>
        <w:t>е</w:t>
      </w:r>
      <w:r w:rsidRPr="00E07A59">
        <w:rPr>
          <w:sz w:val="28"/>
          <w:szCs w:val="28"/>
        </w:rPr>
        <w:t>нных пунктах;</w:t>
      </w:r>
    </w:p>
    <w:p w:rsidR="00774615" w:rsidRPr="00E07A59" w:rsidRDefault="00774615" w:rsidP="00774615">
      <w:pPr>
        <w:jc w:val="both"/>
        <w:rPr>
          <w:sz w:val="28"/>
          <w:szCs w:val="28"/>
        </w:rPr>
      </w:pPr>
      <w:r w:rsidRPr="00E07A59">
        <w:rPr>
          <w:sz w:val="28"/>
          <w:szCs w:val="28"/>
        </w:rPr>
        <w:tab/>
      </w:r>
      <w:proofErr w:type="spellStart"/>
      <w:r w:rsidRPr="00E07A59">
        <w:rPr>
          <w:sz w:val="28"/>
          <w:szCs w:val="28"/>
        </w:rPr>
        <w:t>д</w:t>
      </w:r>
      <w:proofErr w:type="spellEnd"/>
      <w:r w:rsidRPr="00E07A59">
        <w:rPr>
          <w:sz w:val="28"/>
          <w:szCs w:val="28"/>
        </w:rPr>
        <w:t xml:space="preserve">) </w:t>
      </w:r>
      <w:r w:rsidR="007E1B2B">
        <w:rPr>
          <w:sz w:val="28"/>
          <w:szCs w:val="28"/>
        </w:rPr>
        <w:t xml:space="preserve"> </w:t>
      </w:r>
      <w:r w:rsidRPr="00E07A59">
        <w:rPr>
          <w:sz w:val="28"/>
          <w:szCs w:val="28"/>
        </w:rPr>
        <w:t>иные расходы, произвед</w:t>
      </w:r>
      <w:r w:rsidR="0068082A" w:rsidRPr="00E07A59">
        <w:rPr>
          <w:sz w:val="28"/>
          <w:szCs w:val="28"/>
        </w:rPr>
        <w:t>е</w:t>
      </w:r>
      <w:r w:rsidRPr="00E07A59">
        <w:rPr>
          <w:sz w:val="28"/>
          <w:szCs w:val="28"/>
        </w:rPr>
        <w:t xml:space="preserve">нные работником с разрешения или с </w:t>
      </w:r>
      <w:proofErr w:type="gramStart"/>
      <w:r w:rsidRPr="00E07A59">
        <w:rPr>
          <w:sz w:val="28"/>
          <w:szCs w:val="28"/>
        </w:rPr>
        <w:t>ведома</w:t>
      </w:r>
      <w:proofErr w:type="gramEnd"/>
      <w:r w:rsidRPr="00E07A59">
        <w:rPr>
          <w:sz w:val="28"/>
          <w:szCs w:val="28"/>
        </w:rPr>
        <w:t xml:space="preserve"> работодателя. К указанным расходам относятся расходы по оплате работником стоимости участия в семинаре, совещании, конференции, тренинге, за исключением случаев направления работника на курсы повышения квалификации или переподготовки работника. Необходимость оплаты указанных расходов должна быть определена в распоряжении (приказе) работодателя о направлении работника в служебную командировку.</w:t>
      </w:r>
    </w:p>
    <w:p w:rsidR="00774615" w:rsidRPr="00E07A59" w:rsidRDefault="00774615" w:rsidP="00774615">
      <w:pPr>
        <w:jc w:val="both"/>
        <w:rPr>
          <w:sz w:val="28"/>
          <w:szCs w:val="28"/>
        </w:rPr>
      </w:pPr>
      <w:bookmarkStart w:id="8" w:name="sub_1015"/>
      <w:r w:rsidRPr="00E07A59">
        <w:rPr>
          <w:sz w:val="28"/>
          <w:szCs w:val="28"/>
        </w:rPr>
        <w:tab/>
        <w:t>1</w:t>
      </w:r>
      <w:r w:rsidR="00E774A6" w:rsidRPr="00E07A59">
        <w:rPr>
          <w:sz w:val="28"/>
          <w:szCs w:val="28"/>
        </w:rPr>
        <w:t>1</w:t>
      </w:r>
      <w:r w:rsidRPr="00E07A59">
        <w:rPr>
          <w:sz w:val="28"/>
          <w:szCs w:val="28"/>
        </w:rPr>
        <w:t>. При направлении работника в служебную командировку на территорию иностранного государства ему дополнительно возмещаются:</w:t>
      </w:r>
    </w:p>
    <w:bookmarkEnd w:id="8"/>
    <w:p w:rsidR="00774615" w:rsidRPr="00E07A59" w:rsidRDefault="00774615" w:rsidP="00774615">
      <w:pPr>
        <w:jc w:val="both"/>
        <w:rPr>
          <w:sz w:val="28"/>
          <w:szCs w:val="28"/>
        </w:rPr>
      </w:pPr>
      <w:r w:rsidRPr="00E07A59">
        <w:rPr>
          <w:sz w:val="28"/>
          <w:szCs w:val="28"/>
        </w:rPr>
        <w:tab/>
        <w:t>а) расходы на оформление заграничного паспорта, визы и других выездных документов;</w:t>
      </w:r>
    </w:p>
    <w:p w:rsidR="00774615" w:rsidRPr="00E07A59" w:rsidRDefault="00774615" w:rsidP="00774615">
      <w:pPr>
        <w:jc w:val="both"/>
        <w:rPr>
          <w:sz w:val="28"/>
          <w:szCs w:val="28"/>
        </w:rPr>
      </w:pPr>
      <w:r w:rsidRPr="00E07A59">
        <w:rPr>
          <w:sz w:val="28"/>
          <w:szCs w:val="28"/>
        </w:rPr>
        <w:tab/>
        <w:t>б) обязательные консульские и аэродромные сборы;</w:t>
      </w:r>
    </w:p>
    <w:p w:rsidR="00774615" w:rsidRPr="00E07A59" w:rsidRDefault="00774615" w:rsidP="00774615">
      <w:pPr>
        <w:jc w:val="both"/>
        <w:rPr>
          <w:sz w:val="28"/>
          <w:szCs w:val="28"/>
        </w:rPr>
      </w:pPr>
      <w:r w:rsidRPr="00E07A59">
        <w:rPr>
          <w:sz w:val="28"/>
          <w:szCs w:val="28"/>
        </w:rPr>
        <w:tab/>
        <w:t>в) сборы за право въезда или транзита автомобильного транспорта;</w:t>
      </w:r>
    </w:p>
    <w:p w:rsidR="00774615" w:rsidRPr="00E07A59" w:rsidRDefault="00774615" w:rsidP="00774615">
      <w:pPr>
        <w:jc w:val="both"/>
        <w:rPr>
          <w:sz w:val="28"/>
          <w:szCs w:val="28"/>
        </w:rPr>
      </w:pPr>
      <w:r w:rsidRPr="00E07A59">
        <w:rPr>
          <w:sz w:val="28"/>
          <w:szCs w:val="28"/>
        </w:rPr>
        <w:tab/>
        <w:t>г) расходы на оформление обязательной медицинской страховки;</w:t>
      </w:r>
    </w:p>
    <w:p w:rsidR="00774615" w:rsidRPr="00E07A59" w:rsidRDefault="00774615" w:rsidP="00774615">
      <w:pPr>
        <w:jc w:val="both"/>
        <w:rPr>
          <w:sz w:val="28"/>
          <w:szCs w:val="28"/>
        </w:rPr>
      </w:pPr>
      <w:r w:rsidRPr="00E07A59">
        <w:rPr>
          <w:sz w:val="28"/>
          <w:szCs w:val="28"/>
        </w:rPr>
        <w:tab/>
      </w:r>
      <w:proofErr w:type="spellStart"/>
      <w:r w:rsidRPr="00E07A59">
        <w:rPr>
          <w:sz w:val="28"/>
          <w:szCs w:val="28"/>
        </w:rPr>
        <w:t>д</w:t>
      </w:r>
      <w:proofErr w:type="spellEnd"/>
      <w:r w:rsidRPr="00E07A59">
        <w:rPr>
          <w:sz w:val="28"/>
          <w:szCs w:val="28"/>
        </w:rPr>
        <w:t>) иные обязательные платежи и сборы.</w:t>
      </w:r>
      <w:bookmarkStart w:id="9" w:name="sub_1016"/>
    </w:p>
    <w:p w:rsidR="00774615" w:rsidRPr="00E07A59" w:rsidRDefault="00774615" w:rsidP="00774615">
      <w:pPr>
        <w:jc w:val="both"/>
        <w:rPr>
          <w:sz w:val="28"/>
          <w:szCs w:val="28"/>
        </w:rPr>
      </w:pPr>
      <w:r w:rsidRPr="00E07A59">
        <w:rPr>
          <w:sz w:val="28"/>
          <w:szCs w:val="28"/>
        </w:rPr>
        <w:tab/>
        <w:t>1</w:t>
      </w:r>
      <w:r w:rsidR="00E774A6" w:rsidRPr="00E07A59">
        <w:rPr>
          <w:sz w:val="28"/>
          <w:szCs w:val="28"/>
        </w:rPr>
        <w:t>2</w:t>
      </w:r>
      <w:r w:rsidRPr="00E07A59">
        <w:rPr>
          <w:sz w:val="28"/>
          <w:szCs w:val="28"/>
        </w:rPr>
        <w:t xml:space="preserve">. </w:t>
      </w:r>
      <w:proofErr w:type="gramStart"/>
      <w:r w:rsidRPr="00E07A59">
        <w:rPr>
          <w:sz w:val="28"/>
          <w:szCs w:val="28"/>
        </w:rPr>
        <w:t xml:space="preserve">В случае временной нетрудоспособности командированного </w:t>
      </w:r>
      <w:r w:rsidRPr="00E07A59">
        <w:rPr>
          <w:sz w:val="28"/>
          <w:szCs w:val="28"/>
        </w:rPr>
        <w:lastRenderedPageBreak/>
        <w:t>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roofErr w:type="gramEnd"/>
    </w:p>
    <w:p w:rsidR="00774615" w:rsidRPr="00E07A59" w:rsidRDefault="00774615" w:rsidP="00774615">
      <w:pPr>
        <w:jc w:val="both"/>
        <w:rPr>
          <w:sz w:val="28"/>
          <w:szCs w:val="28"/>
        </w:rPr>
      </w:pPr>
      <w:bookmarkStart w:id="10" w:name="sub_10162"/>
      <w:bookmarkEnd w:id="9"/>
      <w:r w:rsidRPr="00E07A59">
        <w:rPr>
          <w:sz w:val="28"/>
          <w:szCs w:val="28"/>
        </w:rPr>
        <w:tab/>
        <w:t xml:space="preserve">За период временной нетрудоспособности работнику выплачивается пособие по временной нетрудоспособности в соответствии с </w:t>
      </w:r>
      <w:hyperlink r:id="rId4" w:history="1">
        <w:r w:rsidRPr="00E07A59">
          <w:rPr>
            <w:rStyle w:val="a3"/>
            <w:color w:val="000000"/>
            <w:sz w:val="28"/>
            <w:szCs w:val="28"/>
          </w:rPr>
          <w:t>законодательством</w:t>
        </w:r>
      </w:hyperlink>
      <w:r w:rsidRPr="00E07A59">
        <w:rPr>
          <w:sz w:val="28"/>
          <w:szCs w:val="28"/>
        </w:rPr>
        <w:t xml:space="preserve"> Российской Федерации и при этом дни временной нетрудоспособности не включаются в срок командировки.</w:t>
      </w:r>
    </w:p>
    <w:p w:rsidR="00774615" w:rsidRPr="00E07A59" w:rsidRDefault="00774615" w:rsidP="00774615">
      <w:pPr>
        <w:jc w:val="both"/>
        <w:rPr>
          <w:sz w:val="28"/>
          <w:szCs w:val="28"/>
        </w:rPr>
      </w:pPr>
      <w:r w:rsidRPr="00E07A59">
        <w:rPr>
          <w:sz w:val="28"/>
          <w:szCs w:val="28"/>
        </w:rPr>
        <w:tab/>
        <w:t>Если работник находился в командировке на территории зарубежных стран, он должен подтвердить период временной нетрудоспособности листком нетрудоспособности, выданным лечебным учреждением на территории Российской Федерации, который выдаётся взамен документов, полученных в период пребывания работника за границей.</w:t>
      </w:r>
    </w:p>
    <w:p w:rsidR="00774615" w:rsidRPr="00E07A59" w:rsidRDefault="00774615" w:rsidP="00774615">
      <w:pPr>
        <w:jc w:val="both"/>
        <w:rPr>
          <w:sz w:val="28"/>
          <w:szCs w:val="28"/>
        </w:rPr>
      </w:pPr>
      <w:bookmarkStart w:id="11" w:name="sub_1017"/>
      <w:bookmarkEnd w:id="10"/>
      <w:r w:rsidRPr="00E07A59">
        <w:rPr>
          <w:sz w:val="28"/>
          <w:szCs w:val="28"/>
        </w:rPr>
        <w:tab/>
        <w:t>1</w:t>
      </w:r>
      <w:r w:rsidR="00E774A6" w:rsidRPr="00E07A59">
        <w:rPr>
          <w:sz w:val="28"/>
          <w:szCs w:val="28"/>
        </w:rPr>
        <w:t>3</w:t>
      </w:r>
      <w:r w:rsidRPr="00E07A59">
        <w:rPr>
          <w:sz w:val="28"/>
          <w:szCs w:val="28"/>
        </w:rPr>
        <w:t>.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774615" w:rsidRPr="00E07A59" w:rsidRDefault="00774615" w:rsidP="00774615">
      <w:pPr>
        <w:jc w:val="both"/>
        <w:rPr>
          <w:sz w:val="28"/>
          <w:szCs w:val="28"/>
        </w:rPr>
      </w:pPr>
      <w:r w:rsidRPr="00E07A59">
        <w:rPr>
          <w:sz w:val="28"/>
          <w:szCs w:val="28"/>
        </w:rPr>
        <w:tab/>
        <w:t xml:space="preserve">При командировках в местность, откуда работник </w:t>
      </w:r>
      <w:proofErr w:type="gramStart"/>
      <w:r w:rsidRPr="00E07A59">
        <w:rPr>
          <w:sz w:val="28"/>
          <w:szCs w:val="28"/>
        </w:rPr>
        <w:t>исходя из условий транспортного сообщения и характера выполняемой в командировке работы имеет</w:t>
      </w:r>
      <w:proofErr w:type="gramEnd"/>
      <w:r w:rsidRPr="00E07A59">
        <w:rPr>
          <w:sz w:val="28"/>
          <w:szCs w:val="28"/>
        </w:rPr>
        <w:t xml:space="preserve"> возможность ежедневно возвращаться к месту постоянного жительства, суточные не выплачиваются.</w:t>
      </w:r>
    </w:p>
    <w:p w:rsidR="00774615" w:rsidRPr="00E07A59" w:rsidRDefault="00774615" w:rsidP="00774615">
      <w:pPr>
        <w:jc w:val="both"/>
        <w:rPr>
          <w:sz w:val="28"/>
          <w:szCs w:val="28"/>
        </w:rPr>
      </w:pPr>
      <w:r w:rsidRPr="00E07A59">
        <w:rPr>
          <w:sz w:val="28"/>
          <w:szCs w:val="28"/>
        </w:rPr>
        <w:tab/>
        <w:t>Если фактический день выезда в командировку является более поздней датой, чем день начала командировки, указанный в соответствующих документах, выплата суточных производится со дня выезда в командировку.</w:t>
      </w:r>
    </w:p>
    <w:p w:rsidR="00774615" w:rsidRPr="00E07A59" w:rsidRDefault="00774615" w:rsidP="00774615">
      <w:pPr>
        <w:jc w:val="both"/>
        <w:rPr>
          <w:sz w:val="28"/>
          <w:szCs w:val="28"/>
        </w:rPr>
      </w:pPr>
      <w:r w:rsidRPr="00E07A59">
        <w:rPr>
          <w:sz w:val="28"/>
          <w:szCs w:val="28"/>
        </w:rPr>
        <w:tab/>
        <w:t xml:space="preserve">Если день приезда из командировки является более поздней датой, чем установленный день окончания командировки, указанный в </w:t>
      </w:r>
      <w:r w:rsidR="00F318B3" w:rsidRPr="00E07A59">
        <w:rPr>
          <w:sz w:val="28"/>
          <w:szCs w:val="28"/>
        </w:rPr>
        <w:t>соответствующих</w:t>
      </w:r>
      <w:r w:rsidRPr="00E07A59">
        <w:rPr>
          <w:sz w:val="28"/>
          <w:szCs w:val="28"/>
        </w:rPr>
        <w:t xml:space="preserve"> </w:t>
      </w:r>
      <w:r w:rsidR="00F318B3" w:rsidRPr="00E07A59">
        <w:rPr>
          <w:sz w:val="28"/>
          <w:szCs w:val="28"/>
        </w:rPr>
        <w:t>документах</w:t>
      </w:r>
      <w:r w:rsidRPr="00E07A59">
        <w:rPr>
          <w:sz w:val="28"/>
          <w:szCs w:val="28"/>
        </w:rPr>
        <w:t xml:space="preserve">, суточные за превышающие дни могут быть выплачены по решению работодателя.  </w:t>
      </w:r>
    </w:p>
    <w:p w:rsidR="00774615" w:rsidRPr="00E07A59" w:rsidRDefault="00774615" w:rsidP="00774615">
      <w:pPr>
        <w:jc w:val="both"/>
        <w:rPr>
          <w:sz w:val="28"/>
          <w:szCs w:val="28"/>
        </w:rPr>
      </w:pPr>
      <w:bookmarkStart w:id="12" w:name="sub_1019"/>
      <w:bookmarkEnd w:id="11"/>
      <w:r w:rsidRPr="00E07A59">
        <w:rPr>
          <w:sz w:val="28"/>
          <w:szCs w:val="28"/>
        </w:rPr>
        <w:tab/>
        <w:t>1</w:t>
      </w:r>
      <w:r w:rsidR="00E774A6" w:rsidRPr="00E07A59">
        <w:rPr>
          <w:sz w:val="28"/>
          <w:szCs w:val="28"/>
        </w:rPr>
        <w:t>4</w:t>
      </w:r>
      <w:r w:rsidRPr="00E07A59">
        <w:rPr>
          <w:sz w:val="28"/>
          <w:szCs w:val="28"/>
        </w:rPr>
        <w:t>. Расходы по найму жилого помещения возмещаются командированным работникам (кроме случаев предоставления бесплатного жилого помещения) по фактическим затратам, подтвержд</w:t>
      </w:r>
      <w:r w:rsidR="00F318B3" w:rsidRPr="00E07A59">
        <w:rPr>
          <w:sz w:val="28"/>
          <w:szCs w:val="28"/>
        </w:rPr>
        <w:t>е</w:t>
      </w:r>
      <w:r w:rsidRPr="00E07A59">
        <w:rPr>
          <w:sz w:val="28"/>
          <w:szCs w:val="28"/>
        </w:rPr>
        <w:t>нным соответствующими документами, в следующих размерах:</w:t>
      </w:r>
    </w:p>
    <w:p w:rsidR="00774615" w:rsidRPr="00E07A59" w:rsidRDefault="00774615" w:rsidP="00774615">
      <w:pPr>
        <w:jc w:val="both"/>
        <w:rPr>
          <w:sz w:val="28"/>
          <w:szCs w:val="28"/>
        </w:rPr>
      </w:pPr>
      <w:bookmarkStart w:id="13" w:name="sub_191"/>
      <w:bookmarkEnd w:id="12"/>
      <w:r w:rsidRPr="00E07A59">
        <w:rPr>
          <w:sz w:val="28"/>
          <w:szCs w:val="28"/>
        </w:rPr>
        <w:tab/>
        <w:t xml:space="preserve">а) главе </w:t>
      </w:r>
      <w:r w:rsidR="00F318B3" w:rsidRPr="00E07A59">
        <w:rPr>
          <w:sz w:val="28"/>
          <w:szCs w:val="28"/>
        </w:rPr>
        <w:t>поселения, заместителю главы поселения</w:t>
      </w:r>
      <w:r w:rsidRPr="00E07A59">
        <w:rPr>
          <w:sz w:val="28"/>
          <w:szCs w:val="28"/>
        </w:rPr>
        <w:t xml:space="preserve"> по фактическим расходам</w:t>
      </w:r>
      <w:r w:rsidR="00F318B3" w:rsidRPr="00E07A59">
        <w:rPr>
          <w:sz w:val="28"/>
          <w:szCs w:val="28"/>
        </w:rPr>
        <w:t>, но не более 6 000 (шести) тысяч рублей</w:t>
      </w:r>
      <w:r w:rsidRPr="00E07A59">
        <w:rPr>
          <w:sz w:val="28"/>
          <w:szCs w:val="28"/>
        </w:rPr>
        <w:t>;</w:t>
      </w:r>
    </w:p>
    <w:bookmarkEnd w:id="13"/>
    <w:p w:rsidR="00774615" w:rsidRPr="00E07A59" w:rsidRDefault="00774615" w:rsidP="00774615">
      <w:pPr>
        <w:jc w:val="both"/>
        <w:rPr>
          <w:sz w:val="28"/>
          <w:szCs w:val="28"/>
        </w:rPr>
      </w:pPr>
      <w:r w:rsidRPr="00E07A59">
        <w:rPr>
          <w:sz w:val="28"/>
          <w:szCs w:val="28"/>
        </w:rPr>
        <w:tab/>
      </w:r>
      <w:r w:rsidR="00F318B3" w:rsidRPr="00E07A59">
        <w:rPr>
          <w:sz w:val="28"/>
          <w:szCs w:val="28"/>
        </w:rPr>
        <w:t>б</w:t>
      </w:r>
      <w:r w:rsidRPr="00E07A59">
        <w:rPr>
          <w:sz w:val="28"/>
          <w:szCs w:val="28"/>
        </w:rPr>
        <w:t>) работникам, за исключением перечисленных в подпункт</w:t>
      </w:r>
      <w:r w:rsidR="00F318B3" w:rsidRPr="00E07A59">
        <w:rPr>
          <w:sz w:val="28"/>
          <w:szCs w:val="28"/>
        </w:rPr>
        <w:t>е «а»</w:t>
      </w:r>
      <w:r w:rsidRPr="00E07A59">
        <w:rPr>
          <w:sz w:val="28"/>
          <w:szCs w:val="28"/>
        </w:rPr>
        <w:t xml:space="preserve"> настоящего пункта, - по фактическим расходам, но не более </w:t>
      </w:r>
      <w:r w:rsidR="00F318B3" w:rsidRPr="00E07A59">
        <w:rPr>
          <w:sz w:val="28"/>
          <w:szCs w:val="28"/>
        </w:rPr>
        <w:t>4 500 (четыре тысячи пятьсот)</w:t>
      </w:r>
      <w:r w:rsidRPr="00E07A59">
        <w:rPr>
          <w:sz w:val="28"/>
          <w:szCs w:val="28"/>
        </w:rPr>
        <w:t xml:space="preserve"> рублей в сутки.</w:t>
      </w:r>
    </w:p>
    <w:p w:rsidR="00774615" w:rsidRPr="00E07A59" w:rsidRDefault="00774615" w:rsidP="00774615">
      <w:pPr>
        <w:jc w:val="both"/>
        <w:rPr>
          <w:sz w:val="28"/>
          <w:szCs w:val="28"/>
        </w:rPr>
      </w:pPr>
      <w:bookmarkStart w:id="14" w:name="sub_1020"/>
      <w:r w:rsidRPr="00E07A59">
        <w:rPr>
          <w:sz w:val="28"/>
          <w:szCs w:val="28"/>
        </w:rPr>
        <w:tab/>
        <w:t>1</w:t>
      </w:r>
      <w:r w:rsidR="00E774A6" w:rsidRPr="00E07A59">
        <w:rPr>
          <w:sz w:val="28"/>
          <w:szCs w:val="28"/>
        </w:rPr>
        <w:t>5</w:t>
      </w:r>
      <w:r w:rsidRPr="00E07A59">
        <w:rPr>
          <w:sz w:val="28"/>
          <w:szCs w:val="28"/>
        </w:rPr>
        <w:t>. В случае</w:t>
      </w:r>
      <w:proofErr w:type="gramStart"/>
      <w:r w:rsidRPr="00E07A59">
        <w:rPr>
          <w:sz w:val="28"/>
          <w:szCs w:val="28"/>
        </w:rPr>
        <w:t>,</w:t>
      </w:r>
      <w:proofErr w:type="gramEnd"/>
      <w:r w:rsidRPr="00E07A59">
        <w:rPr>
          <w:sz w:val="28"/>
          <w:szCs w:val="28"/>
        </w:rPr>
        <w:t xml:space="preserve"> если в насел</w:t>
      </w:r>
      <w:r w:rsidR="00F318B3" w:rsidRPr="00E07A59">
        <w:rPr>
          <w:sz w:val="28"/>
          <w:szCs w:val="28"/>
        </w:rPr>
        <w:t>е</w:t>
      </w:r>
      <w:r w:rsidRPr="00E07A59">
        <w:rPr>
          <w:sz w:val="28"/>
          <w:szCs w:val="28"/>
        </w:rPr>
        <w:t>нном пункте отсутствует гостиница, работнику предоставляется иное отдельное жилое помещение либо аналогичное жилое помещение в ближайшем насел</w:t>
      </w:r>
      <w:r w:rsidR="00F318B3" w:rsidRPr="00E07A59">
        <w:rPr>
          <w:sz w:val="28"/>
          <w:szCs w:val="28"/>
        </w:rPr>
        <w:t>е</w:t>
      </w:r>
      <w:r w:rsidRPr="00E07A59">
        <w:rPr>
          <w:sz w:val="28"/>
          <w:szCs w:val="28"/>
        </w:rPr>
        <w:t>нном пункте.</w:t>
      </w:r>
    </w:p>
    <w:bookmarkEnd w:id="14"/>
    <w:p w:rsidR="00774615" w:rsidRPr="00E07A59" w:rsidRDefault="00774615" w:rsidP="00774615">
      <w:pPr>
        <w:jc w:val="both"/>
        <w:rPr>
          <w:sz w:val="28"/>
          <w:szCs w:val="28"/>
        </w:rPr>
      </w:pPr>
      <w:r w:rsidRPr="00E07A59">
        <w:rPr>
          <w:sz w:val="28"/>
          <w:szCs w:val="28"/>
        </w:rPr>
        <w:tab/>
        <w:t>При отсутствии подтверждающих документов расходы по найму жилого помещения возмещаются в размере 30 процентов установленного настоящим Порядком размера суточных за каждый день нахождения в служебной командировке.</w:t>
      </w:r>
    </w:p>
    <w:p w:rsidR="00774615" w:rsidRPr="00E07A59" w:rsidRDefault="00774615" w:rsidP="00774615">
      <w:pPr>
        <w:jc w:val="both"/>
        <w:rPr>
          <w:sz w:val="28"/>
          <w:szCs w:val="28"/>
        </w:rPr>
      </w:pPr>
      <w:r w:rsidRPr="00E07A59">
        <w:rPr>
          <w:sz w:val="28"/>
          <w:szCs w:val="28"/>
        </w:rPr>
        <w:tab/>
        <w:t xml:space="preserve">В случае вынужденной остановки в пути, командированному работнику </w:t>
      </w:r>
      <w:r w:rsidRPr="00E07A59">
        <w:rPr>
          <w:sz w:val="28"/>
          <w:szCs w:val="28"/>
        </w:rPr>
        <w:lastRenderedPageBreak/>
        <w:t>возмещаются расходы по найму жилого помещения, подтвержд</w:t>
      </w:r>
      <w:r w:rsidR="00F318B3" w:rsidRPr="00E07A59">
        <w:rPr>
          <w:sz w:val="28"/>
          <w:szCs w:val="28"/>
        </w:rPr>
        <w:t>е</w:t>
      </w:r>
      <w:r w:rsidRPr="00E07A59">
        <w:rPr>
          <w:sz w:val="28"/>
          <w:szCs w:val="28"/>
        </w:rPr>
        <w:t>нные соответствующими документами, в размерах, установленных пунктом 1</w:t>
      </w:r>
      <w:r w:rsidR="00E774A6" w:rsidRPr="00E07A59">
        <w:rPr>
          <w:sz w:val="28"/>
          <w:szCs w:val="28"/>
        </w:rPr>
        <w:t>4</w:t>
      </w:r>
      <w:r w:rsidRPr="00E07A59">
        <w:rPr>
          <w:sz w:val="28"/>
          <w:szCs w:val="28"/>
        </w:rPr>
        <w:t xml:space="preserve"> настоящего Порядка.</w:t>
      </w:r>
    </w:p>
    <w:p w:rsidR="00774615" w:rsidRPr="00E07A59" w:rsidRDefault="00774615" w:rsidP="00774615">
      <w:pPr>
        <w:jc w:val="both"/>
        <w:rPr>
          <w:sz w:val="28"/>
          <w:szCs w:val="28"/>
        </w:rPr>
      </w:pPr>
      <w:bookmarkStart w:id="15" w:name="sub_1021"/>
      <w:r w:rsidRPr="00E07A59">
        <w:rPr>
          <w:sz w:val="28"/>
          <w:szCs w:val="28"/>
        </w:rPr>
        <w:tab/>
        <w:t>1</w:t>
      </w:r>
      <w:r w:rsidR="00E774A6" w:rsidRPr="00E07A59">
        <w:rPr>
          <w:sz w:val="28"/>
          <w:szCs w:val="28"/>
        </w:rPr>
        <w:t>6</w:t>
      </w:r>
      <w:r w:rsidRPr="00E07A59">
        <w:rPr>
          <w:sz w:val="28"/>
          <w:szCs w:val="28"/>
        </w:rPr>
        <w:t xml:space="preserve">. </w:t>
      </w:r>
      <w:proofErr w:type="gramStart"/>
      <w:r w:rsidRPr="00E07A59">
        <w:rPr>
          <w:sz w:val="28"/>
          <w:szCs w:val="28"/>
        </w:rPr>
        <w:t>Расходы по проезду работникам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населённого пункта в другой, если работник командирован в несколько организаци</w:t>
      </w:r>
      <w:r w:rsidR="00F318B3" w:rsidRPr="00E07A59">
        <w:rPr>
          <w:sz w:val="28"/>
          <w:szCs w:val="28"/>
        </w:rPr>
        <w:t>й, расположенных в разных населе</w:t>
      </w:r>
      <w:r w:rsidRPr="00E07A59">
        <w:rPr>
          <w:sz w:val="28"/>
          <w:szCs w:val="28"/>
        </w:rPr>
        <w:t>нных пунктах, воздушным, железнодорожным, водным и автомобильным транспортом общего пользования (кроме индивидуального такси), возмещаются по фактическим</w:t>
      </w:r>
      <w:proofErr w:type="gramEnd"/>
      <w:r w:rsidRPr="00E07A59">
        <w:rPr>
          <w:sz w:val="28"/>
          <w:szCs w:val="28"/>
        </w:rPr>
        <w:t xml:space="preserve"> затратам, подтвержд</w:t>
      </w:r>
      <w:r w:rsidR="00F318B3" w:rsidRPr="00E07A59">
        <w:rPr>
          <w:sz w:val="28"/>
          <w:szCs w:val="28"/>
        </w:rPr>
        <w:t>е</w:t>
      </w:r>
      <w:r w:rsidRPr="00E07A59">
        <w:rPr>
          <w:sz w:val="28"/>
          <w:szCs w:val="28"/>
        </w:rPr>
        <w:t>нным проездными документами, в следующих размерах:</w:t>
      </w:r>
    </w:p>
    <w:p w:rsidR="00774615" w:rsidRPr="00E07A59" w:rsidRDefault="00774615" w:rsidP="00774615">
      <w:pPr>
        <w:jc w:val="both"/>
        <w:rPr>
          <w:sz w:val="28"/>
          <w:szCs w:val="28"/>
        </w:rPr>
      </w:pPr>
      <w:bookmarkStart w:id="16" w:name="sub_1022"/>
      <w:bookmarkEnd w:id="15"/>
      <w:r w:rsidRPr="00E07A59">
        <w:rPr>
          <w:sz w:val="28"/>
          <w:szCs w:val="28"/>
        </w:rPr>
        <w:tab/>
        <w:t xml:space="preserve">- </w:t>
      </w:r>
      <w:r w:rsidR="002831DB">
        <w:rPr>
          <w:sz w:val="28"/>
          <w:szCs w:val="28"/>
        </w:rPr>
        <w:t xml:space="preserve">  </w:t>
      </w:r>
      <w:r w:rsidRPr="00E07A59">
        <w:rPr>
          <w:sz w:val="28"/>
          <w:szCs w:val="28"/>
        </w:rPr>
        <w:t>воздушным транспортом - по тарифу экономического класса;</w:t>
      </w:r>
    </w:p>
    <w:p w:rsidR="00774615" w:rsidRPr="00E07A59" w:rsidRDefault="00774615" w:rsidP="00774615">
      <w:pPr>
        <w:jc w:val="both"/>
        <w:rPr>
          <w:sz w:val="28"/>
          <w:szCs w:val="28"/>
        </w:rPr>
      </w:pPr>
      <w:r w:rsidRPr="00E07A59">
        <w:rPr>
          <w:sz w:val="28"/>
          <w:szCs w:val="28"/>
        </w:rPr>
        <w:tab/>
        <w:t>- водным транспортом - по тарифу проезда в каюте 2 класса пассажирских водоизмещающих судов всех линий сообщения (кроме круизных судов);</w:t>
      </w:r>
    </w:p>
    <w:p w:rsidR="00774615" w:rsidRPr="00E07A59" w:rsidRDefault="00774615" w:rsidP="00774615">
      <w:pPr>
        <w:jc w:val="both"/>
        <w:rPr>
          <w:sz w:val="28"/>
          <w:szCs w:val="28"/>
        </w:rPr>
      </w:pPr>
      <w:r w:rsidRPr="00E07A59">
        <w:rPr>
          <w:sz w:val="28"/>
          <w:szCs w:val="28"/>
        </w:rPr>
        <w:tab/>
        <w:t xml:space="preserve">- </w:t>
      </w:r>
      <w:r w:rsidR="002831DB">
        <w:rPr>
          <w:sz w:val="28"/>
          <w:szCs w:val="28"/>
        </w:rPr>
        <w:t xml:space="preserve"> </w:t>
      </w:r>
      <w:r w:rsidRPr="00E07A59">
        <w:rPr>
          <w:sz w:val="28"/>
          <w:szCs w:val="28"/>
        </w:rPr>
        <w:t>железнодорожным транспортом - по тарифу проезда в четырёхместном купейном вагоне скорого фирменного поезда;</w:t>
      </w:r>
    </w:p>
    <w:p w:rsidR="00774615" w:rsidRPr="00E07A59" w:rsidRDefault="00774615" w:rsidP="00774615">
      <w:pPr>
        <w:jc w:val="both"/>
        <w:rPr>
          <w:sz w:val="28"/>
          <w:szCs w:val="28"/>
        </w:rPr>
      </w:pPr>
      <w:r w:rsidRPr="00E07A59">
        <w:rPr>
          <w:sz w:val="28"/>
          <w:szCs w:val="28"/>
        </w:rPr>
        <w:tab/>
        <w:t>- автомобильным транспортом - по тарифу проезда, установленному перевозчиком, кроме индивидуального такси.</w:t>
      </w:r>
    </w:p>
    <w:p w:rsidR="00774615" w:rsidRPr="00E07A59" w:rsidRDefault="00774615" w:rsidP="00774615">
      <w:pPr>
        <w:jc w:val="both"/>
        <w:rPr>
          <w:sz w:val="28"/>
          <w:szCs w:val="28"/>
        </w:rPr>
      </w:pPr>
      <w:r w:rsidRPr="00E07A59">
        <w:rPr>
          <w:sz w:val="28"/>
          <w:szCs w:val="28"/>
        </w:rPr>
        <w:tab/>
        <w:t>1</w:t>
      </w:r>
      <w:r w:rsidR="00E774A6" w:rsidRPr="00E07A59">
        <w:rPr>
          <w:sz w:val="28"/>
          <w:szCs w:val="28"/>
        </w:rPr>
        <w:t>7</w:t>
      </w:r>
      <w:r w:rsidRPr="00E07A59">
        <w:rPr>
          <w:sz w:val="28"/>
          <w:szCs w:val="28"/>
        </w:rPr>
        <w:t xml:space="preserve">.  </w:t>
      </w:r>
      <w:proofErr w:type="gramStart"/>
      <w:r w:rsidRPr="00E07A59">
        <w:rPr>
          <w:sz w:val="28"/>
          <w:szCs w:val="28"/>
        </w:rPr>
        <w:t>При отсутствии проездных документов по решению работодателя работнику может быть произведена оплата проезда к месту командирования и обратно кратчайшим пут</w:t>
      </w:r>
      <w:r w:rsidR="00F318B3" w:rsidRPr="00E07A59">
        <w:rPr>
          <w:sz w:val="28"/>
          <w:szCs w:val="28"/>
        </w:rPr>
        <w:t>е</w:t>
      </w:r>
      <w:r w:rsidRPr="00E07A59">
        <w:rPr>
          <w:sz w:val="28"/>
          <w:szCs w:val="28"/>
        </w:rPr>
        <w:t>м по тарифу железнодорожного транспорта - в плацкартном вагоне пассажирского поезда; водного транспорта - в каюте 2 класса пассажирских водоизмещающих судов (кроме круизных); автомобильного транспорта (кроме такси).</w:t>
      </w:r>
      <w:proofErr w:type="gramEnd"/>
    </w:p>
    <w:p w:rsidR="00774615" w:rsidRPr="00E07A59" w:rsidRDefault="00774615" w:rsidP="00774615">
      <w:pPr>
        <w:jc w:val="both"/>
        <w:rPr>
          <w:sz w:val="28"/>
          <w:szCs w:val="28"/>
        </w:rPr>
      </w:pPr>
      <w:bookmarkStart w:id="17" w:name="sub_1023"/>
      <w:bookmarkEnd w:id="16"/>
      <w:r w:rsidRPr="00E07A59">
        <w:rPr>
          <w:sz w:val="28"/>
          <w:szCs w:val="28"/>
        </w:rPr>
        <w:tab/>
        <w:t>1</w:t>
      </w:r>
      <w:r w:rsidR="00E774A6" w:rsidRPr="00E07A59">
        <w:rPr>
          <w:sz w:val="28"/>
          <w:szCs w:val="28"/>
        </w:rPr>
        <w:t>8</w:t>
      </w:r>
      <w:r w:rsidRPr="00E07A59">
        <w:rPr>
          <w:sz w:val="28"/>
          <w:szCs w:val="28"/>
        </w:rPr>
        <w:t>. Командированному работнику оплачиваются расходы на проезд (кроме индивидуального такси) до станции, пристани, аэропорта при наличии документов (билетов), подтверждающих эти расходы.</w:t>
      </w:r>
    </w:p>
    <w:p w:rsidR="00774615" w:rsidRPr="00E07A59" w:rsidRDefault="00774615" w:rsidP="00774615">
      <w:pPr>
        <w:jc w:val="both"/>
        <w:rPr>
          <w:sz w:val="28"/>
          <w:szCs w:val="28"/>
        </w:rPr>
      </w:pPr>
      <w:bookmarkStart w:id="18" w:name="sub_1029"/>
      <w:bookmarkEnd w:id="17"/>
      <w:r w:rsidRPr="00E07A59">
        <w:rPr>
          <w:sz w:val="28"/>
          <w:szCs w:val="28"/>
        </w:rPr>
        <w:tab/>
      </w:r>
      <w:r w:rsidR="002C2B80" w:rsidRPr="00E07A59">
        <w:rPr>
          <w:sz w:val="28"/>
          <w:szCs w:val="28"/>
        </w:rPr>
        <w:t>1</w:t>
      </w:r>
      <w:r w:rsidR="00E774A6" w:rsidRPr="00E07A59">
        <w:rPr>
          <w:sz w:val="28"/>
          <w:szCs w:val="28"/>
        </w:rPr>
        <w:t>9</w:t>
      </w:r>
      <w:r w:rsidRPr="00E07A59">
        <w:rPr>
          <w:sz w:val="28"/>
          <w:szCs w:val="28"/>
        </w:rPr>
        <w:t xml:space="preserve">. </w:t>
      </w:r>
      <w:proofErr w:type="gramStart"/>
      <w:r w:rsidRPr="00E07A59">
        <w:rPr>
          <w:sz w:val="28"/>
          <w:szCs w:val="28"/>
        </w:rPr>
        <w:t>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и порядке, установленных постановлением Правительства Российской Федерации от 26.12.2005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Pr="00E07A59">
        <w:rPr>
          <w:sz w:val="28"/>
          <w:szCs w:val="28"/>
        </w:rPr>
        <w:t xml:space="preserve"> </w:t>
      </w:r>
      <w:proofErr w:type="gramStart"/>
      <w:r w:rsidRPr="00E07A59">
        <w:rPr>
          <w:sz w:val="28"/>
          <w:szCs w:val="28"/>
        </w:rPr>
        <w:t>органах</w:t>
      </w:r>
      <w:proofErr w:type="gramEnd"/>
      <w:r w:rsidRPr="00E07A59">
        <w:rPr>
          <w:sz w:val="28"/>
          <w:szCs w:val="28"/>
        </w:rPr>
        <w:t>, работников государственных внебюджетных фондов Российской Федерации, федеральных государственных учреждений».</w:t>
      </w:r>
    </w:p>
    <w:p w:rsidR="00774615" w:rsidRPr="00E07A59" w:rsidRDefault="00774615" w:rsidP="00774615">
      <w:pPr>
        <w:jc w:val="both"/>
        <w:rPr>
          <w:sz w:val="28"/>
          <w:szCs w:val="28"/>
        </w:rPr>
      </w:pPr>
      <w:bookmarkStart w:id="19" w:name="sub_1031"/>
      <w:bookmarkEnd w:id="18"/>
      <w:r w:rsidRPr="00E07A59">
        <w:rPr>
          <w:sz w:val="28"/>
          <w:szCs w:val="28"/>
        </w:rPr>
        <w:tab/>
      </w:r>
      <w:r w:rsidR="00E774A6" w:rsidRPr="00E07A59">
        <w:rPr>
          <w:sz w:val="28"/>
          <w:szCs w:val="28"/>
        </w:rPr>
        <w:t>20</w:t>
      </w:r>
      <w:r w:rsidRPr="00E07A59">
        <w:rPr>
          <w:sz w:val="28"/>
          <w:szCs w:val="28"/>
        </w:rPr>
        <w:t>. За время нахождения в пути работника, направляемого в служебную командировку за пределы территории Российской Федерации, суточные выплачиваются:</w:t>
      </w:r>
    </w:p>
    <w:bookmarkEnd w:id="19"/>
    <w:p w:rsidR="00774615" w:rsidRPr="00E07A59" w:rsidRDefault="00774615" w:rsidP="00774615">
      <w:pPr>
        <w:jc w:val="both"/>
        <w:rPr>
          <w:sz w:val="28"/>
          <w:szCs w:val="28"/>
        </w:rPr>
      </w:pPr>
      <w:r w:rsidRPr="00E07A59">
        <w:rPr>
          <w:sz w:val="28"/>
          <w:szCs w:val="28"/>
        </w:rPr>
        <w:tab/>
        <w:t>а) при проезде по территории Российской Федерации - в порядке и размерах, установленных настоящим Порядком для служебных командировок в пределах территории Российской Федерации;</w:t>
      </w:r>
    </w:p>
    <w:p w:rsidR="00774615" w:rsidRPr="00E07A59" w:rsidRDefault="00774615" w:rsidP="00774615">
      <w:pPr>
        <w:jc w:val="both"/>
        <w:rPr>
          <w:sz w:val="28"/>
          <w:szCs w:val="28"/>
        </w:rPr>
      </w:pPr>
      <w:r w:rsidRPr="00E07A59">
        <w:rPr>
          <w:sz w:val="28"/>
          <w:szCs w:val="28"/>
        </w:rPr>
        <w:tab/>
        <w:t>б) при проезде по территории иностранного государства - в порядке и размерах, установленных пункт</w:t>
      </w:r>
      <w:r w:rsidR="002C2B80" w:rsidRPr="00E07A59">
        <w:rPr>
          <w:sz w:val="28"/>
          <w:szCs w:val="28"/>
        </w:rPr>
        <w:t>о</w:t>
      </w:r>
      <w:r w:rsidRPr="00E07A59">
        <w:rPr>
          <w:sz w:val="28"/>
          <w:szCs w:val="28"/>
        </w:rPr>
        <w:t xml:space="preserve">м </w:t>
      </w:r>
      <w:r w:rsidR="002C2B80" w:rsidRPr="00E07A59">
        <w:rPr>
          <w:sz w:val="28"/>
          <w:szCs w:val="28"/>
        </w:rPr>
        <w:t>1</w:t>
      </w:r>
      <w:r w:rsidR="00E41CCF" w:rsidRPr="00E07A59">
        <w:rPr>
          <w:sz w:val="28"/>
          <w:szCs w:val="28"/>
        </w:rPr>
        <w:t>9</w:t>
      </w:r>
      <w:r w:rsidRPr="00E07A59">
        <w:rPr>
          <w:sz w:val="28"/>
          <w:szCs w:val="28"/>
        </w:rPr>
        <w:t xml:space="preserve"> настоящего Порядка.</w:t>
      </w:r>
    </w:p>
    <w:p w:rsidR="00774615" w:rsidRPr="00E07A59" w:rsidRDefault="00774615" w:rsidP="00774615">
      <w:pPr>
        <w:jc w:val="both"/>
        <w:rPr>
          <w:sz w:val="28"/>
          <w:szCs w:val="28"/>
        </w:rPr>
      </w:pPr>
      <w:bookmarkStart w:id="20" w:name="sub_1032"/>
      <w:r w:rsidRPr="00E07A59">
        <w:rPr>
          <w:sz w:val="28"/>
          <w:szCs w:val="28"/>
        </w:rPr>
        <w:tab/>
        <w:t>2</w:t>
      </w:r>
      <w:r w:rsidR="00E774A6" w:rsidRPr="00E07A59">
        <w:rPr>
          <w:sz w:val="28"/>
          <w:szCs w:val="28"/>
        </w:rPr>
        <w:t>1</w:t>
      </w:r>
      <w:r w:rsidRPr="00E07A59">
        <w:rPr>
          <w:sz w:val="28"/>
          <w:szCs w:val="28"/>
        </w:rPr>
        <w:t xml:space="preserve">. При следовании работника с территории Российской Федерации день пересечения государственной границы Российской Федерации включается в </w:t>
      </w:r>
      <w:r w:rsidRPr="00E07A59">
        <w:rPr>
          <w:sz w:val="28"/>
          <w:szCs w:val="28"/>
        </w:rPr>
        <w:lastRenderedPageBreak/>
        <w:t>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20"/>
    <w:p w:rsidR="00774615" w:rsidRPr="00E07A59" w:rsidRDefault="00774615" w:rsidP="00774615">
      <w:pPr>
        <w:jc w:val="both"/>
        <w:rPr>
          <w:sz w:val="28"/>
          <w:szCs w:val="28"/>
        </w:rPr>
      </w:pPr>
      <w:r w:rsidRPr="00E07A59">
        <w:rPr>
          <w:sz w:val="28"/>
          <w:szCs w:val="28"/>
        </w:rPr>
        <w:tab/>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774615" w:rsidRPr="00E07A59" w:rsidRDefault="00774615" w:rsidP="00774615">
      <w:pPr>
        <w:jc w:val="both"/>
        <w:rPr>
          <w:sz w:val="28"/>
          <w:szCs w:val="28"/>
        </w:rPr>
      </w:pPr>
      <w:r w:rsidRPr="00E07A59">
        <w:rPr>
          <w:sz w:val="28"/>
          <w:szCs w:val="28"/>
        </w:rPr>
        <w:tab/>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размерах, установленных для государства, в которое направляется работник.</w:t>
      </w:r>
    </w:p>
    <w:p w:rsidR="00774615" w:rsidRPr="00E07A59" w:rsidRDefault="00774615" w:rsidP="00774615">
      <w:pPr>
        <w:jc w:val="both"/>
        <w:rPr>
          <w:sz w:val="28"/>
          <w:szCs w:val="28"/>
        </w:rPr>
      </w:pPr>
      <w:r w:rsidRPr="00E07A59">
        <w:rPr>
          <w:sz w:val="28"/>
          <w:szCs w:val="28"/>
        </w:rPr>
        <w:tab/>
        <w:t>В случае вынужденной задержки в пути суточные за время задержки выплачиваются по решению работодателя при предоставлении документов, подтверждающих факт вынужденной задержки.</w:t>
      </w:r>
    </w:p>
    <w:p w:rsidR="00774615" w:rsidRPr="00E07A59" w:rsidRDefault="00774615" w:rsidP="00774615">
      <w:pPr>
        <w:jc w:val="both"/>
        <w:rPr>
          <w:sz w:val="28"/>
          <w:szCs w:val="28"/>
        </w:rPr>
      </w:pPr>
      <w:bookmarkStart w:id="21" w:name="sub_1034"/>
      <w:r w:rsidRPr="00E07A59">
        <w:rPr>
          <w:sz w:val="28"/>
          <w:szCs w:val="28"/>
        </w:rPr>
        <w:tab/>
        <w:t>2</w:t>
      </w:r>
      <w:r w:rsidR="00E774A6" w:rsidRPr="00E07A59">
        <w:rPr>
          <w:sz w:val="28"/>
          <w:szCs w:val="28"/>
        </w:rPr>
        <w:t>2</w:t>
      </w:r>
      <w:r w:rsidRPr="00E07A59">
        <w:rPr>
          <w:sz w:val="28"/>
          <w:szCs w:val="28"/>
        </w:rPr>
        <w:t>.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расходов на выплату суточных, установленных пункт</w:t>
      </w:r>
      <w:r w:rsidR="001B016A" w:rsidRPr="00E07A59">
        <w:rPr>
          <w:sz w:val="28"/>
          <w:szCs w:val="28"/>
        </w:rPr>
        <w:t>о</w:t>
      </w:r>
      <w:r w:rsidRPr="00E07A59">
        <w:rPr>
          <w:sz w:val="28"/>
          <w:szCs w:val="28"/>
        </w:rPr>
        <w:t xml:space="preserve">м </w:t>
      </w:r>
      <w:r w:rsidR="002C2B80" w:rsidRPr="00E07A59">
        <w:rPr>
          <w:sz w:val="28"/>
          <w:szCs w:val="28"/>
        </w:rPr>
        <w:t>1</w:t>
      </w:r>
      <w:r w:rsidR="00E41CCF" w:rsidRPr="00E07A59">
        <w:rPr>
          <w:sz w:val="28"/>
          <w:szCs w:val="28"/>
        </w:rPr>
        <w:t>9</w:t>
      </w:r>
      <w:r w:rsidRPr="00E07A59">
        <w:rPr>
          <w:sz w:val="28"/>
          <w:szCs w:val="28"/>
        </w:rPr>
        <w:t xml:space="preserve"> настоящего Порядка.</w:t>
      </w:r>
    </w:p>
    <w:p w:rsidR="008214F3" w:rsidRPr="00E07A59" w:rsidRDefault="008214F3" w:rsidP="008214F3">
      <w:pPr>
        <w:ind w:firstLine="708"/>
        <w:jc w:val="both"/>
        <w:rPr>
          <w:sz w:val="28"/>
          <w:szCs w:val="28"/>
        </w:rPr>
      </w:pPr>
      <w:r w:rsidRPr="00E07A59">
        <w:rPr>
          <w:sz w:val="28"/>
          <w:szCs w:val="28"/>
        </w:rPr>
        <w:t>23. В случае</w:t>
      </w:r>
      <w:proofErr w:type="gramStart"/>
      <w:r w:rsidRPr="00E07A59">
        <w:rPr>
          <w:sz w:val="28"/>
          <w:szCs w:val="28"/>
        </w:rPr>
        <w:t>,</w:t>
      </w:r>
      <w:proofErr w:type="gramEnd"/>
      <w:r w:rsidRPr="00E07A59">
        <w:rPr>
          <w:sz w:val="28"/>
          <w:szCs w:val="28"/>
        </w:rPr>
        <w:t xml:space="preserve">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счёт принимающей стороны в размерах, установленных пунктом 19 настоящего Порядка, работодатель выплату суточных в иностранной валюте не производит. </w:t>
      </w:r>
    </w:p>
    <w:p w:rsidR="008214F3" w:rsidRPr="00E07A59" w:rsidRDefault="008214F3" w:rsidP="008214F3">
      <w:pPr>
        <w:jc w:val="both"/>
        <w:rPr>
          <w:sz w:val="28"/>
          <w:szCs w:val="28"/>
        </w:rPr>
      </w:pPr>
      <w:r w:rsidRPr="00E07A59">
        <w:rPr>
          <w:sz w:val="28"/>
          <w:szCs w:val="28"/>
        </w:rPr>
        <w:tab/>
      </w:r>
      <w:proofErr w:type="gramStart"/>
      <w:r w:rsidRPr="00E07A59">
        <w:rPr>
          <w:sz w:val="28"/>
          <w:szCs w:val="28"/>
        </w:rPr>
        <w:t xml:space="preserve">При обеспечении работника иностранной валютой на личные расходы за счёт принимающей стороны в размерах, ниже установленных пунктом 19 настоящего Порядка, суточные выплачиваются в размере разницы между установленными настоящим Порядком суточными и суточными, установленными принимающей стороной.  </w:t>
      </w:r>
      <w:proofErr w:type="gramEnd"/>
    </w:p>
    <w:p w:rsidR="008214F3" w:rsidRPr="00E07A59" w:rsidRDefault="008214F3" w:rsidP="00774615">
      <w:pPr>
        <w:jc w:val="both"/>
        <w:rPr>
          <w:sz w:val="28"/>
          <w:szCs w:val="28"/>
        </w:rPr>
      </w:pPr>
      <w:r w:rsidRPr="00E07A59">
        <w:rPr>
          <w:sz w:val="28"/>
          <w:szCs w:val="28"/>
        </w:rPr>
        <w:tab/>
        <w:t>Если принимающая сторона не выплачивает указанному работнику иностранную валюту на личные расходы, но предоставляет ему за свой счёт питание, направляющая сторона выплачивает ему суточные в иностранной валюте в размере 30 процентов.</w:t>
      </w:r>
    </w:p>
    <w:p w:rsidR="00774615" w:rsidRPr="00E07A59" w:rsidRDefault="00774615" w:rsidP="00774615">
      <w:pPr>
        <w:jc w:val="both"/>
        <w:rPr>
          <w:sz w:val="28"/>
          <w:szCs w:val="28"/>
        </w:rPr>
      </w:pPr>
      <w:bookmarkStart w:id="22" w:name="sub_1035"/>
      <w:bookmarkEnd w:id="21"/>
      <w:r w:rsidRPr="00E07A59">
        <w:rPr>
          <w:sz w:val="28"/>
          <w:szCs w:val="28"/>
        </w:rPr>
        <w:tab/>
        <w:t>2</w:t>
      </w:r>
      <w:r w:rsidR="008214F3" w:rsidRPr="00E07A59">
        <w:rPr>
          <w:sz w:val="28"/>
          <w:szCs w:val="28"/>
        </w:rPr>
        <w:t>4</w:t>
      </w:r>
      <w:r w:rsidRPr="00E07A59">
        <w:rPr>
          <w:sz w:val="28"/>
          <w:szCs w:val="28"/>
        </w:rPr>
        <w:t xml:space="preserve">. </w:t>
      </w:r>
      <w:bookmarkStart w:id="23" w:name="sub_1036"/>
      <w:bookmarkEnd w:id="22"/>
      <w:r w:rsidR="00E07A59">
        <w:rPr>
          <w:sz w:val="28"/>
          <w:szCs w:val="28"/>
        </w:rPr>
        <w:t xml:space="preserve"> </w:t>
      </w:r>
      <w:proofErr w:type="gramStart"/>
      <w:r w:rsidRPr="00E07A59">
        <w:rPr>
          <w:sz w:val="28"/>
          <w:szCs w:val="28"/>
        </w:rPr>
        <w:t xml:space="preserve">Расходы по найму жилого помещения при направлении работников в служебные командировки на территории иностранных государств возмещаются по </w:t>
      </w:r>
      <w:r w:rsidR="001B016A" w:rsidRPr="00E07A59">
        <w:rPr>
          <w:sz w:val="28"/>
          <w:szCs w:val="28"/>
        </w:rPr>
        <w:t>фактическим затратам, подтвержде</w:t>
      </w:r>
      <w:r w:rsidRPr="00E07A59">
        <w:rPr>
          <w:sz w:val="28"/>
          <w:szCs w:val="28"/>
        </w:rPr>
        <w:t>нным соответствующими документами, но не превышающим предельные размеры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 для работников организаций, финансируемых за сч</w:t>
      </w:r>
      <w:r w:rsidR="001B016A" w:rsidRPr="00E07A59">
        <w:rPr>
          <w:sz w:val="28"/>
          <w:szCs w:val="28"/>
        </w:rPr>
        <w:t>е</w:t>
      </w:r>
      <w:r w:rsidRPr="00E07A59">
        <w:rPr>
          <w:sz w:val="28"/>
          <w:szCs w:val="28"/>
        </w:rPr>
        <w:t>т средств федерального бюджета.</w:t>
      </w:r>
      <w:proofErr w:type="gramEnd"/>
    </w:p>
    <w:p w:rsidR="00774615" w:rsidRPr="00E07A59" w:rsidRDefault="00774615" w:rsidP="00774615">
      <w:pPr>
        <w:jc w:val="both"/>
        <w:rPr>
          <w:sz w:val="28"/>
          <w:szCs w:val="28"/>
        </w:rPr>
      </w:pPr>
      <w:r w:rsidRPr="00E07A59">
        <w:rPr>
          <w:sz w:val="28"/>
          <w:szCs w:val="28"/>
        </w:rPr>
        <w:tab/>
        <w:t>2</w:t>
      </w:r>
      <w:r w:rsidR="008214F3" w:rsidRPr="00E07A59">
        <w:rPr>
          <w:sz w:val="28"/>
          <w:szCs w:val="28"/>
        </w:rPr>
        <w:t>5</w:t>
      </w:r>
      <w:r w:rsidRPr="00E07A59">
        <w:rPr>
          <w:sz w:val="28"/>
          <w:szCs w:val="28"/>
        </w:rPr>
        <w:t>.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774615" w:rsidRPr="00E07A59" w:rsidRDefault="00774615" w:rsidP="00774615">
      <w:pPr>
        <w:jc w:val="both"/>
        <w:rPr>
          <w:sz w:val="28"/>
          <w:szCs w:val="28"/>
        </w:rPr>
      </w:pPr>
      <w:bookmarkStart w:id="24" w:name="sub_1037"/>
      <w:bookmarkEnd w:id="23"/>
      <w:r w:rsidRPr="00E07A59">
        <w:rPr>
          <w:sz w:val="28"/>
          <w:szCs w:val="28"/>
        </w:rPr>
        <w:tab/>
      </w:r>
      <w:r w:rsidR="001B016A" w:rsidRPr="00E07A59">
        <w:rPr>
          <w:sz w:val="28"/>
          <w:szCs w:val="28"/>
        </w:rPr>
        <w:t>2</w:t>
      </w:r>
      <w:r w:rsidR="008214F3" w:rsidRPr="00E07A59">
        <w:rPr>
          <w:sz w:val="28"/>
          <w:szCs w:val="28"/>
        </w:rPr>
        <w:t>6</w:t>
      </w:r>
      <w:r w:rsidRPr="00E07A59">
        <w:rPr>
          <w:sz w:val="28"/>
          <w:szCs w:val="28"/>
        </w:rPr>
        <w:t>. На работников, находящихся в служебной командировке, распространяется режим служебного времени командирующей организации.</w:t>
      </w:r>
    </w:p>
    <w:p w:rsidR="008214F3" w:rsidRPr="00E07A59" w:rsidRDefault="008214F3" w:rsidP="008214F3">
      <w:pPr>
        <w:jc w:val="both"/>
        <w:rPr>
          <w:sz w:val="28"/>
          <w:szCs w:val="28"/>
        </w:rPr>
      </w:pPr>
      <w:bookmarkStart w:id="25" w:name="sub_1038"/>
      <w:bookmarkEnd w:id="24"/>
      <w:r w:rsidRPr="00E07A59">
        <w:rPr>
          <w:sz w:val="28"/>
          <w:szCs w:val="28"/>
        </w:rPr>
        <w:lastRenderedPageBreak/>
        <w:tab/>
      </w:r>
      <w:proofErr w:type="gramStart"/>
      <w:r w:rsidRPr="00E07A59">
        <w:rPr>
          <w:sz w:val="28"/>
          <w:szCs w:val="28"/>
        </w:rPr>
        <w:t xml:space="preserve">В случае, когда по распоряжению работодателя, работник выезжает в служебную командировку или командирован для работы в выходные или праздничные дни, компенсация за работу в эти дни осуществляется в размере среднего заработка, если по заявлению работника ему предоставляется другой день отдыха, либо в размере двойного среднего заработка, если работнику другой день отдыха не предоставляется. </w:t>
      </w:r>
      <w:proofErr w:type="gramEnd"/>
    </w:p>
    <w:p w:rsidR="00774615" w:rsidRPr="00E07A59" w:rsidRDefault="00774615" w:rsidP="00774615">
      <w:pPr>
        <w:jc w:val="both"/>
        <w:rPr>
          <w:sz w:val="28"/>
          <w:szCs w:val="28"/>
        </w:rPr>
      </w:pPr>
      <w:r w:rsidRPr="00E07A59">
        <w:rPr>
          <w:sz w:val="28"/>
          <w:szCs w:val="28"/>
        </w:rPr>
        <w:tab/>
      </w:r>
      <w:r w:rsidR="00E774A6" w:rsidRPr="00E07A59">
        <w:rPr>
          <w:sz w:val="28"/>
          <w:szCs w:val="28"/>
        </w:rPr>
        <w:t>2</w:t>
      </w:r>
      <w:r w:rsidR="008214F3" w:rsidRPr="00E07A59">
        <w:rPr>
          <w:sz w:val="28"/>
          <w:szCs w:val="28"/>
        </w:rPr>
        <w:t>7</w:t>
      </w:r>
      <w:r w:rsidRPr="00E07A59">
        <w:rPr>
          <w:sz w:val="28"/>
          <w:szCs w:val="28"/>
        </w:rPr>
        <w:t xml:space="preserve">. </w:t>
      </w:r>
      <w:r w:rsidR="00E07A59">
        <w:rPr>
          <w:sz w:val="28"/>
          <w:szCs w:val="28"/>
        </w:rPr>
        <w:t xml:space="preserve"> </w:t>
      </w:r>
      <w:r w:rsidRPr="00E07A59">
        <w:rPr>
          <w:sz w:val="28"/>
          <w:szCs w:val="28"/>
        </w:rPr>
        <w:t>При направлении работника в служебную командировку ему выда</w:t>
      </w:r>
      <w:r w:rsidR="00E774A6" w:rsidRPr="00E07A59">
        <w:rPr>
          <w:sz w:val="28"/>
          <w:szCs w:val="28"/>
        </w:rPr>
        <w:t>е</w:t>
      </w:r>
      <w:r w:rsidRPr="00E07A59">
        <w:rPr>
          <w:sz w:val="28"/>
          <w:szCs w:val="28"/>
        </w:rPr>
        <w:t>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 а также расходов, определ</w:t>
      </w:r>
      <w:r w:rsidR="00E774A6" w:rsidRPr="00E07A59">
        <w:rPr>
          <w:sz w:val="28"/>
          <w:szCs w:val="28"/>
        </w:rPr>
        <w:t>е</w:t>
      </w:r>
      <w:r w:rsidRPr="00E07A59">
        <w:rPr>
          <w:sz w:val="28"/>
          <w:szCs w:val="28"/>
        </w:rPr>
        <w:t xml:space="preserve">нных подпунктом </w:t>
      </w:r>
      <w:r w:rsidR="00E774A6" w:rsidRPr="00E07A59">
        <w:rPr>
          <w:sz w:val="28"/>
          <w:szCs w:val="28"/>
        </w:rPr>
        <w:t>«</w:t>
      </w:r>
      <w:proofErr w:type="spellStart"/>
      <w:r w:rsidRPr="00E07A59">
        <w:rPr>
          <w:sz w:val="28"/>
          <w:szCs w:val="28"/>
        </w:rPr>
        <w:t>д</w:t>
      </w:r>
      <w:proofErr w:type="spellEnd"/>
      <w:r w:rsidR="00E774A6" w:rsidRPr="00E07A59">
        <w:rPr>
          <w:sz w:val="28"/>
          <w:szCs w:val="28"/>
        </w:rPr>
        <w:t>»</w:t>
      </w:r>
      <w:r w:rsidRPr="00E07A59">
        <w:rPr>
          <w:sz w:val="28"/>
          <w:szCs w:val="28"/>
        </w:rPr>
        <w:t xml:space="preserve"> пункта </w:t>
      </w:r>
      <w:r w:rsidR="00E41CCF" w:rsidRPr="00E07A59">
        <w:rPr>
          <w:sz w:val="28"/>
          <w:szCs w:val="28"/>
        </w:rPr>
        <w:t>10</w:t>
      </w:r>
      <w:r w:rsidRPr="00E07A59">
        <w:rPr>
          <w:sz w:val="28"/>
          <w:szCs w:val="28"/>
        </w:rPr>
        <w:t xml:space="preserve"> настоящего Порядка.</w:t>
      </w:r>
    </w:p>
    <w:p w:rsidR="00774615" w:rsidRPr="00E07A59" w:rsidRDefault="00774615" w:rsidP="00774615">
      <w:pPr>
        <w:jc w:val="both"/>
        <w:rPr>
          <w:sz w:val="28"/>
          <w:szCs w:val="28"/>
        </w:rPr>
      </w:pPr>
      <w:bookmarkStart w:id="26" w:name="sub_1039"/>
      <w:bookmarkEnd w:id="25"/>
      <w:r w:rsidRPr="00E07A59">
        <w:rPr>
          <w:sz w:val="28"/>
          <w:szCs w:val="28"/>
        </w:rPr>
        <w:tab/>
      </w:r>
      <w:r w:rsidR="00E774A6" w:rsidRPr="00E07A59">
        <w:rPr>
          <w:sz w:val="28"/>
          <w:szCs w:val="28"/>
        </w:rPr>
        <w:t>2</w:t>
      </w:r>
      <w:r w:rsidR="008214F3" w:rsidRPr="00E07A59">
        <w:rPr>
          <w:sz w:val="28"/>
          <w:szCs w:val="28"/>
        </w:rPr>
        <w:t>8</w:t>
      </w:r>
      <w:r w:rsidRPr="00E07A59">
        <w:rPr>
          <w:sz w:val="28"/>
          <w:szCs w:val="28"/>
        </w:rPr>
        <w:t>. По возвращении из служебной командировки работник обязан в течение тр</w:t>
      </w:r>
      <w:r w:rsidR="00E774A6" w:rsidRPr="00E07A59">
        <w:rPr>
          <w:sz w:val="28"/>
          <w:szCs w:val="28"/>
        </w:rPr>
        <w:t>е</w:t>
      </w:r>
      <w:r w:rsidRPr="00E07A59">
        <w:rPr>
          <w:sz w:val="28"/>
          <w:szCs w:val="28"/>
        </w:rPr>
        <w:t xml:space="preserve">х рабочих дней </w:t>
      </w:r>
      <w:proofErr w:type="gramStart"/>
      <w:r w:rsidRPr="00E07A59">
        <w:rPr>
          <w:sz w:val="28"/>
          <w:szCs w:val="28"/>
        </w:rPr>
        <w:t>предоставить работодателю</w:t>
      </w:r>
      <w:bookmarkEnd w:id="26"/>
      <w:r w:rsidR="00706733" w:rsidRPr="00E07A59">
        <w:rPr>
          <w:sz w:val="28"/>
          <w:szCs w:val="28"/>
        </w:rPr>
        <w:t xml:space="preserve"> </w:t>
      </w:r>
      <w:r w:rsidRPr="00E07A59">
        <w:rPr>
          <w:sz w:val="28"/>
          <w:szCs w:val="28"/>
        </w:rPr>
        <w:t>авансовый отч</w:t>
      </w:r>
      <w:r w:rsidR="00E774A6" w:rsidRPr="00E07A59">
        <w:rPr>
          <w:sz w:val="28"/>
          <w:szCs w:val="28"/>
        </w:rPr>
        <w:t>е</w:t>
      </w:r>
      <w:r w:rsidRPr="00E07A59">
        <w:rPr>
          <w:sz w:val="28"/>
          <w:szCs w:val="28"/>
        </w:rPr>
        <w:t>т</w:t>
      </w:r>
      <w:proofErr w:type="gramEnd"/>
      <w:r w:rsidRPr="00E07A59">
        <w:rPr>
          <w:sz w:val="28"/>
          <w:szCs w:val="28"/>
        </w:rPr>
        <w:t xml:space="preserve"> об израсходованных в связи со служебной командировкой суммах по установленной форме и произвести окончательный расч</w:t>
      </w:r>
      <w:r w:rsidR="00E774A6" w:rsidRPr="00E07A59">
        <w:rPr>
          <w:sz w:val="28"/>
          <w:szCs w:val="28"/>
        </w:rPr>
        <w:t>е</w:t>
      </w:r>
      <w:r w:rsidRPr="00E07A59">
        <w:rPr>
          <w:sz w:val="28"/>
          <w:szCs w:val="28"/>
        </w:rPr>
        <w:t>т по выданному ему перед отъездом в служебную командировку денежному авансу на командировочные расходы. К авансовому отч</w:t>
      </w:r>
      <w:r w:rsidR="00E774A6" w:rsidRPr="00E07A59">
        <w:rPr>
          <w:sz w:val="28"/>
          <w:szCs w:val="28"/>
        </w:rPr>
        <w:t>е</w:t>
      </w:r>
      <w:r w:rsidRPr="00E07A59">
        <w:rPr>
          <w:sz w:val="28"/>
          <w:szCs w:val="28"/>
        </w:rPr>
        <w:t>ту прилагаются документы о найме жилого помещения, фактических расходах на проезд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w:t>
      </w:r>
      <w:r w:rsidR="00E774A6" w:rsidRPr="00E07A59">
        <w:rPr>
          <w:sz w:val="28"/>
          <w:szCs w:val="28"/>
        </w:rPr>
        <w:t>е</w:t>
      </w:r>
      <w:r w:rsidRPr="00E07A59">
        <w:rPr>
          <w:sz w:val="28"/>
          <w:szCs w:val="28"/>
        </w:rPr>
        <w:t>нных с разрешения работодателя или уполномоченного им лица;</w:t>
      </w:r>
    </w:p>
    <w:p w:rsidR="00774615" w:rsidRPr="00E07A59" w:rsidRDefault="00774615" w:rsidP="00774615">
      <w:pPr>
        <w:jc w:val="both"/>
        <w:rPr>
          <w:sz w:val="28"/>
          <w:szCs w:val="28"/>
        </w:rPr>
      </w:pPr>
      <w:bookmarkStart w:id="27" w:name="sub_1040"/>
      <w:r w:rsidRPr="00E07A59">
        <w:rPr>
          <w:sz w:val="28"/>
          <w:szCs w:val="28"/>
        </w:rPr>
        <w:tab/>
      </w:r>
      <w:r w:rsidR="00E774A6" w:rsidRPr="00E07A59">
        <w:rPr>
          <w:sz w:val="28"/>
          <w:szCs w:val="28"/>
        </w:rPr>
        <w:t>2</w:t>
      </w:r>
      <w:r w:rsidR="008214F3" w:rsidRPr="00E07A59">
        <w:rPr>
          <w:sz w:val="28"/>
          <w:szCs w:val="28"/>
        </w:rPr>
        <w:t>9</w:t>
      </w:r>
      <w:r w:rsidRPr="00E07A59">
        <w:rPr>
          <w:sz w:val="28"/>
          <w:szCs w:val="28"/>
        </w:rPr>
        <w:t xml:space="preserve">. Расходы, связанные со служебной командировкой, возмещаются в пределах средств, предусмотренных на содержание администрации </w:t>
      </w:r>
      <w:r w:rsidR="00E774A6" w:rsidRPr="00E07A59">
        <w:rPr>
          <w:sz w:val="28"/>
          <w:szCs w:val="28"/>
        </w:rPr>
        <w:t>сельского поселения Сытомино.</w:t>
      </w:r>
    </w:p>
    <w:bookmarkEnd w:id="27"/>
    <w:p w:rsidR="00774615" w:rsidRPr="00E07A59" w:rsidRDefault="00774615" w:rsidP="00774615">
      <w:pPr>
        <w:jc w:val="both"/>
        <w:rPr>
          <w:sz w:val="28"/>
          <w:szCs w:val="28"/>
        </w:rPr>
      </w:pPr>
      <w:r w:rsidRPr="00E07A59">
        <w:rPr>
          <w:sz w:val="28"/>
          <w:szCs w:val="28"/>
        </w:rPr>
        <w:tab/>
      </w:r>
      <w:r w:rsidR="008214F3" w:rsidRPr="00E07A59">
        <w:rPr>
          <w:sz w:val="28"/>
          <w:szCs w:val="28"/>
        </w:rPr>
        <w:t>30</w:t>
      </w:r>
      <w:r w:rsidRPr="00E07A59">
        <w:rPr>
          <w:sz w:val="28"/>
          <w:szCs w:val="28"/>
        </w:rPr>
        <w:t xml:space="preserve">. </w:t>
      </w:r>
      <w:r w:rsidR="00E07A59">
        <w:rPr>
          <w:sz w:val="28"/>
          <w:szCs w:val="28"/>
        </w:rPr>
        <w:t xml:space="preserve"> </w:t>
      </w:r>
      <w:r w:rsidRPr="00E07A59">
        <w:rPr>
          <w:sz w:val="28"/>
          <w:szCs w:val="28"/>
        </w:rPr>
        <w:t>Возмещение всех расходов, связанных со служебной командировкой, производится при представлении документов, подтверждающих эти расходы.</w:t>
      </w:r>
    </w:p>
    <w:sectPr w:rsidR="00774615" w:rsidRPr="00E07A59" w:rsidSect="00A61965">
      <w:pgSz w:w="11906" w:h="16838"/>
      <w:pgMar w:top="426"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F1C"/>
    <w:rsid w:val="00085A56"/>
    <w:rsid w:val="000A347F"/>
    <w:rsid w:val="000D4DE3"/>
    <w:rsid w:val="001B016A"/>
    <w:rsid w:val="002831DB"/>
    <w:rsid w:val="002835DE"/>
    <w:rsid w:val="002C2B80"/>
    <w:rsid w:val="002F0094"/>
    <w:rsid w:val="003766D9"/>
    <w:rsid w:val="00376C6E"/>
    <w:rsid w:val="004C0C59"/>
    <w:rsid w:val="00505AE5"/>
    <w:rsid w:val="005E3425"/>
    <w:rsid w:val="00606718"/>
    <w:rsid w:val="00640072"/>
    <w:rsid w:val="0068082A"/>
    <w:rsid w:val="00706733"/>
    <w:rsid w:val="007625F9"/>
    <w:rsid w:val="00774615"/>
    <w:rsid w:val="007D6F1C"/>
    <w:rsid w:val="007E1B2B"/>
    <w:rsid w:val="008214F3"/>
    <w:rsid w:val="0084276E"/>
    <w:rsid w:val="008543D8"/>
    <w:rsid w:val="00893D7F"/>
    <w:rsid w:val="008A7F52"/>
    <w:rsid w:val="008F7D69"/>
    <w:rsid w:val="00986B80"/>
    <w:rsid w:val="009B62DA"/>
    <w:rsid w:val="00A61965"/>
    <w:rsid w:val="00B17BFD"/>
    <w:rsid w:val="00CD325A"/>
    <w:rsid w:val="00D062EC"/>
    <w:rsid w:val="00DB495E"/>
    <w:rsid w:val="00DE72E4"/>
    <w:rsid w:val="00E07A59"/>
    <w:rsid w:val="00E41CCF"/>
    <w:rsid w:val="00E774A6"/>
    <w:rsid w:val="00F318B3"/>
    <w:rsid w:val="00F8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6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74615"/>
    <w:rPr>
      <w:b w:val="0"/>
      <w:bCs w:val="0"/>
      <w:strike w:val="0"/>
      <w:dstrike w:val="0"/>
      <w:color w:val="135CAE"/>
      <w:u w:val="none"/>
      <w:effect w:val="none"/>
    </w:rPr>
  </w:style>
</w:styles>
</file>

<file path=word/webSettings.xml><?xml version="1.0" encoding="utf-8"?>
<w:webSettings xmlns:r="http://schemas.openxmlformats.org/officeDocument/2006/relationships" xmlns:w="http://schemas.openxmlformats.org/wordprocessingml/2006/main">
  <w:divs>
    <w:div w:id="15121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61E3EB51ACD38F231554BF1C59390E0D2A5DE3B36377CF8DB6F6D53434E29EDD3FC4345E5F23968e4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user7</cp:lastModifiedBy>
  <cp:revision>18</cp:revision>
  <cp:lastPrinted>2015-05-14T11:54:00Z</cp:lastPrinted>
  <dcterms:created xsi:type="dcterms:W3CDTF">2015-04-15T05:55:00Z</dcterms:created>
  <dcterms:modified xsi:type="dcterms:W3CDTF">2015-05-14T11:56:00Z</dcterms:modified>
</cp:coreProperties>
</file>