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BB" w:rsidRPr="00CC6AD0" w:rsidRDefault="00846BBB" w:rsidP="00846BBB">
      <w:pPr>
        <w:spacing w:before="100" w:beforeAutospacing="1" w:after="100" w:afterAutospacing="1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</w:pP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Итоги изучения мнения населения предоставления муниципальных услуг, проведенного опроса с </w:t>
      </w:r>
      <w:r w:rsidR="007E6F4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</w:t>
      </w:r>
      <w:r w:rsidR="00561EAF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мая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по </w:t>
      </w:r>
      <w:r w:rsidR="007E6F4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25</w:t>
      </w:r>
      <w:r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</w:t>
      </w:r>
      <w:r w:rsidR="00561EAF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мая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201</w:t>
      </w:r>
      <w:r w:rsidR="007E6F4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>8</w:t>
      </w:r>
      <w:r w:rsidRPr="00CC6AD0">
        <w:rPr>
          <w:rFonts w:ascii="Times New Roman" w:eastAsia="Times New Roman" w:hAnsi="Times New Roman" w:cs="Times New Roman"/>
          <w:b/>
          <w:color w:val="3F4659"/>
          <w:sz w:val="32"/>
          <w:szCs w:val="32"/>
          <w:lang w:eastAsia="ru-RU"/>
        </w:rPr>
        <w:t xml:space="preserve"> года в сельском поселении Сытомино.</w:t>
      </w:r>
    </w:p>
    <w:p w:rsidR="00846BBB" w:rsidRDefault="00846BBB" w:rsidP="00846BBB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color w:val="3F4659"/>
          <w:sz w:val="32"/>
          <w:szCs w:val="32"/>
          <w:lang w:eastAsia="ru-RU"/>
        </w:rPr>
      </w:pPr>
      <w:r w:rsidRPr="00E25058">
        <w:rPr>
          <w:rFonts w:ascii="Times New Roman" w:eastAsia="Times New Roman" w:hAnsi="Times New Roman" w:cs="Times New Roman"/>
          <w:color w:val="3F4659"/>
          <w:sz w:val="32"/>
          <w:szCs w:val="32"/>
          <w:lang w:eastAsia="ru-RU"/>
        </w:rPr>
        <w:t>Сводная таблица: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какого источника Вы получили информацию о порядке предоставления муниципальной услуги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личной беседы с сотрудником органа, учреждения</w:t>
            </w:r>
          </w:p>
        </w:tc>
        <w:tc>
          <w:tcPr>
            <w:tcW w:w="1843" w:type="dxa"/>
          </w:tcPr>
          <w:p w:rsidR="00846BBB" w:rsidRPr="00CD0D3F" w:rsidRDefault="007E6F40" w:rsidP="00561EA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1" w:type="dxa"/>
          </w:tcPr>
          <w:p w:rsidR="00846BBB" w:rsidRPr="00CD0D3F" w:rsidRDefault="00321C32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телефонного разговора с сотрудником органа</w:t>
            </w:r>
          </w:p>
        </w:tc>
        <w:tc>
          <w:tcPr>
            <w:tcW w:w="1843" w:type="dxa"/>
          </w:tcPr>
          <w:p w:rsidR="00846BBB" w:rsidRPr="00CD0D3F" w:rsidRDefault="007E6F40" w:rsidP="00561EA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1" w:type="dxa"/>
          </w:tcPr>
          <w:p w:rsidR="00846BBB" w:rsidRPr="00CD0D3F" w:rsidRDefault="00321C32" w:rsidP="00B40A8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средств массовой информации</w:t>
            </w:r>
          </w:p>
        </w:tc>
        <w:tc>
          <w:tcPr>
            <w:tcW w:w="1843" w:type="dxa"/>
          </w:tcPr>
          <w:p w:rsidR="00846BBB" w:rsidRPr="00CD0D3F" w:rsidRDefault="007E6F40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1" w:type="dxa"/>
          </w:tcPr>
          <w:p w:rsidR="00846BBB" w:rsidRPr="00CD0D3F" w:rsidRDefault="00321C32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информационных стендов, размещенных в месте получения муниципальной услуги</w:t>
            </w:r>
          </w:p>
        </w:tc>
        <w:tc>
          <w:tcPr>
            <w:tcW w:w="1843" w:type="dxa"/>
          </w:tcPr>
          <w:p w:rsidR="00846BBB" w:rsidRPr="00CD0D3F" w:rsidRDefault="007E6F40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1" w:type="dxa"/>
          </w:tcPr>
          <w:p w:rsidR="00846BBB" w:rsidRPr="00CD0D3F" w:rsidRDefault="00321C32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официальных интернет-сайтов</w:t>
            </w:r>
          </w:p>
        </w:tc>
        <w:tc>
          <w:tcPr>
            <w:tcW w:w="1843" w:type="dxa"/>
          </w:tcPr>
          <w:p w:rsidR="00846BBB" w:rsidRPr="00CD0D3F" w:rsidRDefault="007E6F40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1" w:type="dxa"/>
          </w:tcPr>
          <w:p w:rsidR="00846BBB" w:rsidRPr="00CD0D3F" w:rsidRDefault="00321C32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Портала государственных и муниципальных услуг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друзей, знакомых</w:t>
            </w:r>
          </w:p>
        </w:tc>
        <w:tc>
          <w:tcPr>
            <w:tcW w:w="1843" w:type="dxa"/>
          </w:tcPr>
          <w:p w:rsidR="00846BBB" w:rsidRPr="00CD0D3F" w:rsidRDefault="007E6F40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1" w:type="dxa"/>
          </w:tcPr>
          <w:p w:rsidR="00846BBB" w:rsidRPr="00CD0D3F" w:rsidRDefault="00321C32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Ваш взгляд, с помощью каких источников информацию можно повысить 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Печатные СМИ</w:t>
            </w:r>
          </w:p>
        </w:tc>
        <w:tc>
          <w:tcPr>
            <w:tcW w:w="1843" w:type="dxa"/>
          </w:tcPr>
          <w:p w:rsidR="00846BBB" w:rsidRPr="00CD0D3F" w:rsidRDefault="0028068D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1" w:type="dxa"/>
          </w:tcPr>
          <w:p w:rsidR="00846BBB" w:rsidRPr="00CD0D3F" w:rsidRDefault="00321C32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Телевидение</w:t>
            </w:r>
          </w:p>
        </w:tc>
        <w:tc>
          <w:tcPr>
            <w:tcW w:w="1843" w:type="dxa"/>
          </w:tcPr>
          <w:p w:rsidR="00846BBB" w:rsidRPr="00CD0D3F" w:rsidRDefault="007E6F40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1" w:type="dxa"/>
          </w:tcPr>
          <w:p w:rsidR="00846BBB" w:rsidRPr="00CD0D3F" w:rsidRDefault="00321C32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Интернет</w:t>
            </w:r>
          </w:p>
        </w:tc>
        <w:tc>
          <w:tcPr>
            <w:tcW w:w="1843" w:type="dxa"/>
          </w:tcPr>
          <w:p w:rsidR="00846BBB" w:rsidRPr="00CD0D3F" w:rsidRDefault="0028068D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1" w:type="dxa"/>
          </w:tcPr>
          <w:p w:rsidR="00846BBB" w:rsidRPr="00CD0D3F" w:rsidRDefault="00321C32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Стенды в местах предоставлении услуг</w:t>
            </w:r>
          </w:p>
        </w:tc>
        <w:tc>
          <w:tcPr>
            <w:tcW w:w="1843" w:type="dxa"/>
          </w:tcPr>
          <w:p w:rsidR="00846BBB" w:rsidRPr="00CD0D3F" w:rsidRDefault="0028068D" w:rsidP="00F45C7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1" w:type="dxa"/>
          </w:tcPr>
          <w:p w:rsidR="00846BBB" w:rsidRPr="00CD0D3F" w:rsidRDefault="00321C32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Памятки, буклеты</w:t>
            </w:r>
          </w:p>
        </w:tc>
        <w:tc>
          <w:tcPr>
            <w:tcW w:w="1843" w:type="dxa"/>
          </w:tcPr>
          <w:p w:rsidR="00846BBB" w:rsidRPr="00CD0D3F" w:rsidRDefault="0028068D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1" w:type="dxa"/>
          </w:tcPr>
          <w:p w:rsidR="00846BBB" w:rsidRPr="00CD0D3F" w:rsidRDefault="00321C32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Готовы ли Вы получать муниципальные услуги посредством интернет 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-т</w:t>
            </w:r>
            <w:proofErr w:type="gramEnd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ехнологий?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Да, это сэкономит время</w:t>
            </w:r>
          </w:p>
        </w:tc>
        <w:tc>
          <w:tcPr>
            <w:tcW w:w="1843" w:type="dxa"/>
          </w:tcPr>
          <w:p w:rsidR="00846BBB" w:rsidRPr="00CD0D3F" w:rsidRDefault="00DD5A33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1" w:type="dxa"/>
          </w:tcPr>
          <w:p w:rsidR="00846BBB" w:rsidRPr="00CD0D3F" w:rsidRDefault="00DD5A33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Частично да, но доступ 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интернет есть не всегда</w:t>
            </w:r>
          </w:p>
        </w:tc>
        <w:tc>
          <w:tcPr>
            <w:tcW w:w="1843" w:type="dxa"/>
          </w:tcPr>
          <w:p w:rsidR="00846BBB" w:rsidRPr="00CD0D3F" w:rsidRDefault="00DD5A33" w:rsidP="00F45C7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31" w:type="dxa"/>
          </w:tcPr>
          <w:p w:rsidR="00846BBB" w:rsidRPr="00CD0D3F" w:rsidRDefault="00DD5A33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Нет, интернет – технологии сложны и пока недоступны</w:t>
            </w:r>
          </w:p>
        </w:tc>
        <w:tc>
          <w:tcPr>
            <w:tcW w:w="1843" w:type="dxa"/>
          </w:tcPr>
          <w:p w:rsidR="00846BBB" w:rsidRPr="00CD0D3F" w:rsidRDefault="00321C32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1" w:type="dxa"/>
          </w:tcPr>
          <w:p w:rsidR="00846BBB" w:rsidRPr="00CD0D3F" w:rsidRDefault="00DD5A33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Устраивает ли Вас график работы орган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а(</w:t>
            </w:r>
            <w:proofErr w:type="gramEnd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учреждения)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846BBB" w:rsidRPr="00CD0D3F" w:rsidRDefault="00FB3D43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31" w:type="dxa"/>
          </w:tcPr>
          <w:p w:rsidR="00846BBB" w:rsidRPr="00CD0D3F" w:rsidRDefault="00FB3D43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46BBB" w:rsidRPr="00CD0D3F" w:rsidTr="00CB5BCD">
        <w:tc>
          <w:tcPr>
            <w:tcW w:w="6799" w:type="dxa"/>
            <w:tcBorders>
              <w:bottom w:val="single" w:sz="4" w:space="0" w:color="000000" w:themeColor="text1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Устраивает да, но не во всем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799" w:type="dxa"/>
            <w:tcBorders>
              <w:bottom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799" w:type="dxa"/>
            <w:tcBorders>
              <w:top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Считаете ли Вы комфортными условия, созданные в органе для посетителей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?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846BBB" w:rsidRPr="00CD0D3F" w:rsidRDefault="00FB3D43" w:rsidP="00AD476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31" w:type="dxa"/>
          </w:tcPr>
          <w:p w:rsidR="00846BBB" w:rsidRPr="00CD0D3F" w:rsidRDefault="00FB3D43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основном, да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Скорее нет, чем да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Доброжелательно ли Вам отнеслись сотрудники органа?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846BBB" w:rsidRPr="00CD0D3F" w:rsidRDefault="00FB3D43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31" w:type="dxa"/>
          </w:tcPr>
          <w:p w:rsidR="00846BBB" w:rsidRPr="00CD0D3F" w:rsidRDefault="00FB3D43" w:rsidP="00111B5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Скорее нет, чем да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Удовлетворены ли Вы сроками предоставления муниципальной услуги?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Да, предоставлена своевременно</w:t>
            </w:r>
          </w:p>
        </w:tc>
        <w:tc>
          <w:tcPr>
            <w:tcW w:w="1843" w:type="dxa"/>
          </w:tcPr>
          <w:p w:rsidR="00846BBB" w:rsidRPr="00CD0D3F" w:rsidRDefault="00FB3D43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31" w:type="dxa"/>
          </w:tcPr>
          <w:p w:rsidR="00846BBB" w:rsidRPr="00CD0D3F" w:rsidRDefault="00FB3D43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основном </w:t>
            </w:r>
            <w:proofErr w:type="gramStart"/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удовлетворен</w:t>
            </w:r>
            <w:proofErr w:type="gramEnd"/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tbl>
      <w:tblPr>
        <w:tblStyle w:val="a3"/>
        <w:tblW w:w="0" w:type="auto"/>
        <w:tblLook w:val="04A0"/>
      </w:tblPr>
      <w:tblGrid>
        <w:gridCol w:w="6799"/>
        <w:gridCol w:w="1843"/>
        <w:gridCol w:w="1331"/>
      </w:tblGrid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Приходилось ли Вам обращаться с жалобой на качество предоставления и доступности муниципальной  услуги?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843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799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846BBB" w:rsidRPr="00CD0D3F" w:rsidRDefault="00FB3D43" w:rsidP="001B08F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31" w:type="dxa"/>
          </w:tcPr>
          <w:p w:rsidR="00846BBB" w:rsidRPr="00CD0D3F" w:rsidRDefault="00FB3D43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0" w:type="auto"/>
        <w:tblLook w:val="04A0"/>
      </w:tblPr>
      <w:tblGrid>
        <w:gridCol w:w="6941"/>
        <w:gridCol w:w="1701"/>
        <w:gridCol w:w="1331"/>
      </w:tblGrid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какими трудностями Вы столкнулись при получении муниципальной услуги?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Отсутствие информации о том, куда обратиться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Отсутствие информации о том, какие документы надо представить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Большие очереди на прием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Слишком длительный срок рассмотрения документов</w:t>
            </w:r>
          </w:p>
        </w:tc>
        <w:tc>
          <w:tcPr>
            <w:tcW w:w="1701" w:type="dxa"/>
          </w:tcPr>
          <w:p w:rsidR="00846BBB" w:rsidRPr="00CD0D3F" w:rsidRDefault="00846BBB" w:rsidP="009008E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9008E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Требования предоставления дополнительных документов, не предусмотренных административным регламентом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Отсутствие условий для проведения приема граждан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Трудностей не было</w:t>
            </w:r>
          </w:p>
        </w:tc>
        <w:tc>
          <w:tcPr>
            <w:tcW w:w="1701" w:type="dxa"/>
          </w:tcPr>
          <w:p w:rsidR="00846BBB" w:rsidRPr="00CD0D3F" w:rsidRDefault="00652BFE" w:rsidP="00FB3D4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3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1" w:type="dxa"/>
          </w:tcPr>
          <w:p w:rsidR="00846BBB" w:rsidRPr="00CD0D3F" w:rsidRDefault="00FB3D43" w:rsidP="00111B5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BBB" w:rsidRPr="00CD0D3F" w:rsidRDefault="00846BBB" w:rsidP="00846B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D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0" w:type="auto"/>
        <w:tblLook w:val="04A0"/>
      </w:tblPr>
      <w:tblGrid>
        <w:gridCol w:w="6941"/>
        <w:gridCol w:w="1701"/>
        <w:gridCol w:w="1331"/>
      </w:tblGrid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Каких дополнительных усилий потребовало от Вас получение услуги?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Поиск дополнительной информации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Дополнительные финансовые затраты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Обращение к «влиятельным» людям за упрощением процедуры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Необходимость траты дополнительного личного времени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Поиск технических средств (например, ксерокопирование документов)</w:t>
            </w:r>
          </w:p>
        </w:tc>
        <w:tc>
          <w:tcPr>
            <w:tcW w:w="170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</w:tcPr>
          <w:p w:rsidR="00846BBB" w:rsidRPr="00CD0D3F" w:rsidRDefault="00846BBB" w:rsidP="00CB5BC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BBB" w:rsidRPr="00CD0D3F" w:rsidTr="00CB5BCD">
        <w:tc>
          <w:tcPr>
            <w:tcW w:w="6941" w:type="dxa"/>
          </w:tcPr>
          <w:p w:rsidR="00846BBB" w:rsidRPr="00CD0D3F" w:rsidRDefault="00846BBB" w:rsidP="00CB5BC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0D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Никаких</w:t>
            </w:r>
          </w:p>
        </w:tc>
        <w:tc>
          <w:tcPr>
            <w:tcW w:w="1701" w:type="dxa"/>
          </w:tcPr>
          <w:p w:rsidR="00846BBB" w:rsidRPr="00CD0D3F" w:rsidRDefault="00FB3D43" w:rsidP="00652BF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31" w:type="dxa"/>
          </w:tcPr>
          <w:p w:rsidR="00846BBB" w:rsidRPr="00CD0D3F" w:rsidRDefault="00FB3D43" w:rsidP="00111B5B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846BBB" w:rsidRPr="00CD0D3F" w:rsidRDefault="00846BBB" w:rsidP="00846BB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65704E" w:rsidRDefault="0065704E"/>
    <w:sectPr w:rsidR="0065704E" w:rsidSect="00846BB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BBB"/>
    <w:rsid w:val="000435DE"/>
    <w:rsid w:val="000E1AC7"/>
    <w:rsid w:val="00111B5B"/>
    <w:rsid w:val="001B08F7"/>
    <w:rsid w:val="002613DB"/>
    <w:rsid w:val="0028068D"/>
    <w:rsid w:val="00321C32"/>
    <w:rsid w:val="004E1E27"/>
    <w:rsid w:val="00561EAF"/>
    <w:rsid w:val="0056231C"/>
    <w:rsid w:val="005F4B85"/>
    <w:rsid w:val="00652BFE"/>
    <w:rsid w:val="0065704E"/>
    <w:rsid w:val="007709F7"/>
    <w:rsid w:val="007D6795"/>
    <w:rsid w:val="007E19FC"/>
    <w:rsid w:val="007E6F40"/>
    <w:rsid w:val="00820E4B"/>
    <w:rsid w:val="00846BBB"/>
    <w:rsid w:val="009008EB"/>
    <w:rsid w:val="009A7921"/>
    <w:rsid w:val="00A6512F"/>
    <w:rsid w:val="00AD476A"/>
    <w:rsid w:val="00B40A87"/>
    <w:rsid w:val="00CD78AA"/>
    <w:rsid w:val="00DC1037"/>
    <w:rsid w:val="00DD5A33"/>
    <w:rsid w:val="00E016BC"/>
    <w:rsid w:val="00E70386"/>
    <w:rsid w:val="00F11E4A"/>
    <w:rsid w:val="00F45C7D"/>
    <w:rsid w:val="00FB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2018-05-29T05:04:00Z</cp:lastPrinted>
  <dcterms:created xsi:type="dcterms:W3CDTF">2018-05-22T05:53:00Z</dcterms:created>
  <dcterms:modified xsi:type="dcterms:W3CDTF">2018-05-29T05:04:00Z</dcterms:modified>
</cp:coreProperties>
</file>