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26" w:rsidRDefault="00020826" w:rsidP="0002082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20826" w:rsidRDefault="00020826" w:rsidP="0002082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СЫТОМИНО</w:t>
      </w:r>
    </w:p>
    <w:p w:rsidR="00020826" w:rsidRDefault="00020826" w:rsidP="00020826">
      <w:pPr>
        <w:jc w:val="center"/>
        <w:outlineLvl w:val="0"/>
      </w:pPr>
      <w:proofErr w:type="spellStart"/>
      <w:r>
        <w:t>Сургутского</w:t>
      </w:r>
      <w:proofErr w:type="spellEnd"/>
      <w:r>
        <w:t xml:space="preserve"> района</w:t>
      </w:r>
    </w:p>
    <w:p w:rsidR="00020826" w:rsidRDefault="00020826" w:rsidP="00020826">
      <w:pPr>
        <w:jc w:val="center"/>
        <w:outlineLvl w:val="0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020826" w:rsidRDefault="00020826" w:rsidP="00020826"/>
    <w:p w:rsidR="00020826" w:rsidRDefault="00020826" w:rsidP="0002082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ПОСТАНОВЛЕНИЕ  </w:t>
      </w:r>
    </w:p>
    <w:p w:rsidR="00020826" w:rsidRDefault="00020826" w:rsidP="000208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020826" w:rsidRDefault="00020826" w:rsidP="00020826">
      <w:pPr>
        <w:rPr>
          <w:sz w:val="20"/>
          <w:szCs w:val="20"/>
        </w:rPr>
      </w:pPr>
    </w:p>
    <w:p w:rsidR="00020826" w:rsidRDefault="00020826" w:rsidP="00020826">
      <w:pPr>
        <w:ind w:firstLine="142"/>
      </w:pPr>
      <w:r>
        <w:t>от «15»  апреля  2015 г.                                                                               №  18</w:t>
      </w:r>
    </w:p>
    <w:p w:rsidR="00020826" w:rsidRDefault="00020826" w:rsidP="00020826">
      <w:pPr>
        <w:ind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Сытомино</w:t>
      </w:r>
      <w:proofErr w:type="spellEnd"/>
      <w:r>
        <w:rPr>
          <w:sz w:val="24"/>
          <w:szCs w:val="24"/>
        </w:rPr>
        <w:t xml:space="preserve"> </w:t>
      </w:r>
    </w:p>
    <w:p w:rsidR="00020826" w:rsidRDefault="00020826" w:rsidP="00020826">
      <w:pPr>
        <w:rPr>
          <w:sz w:val="24"/>
          <w:szCs w:val="24"/>
        </w:rPr>
      </w:pPr>
    </w:p>
    <w:p w:rsidR="007D6F1C" w:rsidRDefault="007D6F1C" w:rsidP="009A4347"/>
    <w:p w:rsidR="00893D7F" w:rsidRDefault="00893D7F" w:rsidP="009A4347">
      <w:r w:rsidRPr="00B16B47">
        <w:t xml:space="preserve">О порядке и размерах возмещения расходов, </w:t>
      </w:r>
    </w:p>
    <w:p w:rsidR="00893D7F" w:rsidRDefault="00893D7F" w:rsidP="009A4347">
      <w:proofErr w:type="gramStart"/>
      <w:r w:rsidRPr="00B16B47">
        <w:t>связанных</w:t>
      </w:r>
      <w:proofErr w:type="gramEnd"/>
      <w:r w:rsidRPr="00B16B47">
        <w:t xml:space="preserve"> со служебными </w:t>
      </w:r>
      <w:r>
        <w:t>командировками</w:t>
      </w:r>
      <w:r w:rsidR="009A4347">
        <w:t>,</w:t>
      </w:r>
      <w:r>
        <w:t xml:space="preserve"> </w:t>
      </w:r>
    </w:p>
    <w:p w:rsidR="00893D7F" w:rsidRDefault="00893D7F" w:rsidP="009A4347">
      <w:r w:rsidRPr="00B16B47">
        <w:t>работникам</w:t>
      </w:r>
      <w:r>
        <w:t xml:space="preserve"> </w:t>
      </w:r>
      <w:r w:rsidRPr="00B16B47">
        <w:t xml:space="preserve">муниципальных учреждений </w:t>
      </w:r>
    </w:p>
    <w:p w:rsidR="00893D7F" w:rsidRDefault="00893D7F" w:rsidP="009A4347">
      <w:r>
        <w:t>сельского поселения Сытомино</w:t>
      </w:r>
      <w:r w:rsidR="009A4347">
        <w:t xml:space="preserve"> и о признании </w:t>
      </w:r>
    </w:p>
    <w:p w:rsidR="009A4347" w:rsidRDefault="009A4347" w:rsidP="009A4347">
      <w:proofErr w:type="gramStart"/>
      <w:r>
        <w:t>утратившими</w:t>
      </w:r>
      <w:proofErr w:type="gramEnd"/>
      <w:r>
        <w:t xml:space="preserve"> силу постановления администрации </w:t>
      </w:r>
    </w:p>
    <w:p w:rsidR="009A4347" w:rsidRPr="00215C5D" w:rsidRDefault="009A4347" w:rsidP="009A4347">
      <w:r>
        <w:t>сельского поселения Сытомино</w:t>
      </w:r>
    </w:p>
    <w:p w:rsidR="00893D7F" w:rsidRDefault="00893D7F" w:rsidP="009A4347"/>
    <w:p w:rsidR="00020826" w:rsidRPr="00215C5D" w:rsidRDefault="00020826" w:rsidP="009A4347"/>
    <w:p w:rsidR="00893D7F" w:rsidRPr="00B16B47" w:rsidRDefault="00893D7F" w:rsidP="009A4347">
      <w:r w:rsidRPr="00B16B47">
        <w:t xml:space="preserve">На основании статей 166-168 Трудового кодекса Российской Федерации, подпункта 19.2 пункта 1 статьи 34 Устава </w:t>
      </w:r>
      <w:r>
        <w:t>сельского поселения Сытомино</w:t>
      </w:r>
      <w:r w:rsidRPr="00B16B47">
        <w:t>:</w:t>
      </w:r>
    </w:p>
    <w:p w:rsidR="00893D7F" w:rsidRPr="00215C5D" w:rsidRDefault="00893D7F" w:rsidP="009A4347">
      <w:r w:rsidRPr="00215C5D">
        <w:t xml:space="preserve">1. Утвердить порядок и размеры возмещения расходов, связанных со служебными командировками, работникам муниципальных учреждений </w:t>
      </w:r>
      <w:r>
        <w:t>сельского поселения Сытомино (далее - Порядок)</w:t>
      </w:r>
      <w:r w:rsidRPr="00215C5D">
        <w:t>, согласно приложению.</w:t>
      </w:r>
    </w:p>
    <w:p w:rsidR="00893D7F" w:rsidRPr="00215C5D" w:rsidRDefault="00893D7F" w:rsidP="009A4347">
      <w:r>
        <w:t xml:space="preserve">2. </w:t>
      </w:r>
      <w:r w:rsidR="00020826">
        <w:t xml:space="preserve"> </w:t>
      </w:r>
      <w:r w:rsidRPr="00215C5D">
        <w:t>Признать утратившими силу</w:t>
      </w:r>
      <w:r>
        <w:t xml:space="preserve"> следующие постановления администрации сельского поселения Сытомино</w:t>
      </w:r>
      <w:r w:rsidRPr="00215C5D">
        <w:t xml:space="preserve">: </w:t>
      </w:r>
      <w:r w:rsidRPr="00215C5D">
        <w:tab/>
      </w:r>
    </w:p>
    <w:p w:rsidR="00893D7F" w:rsidRDefault="00893D7F" w:rsidP="009A4347">
      <w:r w:rsidRPr="00215C5D">
        <w:t xml:space="preserve">- от </w:t>
      </w:r>
      <w:r>
        <w:t>09</w:t>
      </w:r>
      <w:r w:rsidRPr="00215C5D">
        <w:t>.0</w:t>
      </w:r>
      <w:r>
        <w:t>8</w:t>
      </w:r>
      <w:r w:rsidRPr="00215C5D">
        <w:t>.201</w:t>
      </w:r>
      <w:r>
        <w:t>2</w:t>
      </w:r>
      <w:r w:rsidRPr="00215C5D">
        <w:t xml:space="preserve"> № </w:t>
      </w:r>
      <w:r>
        <w:t>5</w:t>
      </w:r>
      <w:r w:rsidR="00606718">
        <w:t>1</w:t>
      </w:r>
      <w:r w:rsidRPr="00215C5D">
        <w:t xml:space="preserve"> «О</w:t>
      </w:r>
      <w:r>
        <w:t>б утверждении</w:t>
      </w:r>
      <w:r w:rsidRPr="00215C5D">
        <w:t xml:space="preserve"> порядк</w:t>
      </w:r>
      <w:r>
        <w:t>а</w:t>
      </w:r>
      <w:r w:rsidRPr="00215C5D">
        <w:t xml:space="preserve"> и </w:t>
      </w:r>
      <w:r>
        <w:t xml:space="preserve">норм возмещения </w:t>
      </w:r>
      <w:r w:rsidRPr="00215C5D">
        <w:t>расходов, связанных со служебными командировками</w:t>
      </w:r>
      <w:r>
        <w:t xml:space="preserve"> </w:t>
      </w:r>
      <w:r w:rsidRPr="00215C5D">
        <w:t>работник</w:t>
      </w:r>
      <w:r>
        <w:t>ов муниципального казенного учреждения культуры «Сытоминский центр досуга и творчества»;</w:t>
      </w:r>
    </w:p>
    <w:p w:rsidR="00893D7F" w:rsidRDefault="00893D7F" w:rsidP="009A4347">
      <w:r w:rsidRPr="00215C5D">
        <w:t xml:space="preserve">- от </w:t>
      </w:r>
      <w:r>
        <w:t>09</w:t>
      </w:r>
      <w:r w:rsidRPr="00215C5D">
        <w:t>.0</w:t>
      </w:r>
      <w:r>
        <w:t>8</w:t>
      </w:r>
      <w:r w:rsidRPr="00215C5D">
        <w:t>.201</w:t>
      </w:r>
      <w:r>
        <w:t>2</w:t>
      </w:r>
      <w:r w:rsidRPr="00215C5D">
        <w:t xml:space="preserve"> № </w:t>
      </w:r>
      <w:r>
        <w:t>5</w:t>
      </w:r>
      <w:r w:rsidR="00606718">
        <w:t>2</w:t>
      </w:r>
      <w:r w:rsidRPr="00215C5D">
        <w:t xml:space="preserve"> «О</w:t>
      </w:r>
      <w:r>
        <w:t>б утверждении</w:t>
      </w:r>
      <w:r w:rsidRPr="00215C5D">
        <w:t xml:space="preserve"> порядк</w:t>
      </w:r>
      <w:r>
        <w:t>а</w:t>
      </w:r>
      <w:r w:rsidRPr="00215C5D">
        <w:t xml:space="preserve"> и </w:t>
      </w:r>
      <w:r>
        <w:t xml:space="preserve">норм возмещения </w:t>
      </w:r>
      <w:r w:rsidRPr="00215C5D">
        <w:t>расходов, связанных со служебными командировками</w:t>
      </w:r>
      <w:r>
        <w:t xml:space="preserve"> </w:t>
      </w:r>
      <w:r w:rsidRPr="00215C5D">
        <w:t>работник</w:t>
      </w:r>
      <w:r>
        <w:t>ов муниципального казенного учреждения «Хозяйственно-эксплуатационное управление администрации сельского поселения Сытомино».</w:t>
      </w:r>
    </w:p>
    <w:p w:rsidR="006953A2" w:rsidRDefault="006953A2" w:rsidP="006953A2">
      <w:r>
        <w:t>3. Настоящее постановление обнародовать и разместить на официальном сайте сельского поселения Сытомино.</w:t>
      </w:r>
      <w:r w:rsidRPr="009B62DA">
        <w:t xml:space="preserve"> </w:t>
      </w:r>
    </w:p>
    <w:p w:rsidR="007D6F1C" w:rsidRDefault="006953A2" w:rsidP="006953A2">
      <w:r>
        <w:t>4</w:t>
      </w:r>
      <w:r w:rsidR="007D6F1C">
        <w:t xml:space="preserve">. </w:t>
      </w:r>
      <w:r w:rsidR="00606718">
        <w:t>Настоящее п</w:t>
      </w:r>
      <w:r w:rsidR="007D6F1C">
        <w:t xml:space="preserve">остановление вступает в силу после </w:t>
      </w:r>
      <w:r w:rsidR="00606718">
        <w:t xml:space="preserve">его </w:t>
      </w:r>
      <w:r w:rsidR="007D6F1C">
        <w:t>официального обнародования</w:t>
      </w:r>
      <w:r w:rsidR="00606718">
        <w:t>.</w:t>
      </w:r>
    </w:p>
    <w:p w:rsidR="007D6F1C" w:rsidRDefault="007D6F1C" w:rsidP="009A4347"/>
    <w:p w:rsidR="007D6F1C" w:rsidRDefault="007D6F1C" w:rsidP="009A4347"/>
    <w:p w:rsidR="007D6F1C" w:rsidRPr="00B078A3" w:rsidRDefault="007D6F1C" w:rsidP="009A4347">
      <w:r>
        <w:t xml:space="preserve">Глава   поселения                                                    </w:t>
      </w:r>
      <w:r w:rsidR="00893D7F">
        <w:t>Л.А.Бахметова</w:t>
      </w:r>
    </w:p>
    <w:p w:rsidR="009A4347" w:rsidRDefault="009A4347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9A4347" w:rsidRPr="00020826" w:rsidRDefault="00020826" w:rsidP="0002082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7D6F1C" w:rsidRPr="00020826">
        <w:rPr>
          <w:sz w:val="24"/>
          <w:szCs w:val="24"/>
        </w:rPr>
        <w:t>Приложение к постановлению</w:t>
      </w:r>
    </w:p>
    <w:p w:rsidR="00020826" w:rsidRDefault="00020826" w:rsidP="00020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D6F1C" w:rsidRPr="00020826">
        <w:rPr>
          <w:sz w:val="24"/>
          <w:szCs w:val="24"/>
        </w:rPr>
        <w:t xml:space="preserve">администрации </w:t>
      </w:r>
      <w:proofErr w:type="gramStart"/>
      <w:r w:rsidR="007D6F1C" w:rsidRPr="00020826">
        <w:rPr>
          <w:sz w:val="24"/>
          <w:szCs w:val="24"/>
        </w:rPr>
        <w:t>сельского</w:t>
      </w:r>
      <w:proofErr w:type="gramEnd"/>
      <w:r w:rsidR="007D6F1C" w:rsidRPr="00020826">
        <w:rPr>
          <w:sz w:val="24"/>
          <w:szCs w:val="24"/>
        </w:rPr>
        <w:t xml:space="preserve"> </w:t>
      </w:r>
    </w:p>
    <w:p w:rsidR="006953A2" w:rsidRPr="00020826" w:rsidRDefault="00020826" w:rsidP="00020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7D6F1C" w:rsidRPr="00020826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proofErr w:type="spellStart"/>
      <w:r w:rsidR="007D6F1C" w:rsidRPr="00020826">
        <w:rPr>
          <w:sz w:val="24"/>
          <w:szCs w:val="24"/>
        </w:rPr>
        <w:t>Сытомино</w:t>
      </w:r>
      <w:proofErr w:type="spellEnd"/>
    </w:p>
    <w:p w:rsidR="007D6F1C" w:rsidRPr="00020826" w:rsidRDefault="00020826" w:rsidP="000208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7D6F1C" w:rsidRPr="00020826">
        <w:rPr>
          <w:sz w:val="24"/>
          <w:szCs w:val="24"/>
        </w:rPr>
        <w:t xml:space="preserve">от </w:t>
      </w:r>
      <w:r w:rsidR="00606718" w:rsidRPr="00020826">
        <w:rPr>
          <w:sz w:val="24"/>
          <w:szCs w:val="24"/>
        </w:rPr>
        <w:t xml:space="preserve"> </w:t>
      </w:r>
      <w:r w:rsidRPr="00020826">
        <w:rPr>
          <w:sz w:val="24"/>
          <w:szCs w:val="24"/>
        </w:rPr>
        <w:t>«15»</w:t>
      </w:r>
      <w:r w:rsidR="00606718" w:rsidRPr="00020826">
        <w:rPr>
          <w:sz w:val="24"/>
          <w:szCs w:val="24"/>
        </w:rPr>
        <w:t xml:space="preserve"> </w:t>
      </w:r>
      <w:r w:rsidR="007D6F1C" w:rsidRPr="00020826">
        <w:rPr>
          <w:sz w:val="24"/>
          <w:szCs w:val="24"/>
        </w:rPr>
        <w:t xml:space="preserve"> апреля 201</w:t>
      </w:r>
      <w:r w:rsidR="00606718" w:rsidRPr="00020826">
        <w:rPr>
          <w:sz w:val="24"/>
          <w:szCs w:val="24"/>
        </w:rPr>
        <w:t>5</w:t>
      </w:r>
      <w:r w:rsidRPr="00020826">
        <w:rPr>
          <w:sz w:val="24"/>
          <w:szCs w:val="24"/>
        </w:rPr>
        <w:t xml:space="preserve"> </w:t>
      </w:r>
      <w:r w:rsidR="007D6F1C" w:rsidRPr="00020826">
        <w:rPr>
          <w:sz w:val="24"/>
          <w:szCs w:val="24"/>
        </w:rPr>
        <w:t xml:space="preserve">года  № </w:t>
      </w:r>
      <w:r w:rsidRPr="00020826">
        <w:rPr>
          <w:sz w:val="24"/>
          <w:szCs w:val="24"/>
        </w:rPr>
        <w:t>18</w:t>
      </w:r>
    </w:p>
    <w:p w:rsidR="00606718" w:rsidRDefault="00606718" w:rsidP="009A4347"/>
    <w:p w:rsidR="00606718" w:rsidRDefault="00606718" w:rsidP="006953A2">
      <w:pPr>
        <w:jc w:val="center"/>
      </w:pPr>
      <w:r w:rsidRPr="00DA3C21">
        <w:t>Порядок и размеры возмещения расходов,</w:t>
      </w:r>
    </w:p>
    <w:p w:rsidR="00606718" w:rsidRDefault="00606718" w:rsidP="006953A2">
      <w:pPr>
        <w:jc w:val="center"/>
      </w:pPr>
      <w:proofErr w:type="gramStart"/>
      <w:r w:rsidRPr="00DA3C21">
        <w:t>связанных</w:t>
      </w:r>
      <w:proofErr w:type="gramEnd"/>
      <w:r w:rsidRPr="00DA3C21">
        <w:t xml:space="preserve"> со служебными командировками,</w:t>
      </w:r>
    </w:p>
    <w:p w:rsidR="00606718" w:rsidRDefault="00606718" w:rsidP="006953A2">
      <w:pPr>
        <w:jc w:val="center"/>
      </w:pPr>
      <w:r w:rsidRPr="00DA3C21">
        <w:t>работникам муниципальных учреждений</w:t>
      </w:r>
    </w:p>
    <w:p w:rsidR="00606718" w:rsidRDefault="00606718" w:rsidP="006953A2">
      <w:pPr>
        <w:jc w:val="center"/>
      </w:pPr>
      <w:r>
        <w:t>сельского поселения Сытомино</w:t>
      </w:r>
    </w:p>
    <w:p w:rsidR="00606718" w:rsidRDefault="00606718" w:rsidP="009A4347"/>
    <w:p w:rsidR="00606718" w:rsidRPr="00DA3C21" w:rsidRDefault="00606718" w:rsidP="009A4347">
      <w:r>
        <w:t>1. Настоящий П</w:t>
      </w:r>
      <w:r w:rsidRPr="00DA3C21">
        <w:t>орядок разработан</w:t>
      </w:r>
      <w:r>
        <w:t xml:space="preserve"> в соответствии со статьями 166-</w:t>
      </w:r>
      <w:r w:rsidRPr="00DA3C21">
        <w:t>168 Трудового кодекса Российской Федерации, постановлени</w:t>
      </w:r>
      <w:r w:rsidR="009A4347">
        <w:t>е</w:t>
      </w:r>
      <w:r w:rsidRPr="00DA3C21">
        <w:t>м Правительства Российской Федерации от 13.10.2008 № 749 «Об особенностях направления работн</w:t>
      </w:r>
      <w:r w:rsidR="007B5AF0">
        <w:t xml:space="preserve">иков в служебные командировки» </w:t>
      </w:r>
      <w:r w:rsidRPr="00DA3C21">
        <w:t>и в целях рационального испол</w:t>
      </w:r>
      <w:r>
        <w:t xml:space="preserve">ьзования средств бюджета </w:t>
      </w:r>
      <w:r w:rsidR="007B5AF0">
        <w:t>сельского поселения Сытомино</w:t>
      </w:r>
      <w:r w:rsidRPr="00DA3C21">
        <w:t>.</w:t>
      </w:r>
    </w:p>
    <w:p w:rsidR="00606718" w:rsidRDefault="00606718" w:rsidP="009A4347">
      <w:r>
        <w:t>2. Действие настоящего Порядка распространяется на руководителей и работников муниципальных учреждений сельского поселения Сытомино (далее - работники).</w:t>
      </w:r>
    </w:p>
    <w:p w:rsidR="00606718" w:rsidRPr="00DA3C21" w:rsidRDefault="00606718" w:rsidP="009A4347">
      <w:r>
        <w:t xml:space="preserve">3. </w:t>
      </w:r>
      <w:bookmarkStart w:id="0" w:name="sub_1001"/>
      <w:r w:rsidRPr="00DA3C21">
        <w:t xml:space="preserve">Работники направляются в служебные командировки </w:t>
      </w:r>
      <w:r>
        <w:t>на основании решения работодателя (распоряжение, приказ)</w:t>
      </w:r>
      <w:r w:rsidRPr="00DA3C21">
        <w:t xml:space="preserve"> на определ</w:t>
      </w:r>
      <w:r w:rsidR="003766D9">
        <w:t>е</w:t>
      </w:r>
      <w:r w:rsidRPr="00DA3C21">
        <w:t>нный срок для выполнения служебного поручения вне постоянного места работы</w:t>
      </w:r>
      <w:r w:rsidR="009A4347">
        <w:t xml:space="preserve"> на территории Российской Федерации</w:t>
      </w:r>
      <w:r>
        <w:t xml:space="preserve">. </w:t>
      </w:r>
      <w:r w:rsidRPr="00DA3C21"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признаются.</w:t>
      </w:r>
    </w:p>
    <w:p w:rsidR="00606718" w:rsidRPr="00DA3C21" w:rsidRDefault="00606718" w:rsidP="009A4347">
      <w:bookmarkStart w:id="1" w:name="sub_1002"/>
      <w:bookmarkEnd w:id="0"/>
      <w:r>
        <w:t>4</w:t>
      </w:r>
      <w:r w:rsidRPr="00DA3C21">
        <w:t xml:space="preserve">. В служебные командировки направляются работники, состоящие в трудовых отношениях с муниципальными учреждениями </w:t>
      </w:r>
      <w:r>
        <w:t>сельского поселения Сытомино</w:t>
      </w:r>
      <w:r w:rsidRPr="00DA3C21">
        <w:t xml:space="preserve">. </w:t>
      </w:r>
    </w:p>
    <w:p w:rsidR="00606718" w:rsidRPr="00DA3C21" w:rsidRDefault="00606718" w:rsidP="009A4347">
      <w:bookmarkStart w:id="2" w:name="sub_1003"/>
      <w:bookmarkEnd w:id="1"/>
      <w:r>
        <w:t>5</w:t>
      </w:r>
      <w:r w:rsidRPr="00DA3C21">
        <w:t>. Срок служебной командировки работника определяется работодателем с уч</w:t>
      </w:r>
      <w:r w:rsidR="003766D9">
        <w:t>е</w:t>
      </w:r>
      <w:r w:rsidRPr="00DA3C21">
        <w:t>том объ</w:t>
      </w:r>
      <w:r w:rsidR="003766D9">
        <w:t>е</w:t>
      </w:r>
      <w:r w:rsidRPr="00DA3C21">
        <w:t xml:space="preserve">ма, сложности и других особенностей служебного поручения.              В случае изменения срока командировки работником предоставляется заявление с объяснением причин на имя работодателя. </w:t>
      </w:r>
    </w:p>
    <w:p w:rsidR="00606718" w:rsidRPr="00DA3C21" w:rsidRDefault="00606718" w:rsidP="009A4347">
      <w:bookmarkStart w:id="3" w:name="sub_1004"/>
      <w:bookmarkEnd w:id="2"/>
      <w:r>
        <w:t>6</w:t>
      </w:r>
      <w:r w:rsidRPr="00DA3C21">
        <w:t xml:space="preserve">. </w:t>
      </w:r>
      <w:bookmarkStart w:id="4" w:name="sub_1005"/>
      <w:bookmarkEnd w:id="3"/>
      <w:r w:rsidRPr="00DA3C21">
        <w:t>Днём выезда в командировку считается</w:t>
      </w:r>
      <w:r>
        <w:t xml:space="preserve"> дата отправления поезда, самол</w:t>
      </w:r>
      <w:r w:rsidR="003766D9">
        <w:t>е</w:t>
      </w:r>
      <w:r w:rsidRPr="00DA3C21">
        <w:t>та, автобуса или другого транспортного средства от места постоянной работы командированного, а дн</w:t>
      </w:r>
      <w:r w:rsidR="003766D9">
        <w:t>е</w:t>
      </w:r>
      <w:r w:rsidRPr="00DA3C21">
        <w:t>м приезда из командировки - дата прибытия указанного транспортного средства в место постоянной работы. При отправлении транспортного средства до 24 часов включительно днём отъезда в командировку считаются текущие сутки, а с 00 часов и позднее - последующие сутки.</w:t>
      </w:r>
    </w:p>
    <w:p w:rsidR="00606718" w:rsidRPr="00DA3C21" w:rsidRDefault="00606718" w:rsidP="009A4347">
      <w:r w:rsidRPr="00DA3C21">
        <w:t>В случае если станция, пристань или аэропорт находятся за чертой насел</w:t>
      </w:r>
      <w:r w:rsidR="003766D9">
        <w:t>е</w:t>
      </w:r>
      <w:r w:rsidRPr="00DA3C21">
        <w:t>нного пункта, учитывается время, необходимое для проезда до станции, пристани или аэропорта.</w:t>
      </w:r>
    </w:p>
    <w:p w:rsidR="00606718" w:rsidRPr="00DA3C21" w:rsidRDefault="00606718" w:rsidP="009A4347">
      <w:r w:rsidRPr="00DA3C21">
        <w:t>Аналогично определяется день приезда работника в место постоянной работы.</w:t>
      </w:r>
    </w:p>
    <w:p w:rsidR="00606718" w:rsidRPr="00DA3C21" w:rsidRDefault="00606718" w:rsidP="009A4347">
      <w:r w:rsidRPr="00DA3C21">
        <w:t>Вопрос о явке работника на работу в день выезда в командировку и в день приезда из к</w:t>
      </w:r>
      <w:r>
        <w:t>омандировки решается по договоре</w:t>
      </w:r>
      <w:r w:rsidRPr="00DA3C21">
        <w:t>нности с работодателем.</w:t>
      </w:r>
    </w:p>
    <w:p w:rsidR="00606718" w:rsidRPr="00352A8A" w:rsidRDefault="00606718" w:rsidP="009A4347">
      <w:bookmarkStart w:id="5" w:name="sub_1006"/>
      <w:bookmarkEnd w:id="4"/>
      <w:r>
        <w:t>7</w:t>
      </w:r>
      <w:r w:rsidRPr="00DA3C21">
        <w:t>. Направление работника в служебную</w:t>
      </w:r>
      <w:r w:rsidRPr="00352A8A">
        <w:t xml:space="preserve"> команди</w:t>
      </w:r>
      <w:r>
        <w:t>ровку оформляется первичными уче</w:t>
      </w:r>
      <w:r w:rsidRPr="00352A8A">
        <w:t>тными документами в соответствии с установленными унифиц</w:t>
      </w:r>
      <w:r>
        <w:t>ированными формами первичной учетной документации по уче</w:t>
      </w:r>
      <w:r w:rsidRPr="00352A8A">
        <w:t xml:space="preserve">ту труда </w:t>
      </w:r>
      <w:r>
        <w:t xml:space="preserve">    </w:t>
      </w:r>
      <w:r w:rsidRPr="00352A8A">
        <w:t>и е</w:t>
      </w:r>
      <w:r>
        <w:t xml:space="preserve">го оплаты: служебное поручение </w:t>
      </w:r>
      <w:r w:rsidRPr="00352A8A">
        <w:t>для направлени</w:t>
      </w:r>
      <w:r>
        <w:t xml:space="preserve">я в командировку, </w:t>
      </w:r>
      <w:r>
        <w:lastRenderedPageBreak/>
        <w:t>распоряжение (приказ)</w:t>
      </w:r>
      <w:r w:rsidRPr="00352A8A">
        <w:t xml:space="preserve"> о направлении в командировку</w:t>
      </w:r>
      <w:r>
        <w:t xml:space="preserve">. </w:t>
      </w:r>
    </w:p>
    <w:p w:rsidR="00606718" w:rsidRPr="006A7D9E" w:rsidRDefault="00606718" w:rsidP="009A4347">
      <w:bookmarkStart w:id="6" w:name="sub_1012"/>
      <w:bookmarkEnd w:id="5"/>
      <w:r>
        <w:t>8</w:t>
      </w:r>
      <w:r w:rsidRPr="00352A8A">
        <w:t xml:space="preserve">. </w:t>
      </w:r>
      <w:bookmarkStart w:id="7" w:name="sub_1013"/>
      <w:bookmarkEnd w:id="6"/>
      <w:r w:rsidRPr="006A7D9E">
        <w:t>Фактический срок пребывания работника в месте кома</w:t>
      </w:r>
      <w:r>
        <w:t>ндирования опреде</w:t>
      </w:r>
      <w:r w:rsidRPr="006A7D9E">
        <w:t>ляется по проездным документам, представляемым работником по возвращении из служебной командировки.</w:t>
      </w:r>
    </w:p>
    <w:p w:rsidR="00606718" w:rsidRPr="00352A8A" w:rsidRDefault="00606718" w:rsidP="009A4347">
      <w:r w:rsidRPr="006A7D9E"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</w:t>
      </w:r>
      <w:r>
        <w:t xml:space="preserve">анного транспорта для проезда к </w:t>
      </w:r>
      <w:r w:rsidRPr="006A7D9E">
        <w:t>месту командирования и обратно (путевой лист, счета, квитанции, кассовые</w:t>
      </w:r>
      <w:r>
        <w:t xml:space="preserve"> </w:t>
      </w:r>
      <w:r w:rsidRPr="006A7D9E">
        <w:t>чеки и др.)</w:t>
      </w:r>
    </w:p>
    <w:p w:rsidR="00606718" w:rsidRPr="00783326" w:rsidRDefault="00606718" w:rsidP="009A4347">
      <w:r>
        <w:t>9</w:t>
      </w:r>
      <w:r w:rsidRPr="00783326">
        <w:t xml:space="preserve">. </w:t>
      </w:r>
      <w:bookmarkEnd w:id="7"/>
      <w:r w:rsidRPr="00783326">
        <w:t>При направлении работника в служебную командировку ему гарантируются сохранение места работы (должности) и среднего заработка в соответствии с трудовым законодательством, а также возмещаются:</w:t>
      </w:r>
    </w:p>
    <w:p w:rsidR="00606718" w:rsidRPr="00783326" w:rsidRDefault="00606718" w:rsidP="009A4347">
      <w:r w:rsidRPr="00783326">
        <w:tab/>
        <w:t>а) дополнительные расходы, связанные с проживанием вне постоянного места жительства (суточные);</w:t>
      </w:r>
    </w:p>
    <w:p w:rsidR="00606718" w:rsidRPr="00783326" w:rsidRDefault="00606718" w:rsidP="009A4347">
      <w:r>
        <w:tab/>
        <w:t xml:space="preserve">б) расходы по </w:t>
      </w:r>
      <w:r w:rsidRPr="00783326">
        <w:t>найму жилого помещения;</w:t>
      </w:r>
    </w:p>
    <w:p w:rsidR="00606718" w:rsidRPr="00783326" w:rsidRDefault="00606718" w:rsidP="009A4347">
      <w:r w:rsidRPr="00783326">
        <w:tab/>
        <w:t>в) расходы по проезду к месту командирования и обратно - к постоянному месту работы работника;</w:t>
      </w:r>
    </w:p>
    <w:p w:rsidR="00606718" w:rsidRPr="00783326" w:rsidRDefault="00606718" w:rsidP="009A4347">
      <w:r w:rsidRPr="00783326">
        <w:tab/>
        <w:t>г) рас</w:t>
      </w:r>
      <w:r>
        <w:t>ходы по проезду из одного населе</w:t>
      </w:r>
      <w:r w:rsidRPr="00783326">
        <w:t>нного пункта в другой, если работник командирован в организаци</w:t>
      </w:r>
      <w:r>
        <w:t>и, расположенные в разных населе</w:t>
      </w:r>
      <w:r w:rsidRPr="00783326">
        <w:t>нных пунктах;</w:t>
      </w:r>
    </w:p>
    <w:p w:rsidR="00606718" w:rsidRDefault="00606718" w:rsidP="009A4347">
      <w:r>
        <w:tab/>
        <w:t>д) иные расходы, произведе</w:t>
      </w:r>
      <w:r w:rsidRPr="00783326">
        <w:t>нные работником с разрешения или с ведома работодателя.</w:t>
      </w:r>
      <w:bookmarkStart w:id="8" w:name="sub_1015"/>
    </w:p>
    <w:bookmarkEnd w:id="8"/>
    <w:p w:rsidR="00606718" w:rsidRPr="008F5F1A" w:rsidRDefault="00606718" w:rsidP="009A4347">
      <w:r>
        <w:t xml:space="preserve">10. </w:t>
      </w:r>
      <w:r w:rsidRPr="008F5F1A">
        <w:t>Расходы работников учреждений, связанные со служебными командировками, возмещаются в пределах фактических документально подтвержд</w:t>
      </w:r>
      <w:r>
        <w:t>е</w:t>
      </w:r>
      <w:r w:rsidRPr="008F5F1A">
        <w:t xml:space="preserve">нных расходов, но не свыше следующих </w:t>
      </w:r>
      <w:r w:rsidRPr="00DA3C21">
        <w:t>предельных размеров</w:t>
      </w:r>
      <w:r w:rsidRPr="008F5F1A">
        <w:t>, а именно:</w:t>
      </w:r>
    </w:p>
    <w:p w:rsidR="00606718" w:rsidRPr="006953A2" w:rsidRDefault="00606718" w:rsidP="009A4347">
      <w:r w:rsidRPr="008F5F1A">
        <w:t xml:space="preserve">а) расходы по найму жилого помещения (кроме случая, когда направленному в служебную командировку работнику предоставляется бесплатное </w:t>
      </w:r>
      <w:r w:rsidRPr="006953A2">
        <w:t xml:space="preserve">помещение) для работника учреждения - </w:t>
      </w:r>
      <w:r w:rsidR="006953A2" w:rsidRPr="006953A2">
        <w:t>2</w:t>
      </w:r>
      <w:r w:rsidRPr="006953A2">
        <w:t>500 (</w:t>
      </w:r>
      <w:r w:rsidR="006953A2" w:rsidRPr="006953A2">
        <w:t>две тысячи</w:t>
      </w:r>
      <w:r w:rsidRPr="006953A2">
        <w:t xml:space="preserve"> пятьсот) рублей в сутки, для руководителя учреждения - </w:t>
      </w:r>
      <w:r w:rsidR="006953A2" w:rsidRPr="006953A2">
        <w:t>35</w:t>
      </w:r>
      <w:r w:rsidRPr="006953A2">
        <w:t>00 (</w:t>
      </w:r>
      <w:r w:rsidR="006953A2" w:rsidRPr="006953A2">
        <w:t>три т</w:t>
      </w:r>
      <w:r w:rsidRPr="006953A2">
        <w:t>ысяч</w:t>
      </w:r>
      <w:r w:rsidR="00DB495E" w:rsidRPr="006953A2">
        <w:t>и</w:t>
      </w:r>
      <w:r w:rsidR="006953A2" w:rsidRPr="006953A2">
        <w:t xml:space="preserve"> пятьсот</w:t>
      </w:r>
      <w:r w:rsidRPr="006953A2">
        <w:t>) рублей в сутки.</w:t>
      </w:r>
    </w:p>
    <w:p w:rsidR="00606718" w:rsidRPr="008F5F1A" w:rsidRDefault="00606718" w:rsidP="009A4347">
      <w:r w:rsidRPr="008F5F1A">
        <w:t>При отсутствии подтверждающих документов расходы по найму жилого помещения возмещаются в размере 30 процентов суточных за каждый день нахождения в служебной командировке;</w:t>
      </w:r>
    </w:p>
    <w:p w:rsidR="00606718" w:rsidRPr="008F5F1A" w:rsidRDefault="00606718" w:rsidP="009A4347">
      <w:r w:rsidRPr="008F5F1A">
        <w:t xml:space="preserve">б) суточные - 300 </w:t>
      </w:r>
      <w:r>
        <w:t xml:space="preserve">(триста) </w:t>
      </w:r>
      <w:r w:rsidRPr="008F5F1A">
        <w:t>рублей за каждый день нахождения в служебной командировке.</w:t>
      </w:r>
    </w:p>
    <w:p w:rsidR="00606718" w:rsidRPr="008F5F1A" w:rsidRDefault="00606718" w:rsidP="009A4347">
      <w:pPr>
        <w:rPr>
          <w:lang w:eastAsia="en-US"/>
        </w:rPr>
      </w:pPr>
      <w:r w:rsidRPr="008F5F1A">
        <w:rPr>
          <w:lang w:eastAsia="en-US"/>
        </w:rPr>
        <w:t>При командировках в местность, откуда работник исходя из условий транспортного сообщения и характера выполняемой в командировке работы</w:t>
      </w:r>
      <w:r w:rsidR="003F3F1E">
        <w:rPr>
          <w:lang w:eastAsia="en-US"/>
        </w:rPr>
        <w:t>,</w:t>
      </w:r>
      <w:r w:rsidRPr="008F5F1A">
        <w:rPr>
          <w:lang w:eastAsia="en-US"/>
        </w:rPr>
        <w:t xml:space="preserve"> имеет возможность ежедневно возвращаться к месту постоянного жительства, суточные не выплачиваются.</w:t>
      </w:r>
    </w:p>
    <w:p w:rsidR="00606718" w:rsidRPr="008F5F1A" w:rsidRDefault="00606718" w:rsidP="009A4347">
      <w:pPr>
        <w:rPr>
          <w:lang w:eastAsia="en-US"/>
        </w:rPr>
      </w:pPr>
      <w:r w:rsidRPr="008F5F1A">
        <w:rPr>
          <w:lang w:eastAsia="en-US"/>
        </w:rPr>
        <w:t>В случае, когда командированный работник в месте командировки обеспечивается тр</w:t>
      </w:r>
      <w:r w:rsidR="003766D9">
        <w:rPr>
          <w:lang w:eastAsia="en-US"/>
        </w:rPr>
        <w:t>е</w:t>
      </w:r>
      <w:r w:rsidRPr="008F5F1A">
        <w:rPr>
          <w:lang w:eastAsia="en-US"/>
        </w:rPr>
        <w:t xml:space="preserve">хразовым питанием, суточные выплачиваются в размере </w:t>
      </w:r>
      <w:r>
        <w:rPr>
          <w:lang w:eastAsia="en-US"/>
        </w:rPr>
        <w:t xml:space="preserve">              50 процентов суточных;</w:t>
      </w:r>
    </w:p>
    <w:p w:rsidR="00606718" w:rsidRPr="008F5F1A" w:rsidRDefault="00606718" w:rsidP="009A4347">
      <w:r>
        <w:t>в) расходы по проезду работника</w:t>
      </w:r>
      <w:r w:rsidRPr="008F5F1A">
        <w:t xml:space="preserve"> к месту командирования и обратно  </w:t>
      </w:r>
      <w:r>
        <w:t xml:space="preserve">                     </w:t>
      </w:r>
      <w:r w:rsidRPr="008F5F1A">
        <w:t xml:space="preserve">к постоянному месту работы (включая оплату услуг по оформлению проездных </w:t>
      </w:r>
      <w:r w:rsidRPr="008F5F1A">
        <w:lastRenderedPageBreak/>
        <w:t xml:space="preserve">документов, предоставлению в поездах постельных принадлежностей): </w:t>
      </w:r>
    </w:p>
    <w:p w:rsidR="00606718" w:rsidRPr="008F5F1A" w:rsidRDefault="00606718" w:rsidP="009A4347">
      <w:r w:rsidRPr="008F5F1A">
        <w:t>- воздушным транспортом - по тарифу экономического класса;</w:t>
      </w:r>
    </w:p>
    <w:p w:rsidR="00606718" w:rsidRPr="008F5F1A" w:rsidRDefault="00606718" w:rsidP="009A4347">
      <w:r w:rsidRPr="008F5F1A">
        <w:t xml:space="preserve">- водным транспортом </w:t>
      </w:r>
      <w:r>
        <w:t>-</w:t>
      </w:r>
      <w:r w:rsidRPr="008F5F1A">
        <w:t xml:space="preserve"> по тарифу проезда в каюте 2 класса пассажирских водоизмещающих судов всех линий сообщения (кроме круизных судов);</w:t>
      </w:r>
    </w:p>
    <w:p w:rsidR="00606718" w:rsidRPr="008F5F1A" w:rsidRDefault="00606718" w:rsidP="009A4347">
      <w:r w:rsidRPr="008F5F1A">
        <w:t>- железнодорожным транспортом - по тарифу проезда в четырёхместном купейном вагоне скорого фирменного поезда;</w:t>
      </w:r>
    </w:p>
    <w:p w:rsidR="00606718" w:rsidRDefault="00606718" w:rsidP="009A4347">
      <w:r w:rsidRPr="008F5F1A">
        <w:t>- автомобильным транспортом - по тарифу проезда, установленному перевозчик</w:t>
      </w:r>
      <w:r>
        <w:t>ом, кроме индивидуального такси;</w:t>
      </w:r>
    </w:p>
    <w:p w:rsidR="00606718" w:rsidRPr="00905531" w:rsidRDefault="00606718" w:rsidP="009A4347">
      <w:r>
        <w:t xml:space="preserve">г) </w:t>
      </w:r>
      <w:r w:rsidR="00DB495E">
        <w:t>иные расходы, произведе</w:t>
      </w:r>
      <w:r w:rsidRPr="00905531">
        <w:t>нные работником с разрешения или с ведома работодателя. К указанным расходам относятся расходы по оплате работником стоимости участия в семинаре, совещании, конференции, тренинге, за исключением случаев направления работника на курсы повышения квалификац</w:t>
      </w:r>
      <w:r w:rsidR="00DB495E">
        <w:t>ии или переподготовки работника.</w:t>
      </w:r>
      <w:r w:rsidR="006953A2">
        <w:t xml:space="preserve"> </w:t>
      </w:r>
      <w:r w:rsidRPr="00905531">
        <w:t>Необходимость оплаты указанных расходов должна быть определена в распоряжении (приказе) работодателя о направлении работника в служебную командировку. Данные расходы возмещаются при предоставлении докумен</w:t>
      </w:r>
      <w:r>
        <w:t>тов, подтверждающих эти расходы</w:t>
      </w:r>
      <w:r w:rsidRPr="00905531">
        <w:t xml:space="preserve">.                              </w:t>
      </w:r>
    </w:p>
    <w:p w:rsidR="00606718" w:rsidRPr="009A4347" w:rsidRDefault="00606718" w:rsidP="009A4347">
      <w:r>
        <w:t>1</w:t>
      </w:r>
      <w:r w:rsidR="00DB495E">
        <w:t>1</w:t>
      </w:r>
      <w:r w:rsidRPr="008F5F1A">
        <w:t xml:space="preserve">. </w:t>
      </w:r>
      <w:proofErr w:type="gramStart"/>
      <w:r w:rsidRPr="008F5F1A">
        <w:t>При отсутствии проездных документов работнику возмещаются расходы к месту командир</w:t>
      </w:r>
      <w:r w:rsidR="00254532">
        <w:t>ования и обратно кратчайшим путе</w:t>
      </w:r>
      <w:r w:rsidRPr="008F5F1A">
        <w:t xml:space="preserve">м по тарифу железнодорожного транспорта - в плацкартном вагоне пассажирского поезда; водного транспорта - в каюте 2 класса пассажирских водоизмещающих судов </w:t>
      </w:r>
      <w:r w:rsidRPr="009A4347">
        <w:t>(кроме круизных); автомобильного транспорта (кроме такси).</w:t>
      </w:r>
      <w:proofErr w:type="gramEnd"/>
    </w:p>
    <w:p w:rsidR="00606718" w:rsidRPr="009A4347" w:rsidRDefault="00606718" w:rsidP="009A4347">
      <w:bookmarkStart w:id="9" w:name="sub_1014"/>
      <w:bookmarkStart w:id="10" w:name="sub_1038"/>
      <w:r w:rsidRPr="009A4347">
        <w:t>1</w:t>
      </w:r>
      <w:r w:rsidR="00DB495E" w:rsidRPr="009A4347">
        <w:t>2</w:t>
      </w:r>
      <w:r w:rsidRPr="009A4347">
        <w:t xml:space="preserve">. </w:t>
      </w:r>
      <w:bookmarkEnd w:id="9"/>
      <w:r w:rsidRPr="009A4347">
        <w:t>На работников, находя</w:t>
      </w:r>
      <w:r w:rsidRPr="00A80040">
        <w:t xml:space="preserve">щихся в служебной командировке, </w:t>
      </w:r>
      <w:r w:rsidR="003F3F1E" w:rsidRPr="009A4347">
        <w:t>распространяется</w:t>
      </w:r>
      <w:r w:rsidRPr="009A4347">
        <w:t xml:space="preserve"> режим служебного времени командирующей организации.</w:t>
      </w:r>
    </w:p>
    <w:p w:rsidR="007B6F01" w:rsidRPr="009A4347" w:rsidRDefault="007B6F01" w:rsidP="009A4347">
      <w:r w:rsidRPr="009A4347">
        <w:tab/>
      </w:r>
      <w:proofErr w:type="gramStart"/>
      <w:r w:rsidRPr="009A4347">
        <w:t xml:space="preserve">В случае, когда по распоряжению работодателя, работник выезжает в служебную командировку или командирован для работы в выходные или праздничные дни, компенсация за работу в эти дни осуществляется в размере среднего заработка, если по заявлению работника ему предоставляется другой день отдыха, либо в размере двойного среднего заработка, если работнику другой день отдыха не предоставляется. </w:t>
      </w:r>
      <w:proofErr w:type="gramEnd"/>
    </w:p>
    <w:p w:rsidR="00606718" w:rsidRPr="00A80040" w:rsidRDefault="00606718" w:rsidP="009A4347">
      <w:r w:rsidRPr="009A4347">
        <w:t>1</w:t>
      </w:r>
      <w:r w:rsidR="00DB495E" w:rsidRPr="009A4347">
        <w:t>3</w:t>
      </w:r>
      <w:r w:rsidRPr="009A4347">
        <w:t>. При направлении работника в служебную командировку ему выда</w:t>
      </w:r>
      <w:r w:rsidR="00DB495E" w:rsidRPr="009A4347">
        <w:t>е</w:t>
      </w:r>
      <w:r w:rsidRPr="009A4347">
        <w:t>тся</w:t>
      </w:r>
      <w:r w:rsidRPr="00A80040">
        <w:t xml:space="preserve">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</w:t>
      </w:r>
      <w:r>
        <w:t xml:space="preserve"> (</w:t>
      </w:r>
      <w:r w:rsidRPr="00A80040">
        <w:t>суточные</w:t>
      </w:r>
      <w:r>
        <w:t>), а также расходов, определ</w:t>
      </w:r>
      <w:r w:rsidR="00DB495E">
        <w:t>е</w:t>
      </w:r>
      <w:r>
        <w:t>нных подпунктом г) пункта 1</w:t>
      </w:r>
      <w:r w:rsidR="00DB495E">
        <w:t>0</w:t>
      </w:r>
      <w:r>
        <w:t xml:space="preserve"> настоящего Порядка</w:t>
      </w:r>
      <w:r w:rsidRPr="00A80040">
        <w:t>.</w:t>
      </w:r>
    </w:p>
    <w:p w:rsidR="00606718" w:rsidRPr="00A80040" w:rsidRDefault="00DB495E" w:rsidP="009A4347">
      <w:bookmarkStart w:id="11" w:name="sub_1039"/>
      <w:bookmarkEnd w:id="10"/>
      <w:r>
        <w:t>14</w:t>
      </w:r>
      <w:r w:rsidR="00606718">
        <w:t>.</w:t>
      </w:r>
      <w:r w:rsidR="00606718" w:rsidRPr="00A80040">
        <w:t xml:space="preserve"> По возвращении из служебной командировки работник обязан в течение тр</w:t>
      </w:r>
      <w:r>
        <w:t>е</w:t>
      </w:r>
      <w:r w:rsidR="00606718" w:rsidRPr="00A80040">
        <w:t>х рабочих</w:t>
      </w:r>
      <w:r w:rsidR="00606718">
        <w:t xml:space="preserve"> дней предоставить работодателю</w:t>
      </w:r>
      <w:bookmarkEnd w:id="11"/>
      <w:r w:rsidR="00606718">
        <w:t xml:space="preserve"> </w:t>
      </w:r>
      <w:r w:rsidR="00606718" w:rsidRPr="00A80040">
        <w:t>авансовый отч</w:t>
      </w:r>
      <w:r>
        <w:t>е</w:t>
      </w:r>
      <w:r w:rsidR="00606718" w:rsidRPr="00A80040">
        <w:t>т об израсходованных в связи со служебной командировкой</w:t>
      </w:r>
      <w:r w:rsidR="00606718">
        <w:t>,</w:t>
      </w:r>
      <w:r w:rsidR="00606718" w:rsidRPr="00A80040">
        <w:t xml:space="preserve"> суммах</w:t>
      </w:r>
      <w:r w:rsidR="00606718">
        <w:t>,</w:t>
      </w:r>
      <w:r w:rsidR="00606718" w:rsidRPr="00A80040">
        <w:t xml:space="preserve"> по установленной форме</w:t>
      </w:r>
      <w:r w:rsidR="00606718">
        <w:t>,</w:t>
      </w:r>
      <w:r w:rsidR="00606718" w:rsidRPr="00A80040">
        <w:t xml:space="preserve"> и произвести окончательный расч</w:t>
      </w:r>
      <w:r>
        <w:t>е</w:t>
      </w:r>
      <w:r w:rsidR="00606718" w:rsidRPr="00A80040">
        <w:t>т по выданному ему перед отъездом в служебную командировку денежному ава</w:t>
      </w:r>
      <w:r>
        <w:t>нсу на командировочные расходы. К авансовому отче</w:t>
      </w:r>
      <w:r w:rsidR="00606718" w:rsidRPr="00A80040">
        <w:t>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</w:t>
      </w:r>
      <w:r>
        <w:t>е</w:t>
      </w:r>
      <w:r w:rsidR="00606718" w:rsidRPr="00A80040">
        <w:t>нных с разрешения работодат</w:t>
      </w:r>
      <w:r w:rsidR="00606718">
        <w:t>еля или уполномоченного им лица.</w:t>
      </w:r>
    </w:p>
    <w:p w:rsidR="00B17BFD" w:rsidRDefault="00DB495E" w:rsidP="009A4347">
      <w:bookmarkStart w:id="12" w:name="sub_1041"/>
      <w:r>
        <w:t>15</w:t>
      </w:r>
      <w:r w:rsidR="00606718">
        <w:t>.</w:t>
      </w:r>
      <w:r w:rsidR="00606718" w:rsidRPr="00A80040">
        <w:t xml:space="preserve"> Возмещение всех расходов, связанных со служебной командировкой, производится при представлении документов, подтверждающих эти расходы</w:t>
      </w:r>
      <w:r w:rsidR="00606718">
        <w:t>.</w:t>
      </w:r>
      <w:bookmarkEnd w:id="12"/>
    </w:p>
    <w:sectPr w:rsidR="00B17BFD" w:rsidSect="000208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1C"/>
    <w:rsid w:val="00020826"/>
    <w:rsid w:val="00085A56"/>
    <w:rsid w:val="001A0C71"/>
    <w:rsid w:val="00254532"/>
    <w:rsid w:val="00277788"/>
    <w:rsid w:val="003766D9"/>
    <w:rsid w:val="003A281F"/>
    <w:rsid w:val="003F3F1E"/>
    <w:rsid w:val="00505AE5"/>
    <w:rsid w:val="00606718"/>
    <w:rsid w:val="006953A2"/>
    <w:rsid w:val="006B2A90"/>
    <w:rsid w:val="007B5AF0"/>
    <w:rsid w:val="007B6F01"/>
    <w:rsid w:val="007D6F1C"/>
    <w:rsid w:val="00893D7F"/>
    <w:rsid w:val="009A4347"/>
    <w:rsid w:val="00B17BFD"/>
    <w:rsid w:val="00C72E5E"/>
    <w:rsid w:val="00CD325A"/>
    <w:rsid w:val="00D105AA"/>
    <w:rsid w:val="00DB202D"/>
    <w:rsid w:val="00DB495E"/>
    <w:rsid w:val="00E4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7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6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13</cp:revision>
  <cp:lastPrinted>2015-05-14T11:14:00Z</cp:lastPrinted>
  <dcterms:created xsi:type="dcterms:W3CDTF">2015-04-15T05:46:00Z</dcterms:created>
  <dcterms:modified xsi:type="dcterms:W3CDTF">2015-05-14T11:16:00Z</dcterms:modified>
</cp:coreProperties>
</file>